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9"/>
        <w:jc w:val="center"/>
        <w:rPr>
          <w:rFonts w:hint="eastAsia" w:ascii="宋体" w:hAnsi="宋体" w:eastAsia="宋体" w:cs="宋体"/>
          <w:sz w:val="48"/>
          <w:szCs w:val="48"/>
          <w:u w:val="single"/>
        </w:rPr>
      </w:pPr>
    </w:p>
    <w:p w14:paraId="43C7B751">
      <w:pPr>
        <w:pStyle w:val="9"/>
        <w:jc w:val="center"/>
        <w:rPr>
          <w:rFonts w:hint="eastAsia" w:ascii="宋体" w:hAnsi="宋体" w:eastAsia="宋体" w:cs="宋体"/>
          <w:sz w:val="48"/>
          <w:szCs w:val="48"/>
          <w:u w:val="single"/>
        </w:rPr>
      </w:pPr>
    </w:p>
    <w:p w14:paraId="4E1F8D14">
      <w:pPr>
        <w:pStyle w:val="9"/>
        <w:jc w:val="center"/>
        <w:rPr>
          <w:rFonts w:hint="eastAsia" w:ascii="宋体" w:hAnsi="宋体" w:eastAsia="宋体" w:cs="宋体"/>
          <w:sz w:val="48"/>
          <w:szCs w:val="48"/>
          <w:u w:val="single"/>
        </w:rPr>
      </w:pPr>
    </w:p>
    <w:p w14:paraId="3AE63300">
      <w:pPr>
        <w:pStyle w:val="9"/>
        <w:jc w:val="center"/>
        <w:rPr>
          <w:rFonts w:hint="eastAsia" w:ascii="宋体" w:hAnsi="宋体" w:eastAsia="宋体" w:cs="宋体"/>
          <w:sz w:val="48"/>
          <w:szCs w:val="48"/>
          <w:u w:val="single"/>
        </w:rPr>
      </w:pPr>
    </w:p>
    <w:p w14:paraId="71570A98">
      <w:pPr>
        <w:pStyle w:val="9"/>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2025年-2026年照明灯具采购项目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202507061</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9"/>
        <w:rPr>
          <w:rFonts w:hint="eastAsia" w:ascii="宋体" w:hAnsi="宋体" w:eastAsia="宋体" w:cs="宋体"/>
        </w:rPr>
      </w:pPr>
    </w:p>
    <w:p w14:paraId="78F3ED30">
      <w:pPr>
        <w:rPr>
          <w:rFonts w:hint="eastAsia" w:ascii="宋体" w:hAnsi="宋体" w:eastAsia="宋体" w:cs="宋体"/>
        </w:rPr>
      </w:pPr>
    </w:p>
    <w:p w14:paraId="7C05648C">
      <w:pPr>
        <w:pStyle w:val="9"/>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9"/>
        <w:rPr>
          <w:rFonts w:hint="eastAsia" w:ascii="宋体" w:hAnsi="宋体" w:eastAsia="宋体" w:cs="宋体"/>
          <w:sz w:val="24"/>
          <w:szCs w:val="24"/>
        </w:rPr>
      </w:pPr>
    </w:p>
    <w:p w14:paraId="6B3A0643">
      <w:pPr>
        <w:pStyle w:val="9"/>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7</w:t>
      </w:r>
      <w:r>
        <w:rPr>
          <w:rFonts w:hint="eastAsia" w:ascii="宋体" w:hAnsi="宋体" w:eastAsia="宋体" w:cs="宋体"/>
          <w:sz w:val="32"/>
          <w:szCs w:val="32"/>
        </w:rPr>
        <w:t>月</w:t>
      </w:r>
      <w:r>
        <w:rPr>
          <w:rFonts w:hint="eastAsia" w:ascii="宋体" w:hAnsi="宋体" w:eastAsia="宋体" w:cs="宋体"/>
          <w:sz w:val="32"/>
          <w:szCs w:val="32"/>
          <w:lang w:val="en-US" w:eastAsia="zh-CN"/>
        </w:rPr>
        <w:t>25</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28359002"/>
      <w:bookmarkStart w:id="2" w:name="_Toc35393790"/>
      <w:bookmarkStart w:id="3" w:name="_Toc35393621"/>
      <w:bookmarkStart w:id="4" w:name="_Toc28359079"/>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2025年-2026年照明灯具采购项目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202507061</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2025年-2026年照明灯具采购项目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24.4</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一批照明灯具</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color w:val="auto"/>
          <w:sz w:val="24"/>
          <w:u w:val="single"/>
          <w:lang w:val="en-US" w:eastAsia="zh-CN"/>
        </w:rPr>
        <w:t>自合同签订后12个月</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28359080"/>
      <w:bookmarkStart w:id="7" w:name="_Toc35393791"/>
      <w:bookmarkStart w:id="8" w:name="_Toc35393622"/>
      <w:bookmarkStart w:id="9" w:name="_Toc28359003"/>
      <w:r>
        <w:rPr>
          <w:rFonts w:hint="eastAsia" w:ascii="宋体" w:hAnsi="宋体" w:eastAsia="宋体" w:cs="宋体"/>
          <w:b/>
          <w:bCs/>
          <w:sz w:val="24"/>
        </w:rPr>
        <w:t>二、供应商的资格要求：</w:t>
      </w:r>
      <w:bookmarkEnd w:id="6"/>
      <w:bookmarkEnd w:id="7"/>
      <w:bookmarkEnd w:id="8"/>
      <w:bookmarkEnd w:id="9"/>
      <w:bookmarkStart w:id="10" w:name="_Toc35393623"/>
      <w:bookmarkStart w:id="11" w:name="_Toc35393792"/>
      <w:bookmarkStart w:id="12" w:name="_Toc28359004"/>
      <w:bookmarkStart w:id="13" w:name="_Toc28359081"/>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28359005"/>
      <w:bookmarkStart w:id="15" w:name="_Toc35393793"/>
      <w:bookmarkStart w:id="16" w:name="_Toc28359082"/>
      <w:bookmarkStart w:id="17" w:name="_Toc35393624"/>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4800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2025年-2026年照明灯具采购项目询价保证金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8</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7</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w:t>
      </w:r>
      <w:r>
        <w:rPr>
          <w:rFonts w:hint="eastAsia" w:ascii="宋体" w:hAnsi="宋体" w:eastAsia="宋体" w:cs="宋体"/>
          <w:color w:val="auto"/>
          <w:sz w:val="24"/>
          <w:lang w:val="en-US" w:eastAsia="zh-CN"/>
        </w:rPr>
        <w:t>顾</w:t>
      </w:r>
      <w:r>
        <w:rPr>
          <w:rFonts w:hint="eastAsia" w:ascii="宋体" w:hAnsi="宋体" w:eastAsia="宋体" w:cs="宋体"/>
          <w:color w:val="auto"/>
          <w:sz w:val="24"/>
        </w:rPr>
        <w:t>工 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7月25</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bookmarkStart w:id="516" w:name="_GoBack"/>
      <w:bookmarkEnd w:id="516"/>
    </w:p>
    <w:p w14:paraId="37F13639">
      <w:pPr>
        <w:pStyle w:val="15"/>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5"/>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5"/>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5"/>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5"/>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5"/>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2"/>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16"/>
        <w:rPr>
          <w:rFonts w:hint="eastAsia" w:ascii="宋体" w:hAnsi="宋体" w:eastAsia="宋体" w:cs="宋体"/>
          <w:b/>
          <w:sz w:val="32"/>
          <w:szCs w:val="20"/>
        </w:rPr>
      </w:pPr>
    </w:p>
    <w:p w14:paraId="09BCF4F8">
      <w:pPr>
        <w:pStyle w:val="13"/>
        <w:rPr>
          <w:rFonts w:hint="eastAsia" w:ascii="宋体" w:hAnsi="宋体" w:eastAsia="宋体" w:cs="宋体"/>
          <w:b/>
          <w:sz w:val="32"/>
          <w:szCs w:val="20"/>
        </w:rPr>
      </w:pPr>
    </w:p>
    <w:p w14:paraId="6274D4B6">
      <w:pPr>
        <w:rPr>
          <w:rFonts w:hint="eastAsia" w:ascii="宋体" w:hAnsi="宋体" w:eastAsia="宋体" w:cs="宋体"/>
        </w:rPr>
      </w:pPr>
    </w:p>
    <w:p w14:paraId="4FF69C1D">
      <w:pPr>
        <w:pStyle w:val="15"/>
        <w:rPr>
          <w:rFonts w:hint="eastAsia" w:ascii="宋体" w:hAnsi="宋体" w:eastAsia="宋体" w:cs="宋体"/>
        </w:rPr>
      </w:pPr>
    </w:p>
    <w:p w14:paraId="56E3BE9F">
      <w:pPr>
        <w:rPr>
          <w:rFonts w:hint="eastAsia" w:ascii="宋体" w:hAnsi="宋体" w:eastAsia="宋体" w:cs="宋体"/>
        </w:rPr>
      </w:pPr>
    </w:p>
    <w:p w14:paraId="50443E34">
      <w:pPr>
        <w:pStyle w:val="15"/>
        <w:rPr>
          <w:rFonts w:hint="eastAsia" w:ascii="宋体" w:hAnsi="宋体" w:eastAsia="宋体" w:cs="宋体"/>
        </w:rPr>
      </w:pPr>
    </w:p>
    <w:p w14:paraId="40ACAE6D">
      <w:pPr>
        <w:rPr>
          <w:rFonts w:hint="eastAsia" w:ascii="宋体" w:hAnsi="宋体" w:eastAsia="宋体" w:cs="宋体"/>
        </w:rPr>
      </w:pPr>
    </w:p>
    <w:p w14:paraId="0601B635">
      <w:pPr>
        <w:pStyle w:val="15"/>
        <w:rPr>
          <w:rFonts w:hint="eastAsia" w:ascii="宋体" w:hAnsi="宋体" w:eastAsia="宋体" w:cs="宋体"/>
        </w:rPr>
      </w:pPr>
    </w:p>
    <w:p w14:paraId="5E708E6D">
      <w:pPr>
        <w:rPr>
          <w:rFonts w:hint="eastAsia" w:ascii="宋体" w:hAnsi="宋体" w:eastAsia="宋体" w:cs="宋体"/>
        </w:rPr>
      </w:pPr>
    </w:p>
    <w:p w14:paraId="6822F385">
      <w:pPr>
        <w:pStyle w:val="13"/>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5"/>
        <w:rPr>
          <w:rFonts w:hint="eastAsia" w:ascii="宋体" w:hAnsi="宋体" w:eastAsia="宋体" w:cs="宋体"/>
        </w:rPr>
      </w:pPr>
    </w:p>
    <w:p w14:paraId="5F85771E">
      <w:pPr>
        <w:rPr>
          <w:rFonts w:hint="eastAsia" w:ascii="宋体" w:hAnsi="宋体" w:eastAsia="宋体" w:cs="宋体"/>
        </w:rPr>
      </w:pPr>
    </w:p>
    <w:p w14:paraId="06788515">
      <w:pPr>
        <w:pStyle w:val="12"/>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9"/>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9"/>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9"/>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9"/>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8"/>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8"/>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8"/>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8"/>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8"/>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9"/>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5E6AAD99">
      <w:pPr>
        <w:pStyle w:val="7"/>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照明灯具</w:t>
      </w:r>
      <w:r>
        <w:rPr>
          <w:rFonts w:hint="eastAsia" w:ascii="宋体" w:hAnsi="宋体" w:eastAsia="宋体" w:cs="宋体"/>
          <w:lang w:val="en-US"/>
        </w:rPr>
        <w:t>，具体</w:t>
      </w:r>
      <w:r>
        <w:rPr>
          <w:rFonts w:hint="eastAsia" w:hAnsi="宋体" w:eastAsia="宋体" w:cs="宋体"/>
          <w:lang w:val="en-US" w:eastAsia="zh-CN"/>
        </w:rPr>
        <w:t>清单详见响应报价明细表。</w:t>
      </w:r>
    </w:p>
    <w:p w14:paraId="5C073101">
      <w:pPr>
        <w:spacing w:line="360" w:lineRule="auto"/>
        <w:ind w:firstLine="482" w:firstLineChars="200"/>
        <w:rPr>
          <w:rFonts w:hint="eastAsia" w:ascii="宋体" w:hAnsi="宋体" w:eastAsia="宋体" w:cs="宋体"/>
          <w:color w:val="auto"/>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1.供应商所供货物的具有国家、地方、行业标准、规范（含强制适用标准、规范和推荐适用标准、规范）的，按相应标准、规范执行（不同标准、规范之间要求不一的，按要求较高者执行）。</w:t>
      </w:r>
    </w:p>
    <w:p w14:paraId="148E2F1E">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w:t>
      </w:r>
      <w:r>
        <w:rPr>
          <w:rFonts w:hint="eastAsia" w:hAnsi="宋体" w:eastAsia="宋体" w:cs="宋体"/>
          <w:color w:val="auto"/>
          <w:highlight w:val="none"/>
          <w:lang w:val="en-US" w:eastAsia="zh-CN"/>
        </w:rPr>
        <w:t>原厂</w:t>
      </w:r>
      <w:r>
        <w:rPr>
          <w:rFonts w:hint="eastAsia" w:ascii="宋体" w:hAnsi="宋体" w:eastAsia="宋体" w:cs="宋体"/>
          <w:color w:val="auto"/>
          <w:highlight w:val="none"/>
          <w:lang w:val="en-US" w:eastAsia="zh-CN"/>
        </w:rPr>
        <w:t>合格</w:t>
      </w:r>
      <w:r>
        <w:rPr>
          <w:rFonts w:hint="eastAsia" w:hAnsi="宋体" w:eastAsia="宋体" w:cs="宋体"/>
          <w:color w:val="auto"/>
          <w:highlight w:val="none"/>
          <w:lang w:val="en-US" w:eastAsia="zh-CN"/>
        </w:rPr>
        <w:t>正品</w:t>
      </w:r>
      <w:r>
        <w:rPr>
          <w:rFonts w:hint="eastAsia" w:ascii="宋体" w:hAnsi="宋体" w:eastAsia="宋体" w:cs="宋体"/>
          <w:color w:val="auto"/>
          <w:highlight w:val="none"/>
          <w:lang w:val="en-US" w:eastAsia="zh-CN"/>
        </w:rPr>
        <w:t>，不得为假冒伪劣产品。</w:t>
      </w:r>
    </w:p>
    <w:p w14:paraId="34B57AC8">
      <w:pPr>
        <w:pStyle w:val="7"/>
        <w:ind w:firstLine="480" w:firstLineChars="200"/>
        <w:rPr>
          <w:rFonts w:hint="eastAsia" w:ascii="宋体" w:hAnsi="宋体" w:eastAsia="宋体" w:cs="宋体"/>
          <w:b/>
          <w:bCs/>
          <w:lang w:val="en-US" w:eastAsia="zh-CN"/>
        </w:rPr>
      </w:pPr>
      <w:r>
        <w:rPr>
          <w:rFonts w:hint="eastAsia" w:ascii="宋体" w:hAnsi="宋体" w:eastAsia="宋体" w:cs="宋体"/>
          <w:color w:val="auto"/>
          <w:highlight w:val="none"/>
          <w:lang w:val="en-US" w:eastAsia="zh-CN"/>
        </w:rPr>
        <w:t>3.供应商所供货物的质保期限为自到货验收合格后</w:t>
      </w:r>
      <w:r>
        <w:rPr>
          <w:rFonts w:hint="eastAsia" w:hAnsi="宋体" w:eastAsia="宋体" w:cs="宋体"/>
          <w:color w:val="auto"/>
          <w:highlight w:val="none"/>
          <w:lang w:val="en-US" w:eastAsia="zh-CN"/>
        </w:rPr>
        <w:t>12</w:t>
      </w:r>
      <w:r>
        <w:rPr>
          <w:rFonts w:hint="eastAsia" w:ascii="宋体" w:hAnsi="宋体" w:eastAsia="宋体" w:cs="宋体"/>
          <w:color w:val="auto"/>
          <w:highlight w:val="none"/>
          <w:lang w:val="en-US" w:eastAsia="zh-CN"/>
        </w:rPr>
        <w:t>个月或安装使用后6个月（以先到时间为准）。若质保期内出现质量问题（非质量问题除外），由供应商负责免费维修或者更换，产生的费用全部由供应商承担。若质保期不能满足要求的（非质量问题除外），供应商无条件更换或者维修，更换或者维修后质保期重新计算。</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16"/>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21F618A7">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六</w:t>
      </w:r>
      <w:r>
        <w:rPr>
          <w:rFonts w:hint="eastAsia" w:ascii="宋体" w:hAnsi="宋体" w:eastAsia="宋体" w:cs="宋体"/>
          <w:b/>
          <w:bCs/>
          <w:lang w:val="en-US"/>
        </w:rPr>
        <w:t>、服务要求</w:t>
      </w:r>
    </w:p>
    <w:p w14:paraId="31FD7434">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color w:val="auto"/>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16"/>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2"/>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12"/>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08042"/>
      <w:bookmarkEnd w:id="19"/>
      <w:bookmarkStart w:id="20" w:name="_Toc184310335"/>
      <w:bookmarkEnd w:id="20"/>
      <w:bookmarkStart w:id="21" w:name="_Toc184314420"/>
      <w:bookmarkEnd w:id="21"/>
      <w:bookmarkStart w:id="22" w:name="_Toc184312096"/>
      <w:bookmarkEnd w:id="22"/>
      <w:bookmarkStart w:id="23" w:name="_Toc184313263"/>
      <w:bookmarkEnd w:id="23"/>
      <w:bookmarkStart w:id="24" w:name="_Toc184312108"/>
      <w:bookmarkEnd w:id="24"/>
      <w:bookmarkStart w:id="25" w:name="_Toc184312111"/>
      <w:bookmarkEnd w:id="25"/>
      <w:bookmarkStart w:id="26" w:name="_Toc184312073"/>
      <w:bookmarkEnd w:id="26"/>
      <w:bookmarkStart w:id="27" w:name="_Toc184313274"/>
      <w:bookmarkEnd w:id="27"/>
      <w:bookmarkStart w:id="28" w:name="_Toc184310329"/>
      <w:bookmarkEnd w:id="28"/>
      <w:bookmarkStart w:id="29" w:name="_Toc184310339"/>
      <w:bookmarkEnd w:id="29"/>
      <w:bookmarkStart w:id="30" w:name="_Toc184314434"/>
      <w:bookmarkEnd w:id="30"/>
      <w:bookmarkStart w:id="31" w:name="_Toc184312130"/>
      <w:bookmarkEnd w:id="31"/>
      <w:bookmarkStart w:id="32" w:name="_Toc184308071"/>
      <w:bookmarkEnd w:id="32"/>
      <w:bookmarkStart w:id="33" w:name="_Toc184313292"/>
      <w:bookmarkEnd w:id="33"/>
      <w:bookmarkStart w:id="34" w:name="_Toc184313240"/>
      <w:bookmarkEnd w:id="34"/>
      <w:bookmarkStart w:id="35" w:name="_Toc184314444"/>
      <w:bookmarkEnd w:id="35"/>
      <w:bookmarkStart w:id="36" w:name="_Toc184310325"/>
      <w:bookmarkEnd w:id="36"/>
      <w:bookmarkStart w:id="37" w:name="_Toc184313261"/>
      <w:bookmarkEnd w:id="37"/>
      <w:bookmarkStart w:id="38" w:name="_Toc184312125"/>
      <w:bookmarkEnd w:id="38"/>
      <w:bookmarkStart w:id="39" w:name="_Toc184313278"/>
      <w:bookmarkEnd w:id="39"/>
      <w:bookmarkStart w:id="40" w:name="_Toc184314429"/>
      <w:bookmarkEnd w:id="40"/>
      <w:bookmarkStart w:id="41" w:name="_Toc184310324"/>
      <w:bookmarkEnd w:id="41"/>
      <w:bookmarkStart w:id="42" w:name="_Toc184312101"/>
      <w:bookmarkEnd w:id="42"/>
      <w:bookmarkStart w:id="43" w:name="_Toc184312072"/>
      <w:bookmarkEnd w:id="43"/>
      <w:bookmarkStart w:id="44" w:name="_Toc184308081"/>
      <w:bookmarkEnd w:id="44"/>
      <w:bookmarkStart w:id="45" w:name="_Toc184310276"/>
      <w:bookmarkEnd w:id="45"/>
      <w:bookmarkStart w:id="46" w:name="_Toc184313256"/>
      <w:bookmarkEnd w:id="46"/>
      <w:bookmarkStart w:id="47" w:name="_Toc184313307"/>
      <w:bookmarkEnd w:id="47"/>
      <w:bookmarkStart w:id="48" w:name="_Toc184312114"/>
      <w:bookmarkEnd w:id="48"/>
      <w:bookmarkStart w:id="49" w:name="_Toc184312128"/>
      <w:bookmarkEnd w:id="49"/>
      <w:bookmarkStart w:id="50" w:name="_Toc184314477"/>
      <w:bookmarkEnd w:id="50"/>
      <w:bookmarkStart w:id="51" w:name="_Toc184314441"/>
      <w:bookmarkEnd w:id="51"/>
      <w:bookmarkStart w:id="52" w:name="_Toc184312137"/>
      <w:bookmarkEnd w:id="52"/>
      <w:bookmarkStart w:id="53" w:name="_Toc184308063"/>
      <w:bookmarkEnd w:id="53"/>
      <w:bookmarkStart w:id="54" w:name="_Toc184310317"/>
      <w:bookmarkEnd w:id="54"/>
      <w:bookmarkStart w:id="55" w:name="_Toc184313260"/>
      <w:bookmarkEnd w:id="55"/>
      <w:bookmarkStart w:id="56" w:name="_Toc184312086"/>
      <w:bookmarkEnd w:id="56"/>
      <w:bookmarkStart w:id="57" w:name="_Toc184308101"/>
      <w:bookmarkEnd w:id="57"/>
      <w:bookmarkStart w:id="58" w:name="_Toc184312082"/>
      <w:bookmarkEnd w:id="58"/>
      <w:bookmarkStart w:id="59" w:name="_Toc184308087"/>
      <w:bookmarkEnd w:id="59"/>
      <w:bookmarkStart w:id="60" w:name="_Toc184314456"/>
      <w:bookmarkEnd w:id="60"/>
      <w:bookmarkStart w:id="61" w:name="_Toc184312136"/>
      <w:bookmarkEnd w:id="61"/>
      <w:bookmarkStart w:id="62" w:name="_Toc184313252"/>
      <w:bookmarkEnd w:id="62"/>
      <w:bookmarkStart w:id="63" w:name="_Toc184312103"/>
      <w:bookmarkEnd w:id="63"/>
      <w:bookmarkStart w:id="64" w:name="_Toc184314413"/>
      <w:bookmarkEnd w:id="64"/>
      <w:bookmarkStart w:id="65" w:name="_Toc184313308"/>
      <w:bookmarkEnd w:id="65"/>
      <w:bookmarkStart w:id="66" w:name="_Toc184308086"/>
      <w:bookmarkEnd w:id="66"/>
      <w:bookmarkStart w:id="67" w:name="_Toc184313293"/>
      <w:bookmarkEnd w:id="67"/>
      <w:bookmarkStart w:id="68" w:name="_Toc184310277"/>
      <w:bookmarkEnd w:id="68"/>
      <w:bookmarkStart w:id="69" w:name="_Toc184314457"/>
      <w:bookmarkEnd w:id="69"/>
      <w:bookmarkStart w:id="70" w:name="_Toc184314443"/>
      <w:bookmarkEnd w:id="70"/>
      <w:bookmarkStart w:id="71" w:name="_Toc184310283"/>
      <w:bookmarkEnd w:id="71"/>
      <w:bookmarkStart w:id="72" w:name="_Toc184313271"/>
      <w:bookmarkEnd w:id="72"/>
      <w:bookmarkStart w:id="73" w:name="_Toc184310338"/>
      <w:bookmarkEnd w:id="73"/>
      <w:bookmarkStart w:id="74" w:name="_Toc184312107"/>
      <w:bookmarkEnd w:id="74"/>
      <w:bookmarkStart w:id="75" w:name="_Toc184313300"/>
      <w:bookmarkEnd w:id="75"/>
      <w:bookmarkStart w:id="76" w:name="_Toc184310272"/>
      <w:bookmarkEnd w:id="76"/>
      <w:bookmarkStart w:id="77" w:name="_Toc184312115"/>
      <w:bookmarkEnd w:id="77"/>
      <w:bookmarkStart w:id="78" w:name="_Toc184308099"/>
      <w:bookmarkEnd w:id="78"/>
      <w:bookmarkStart w:id="79" w:name="_Toc184314464"/>
      <w:bookmarkEnd w:id="79"/>
      <w:bookmarkStart w:id="80" w:name="_Toc184314419"/>
      <w:bookmarkEnd w:id="80"/>
      <w:bookmarkStart w:id="81" w:name="_Toc184313286"/>
      <w:bookmarkEnd w:id="81"/>
      <w:bookmarkStart w:id="82" w:name="_Toc184314468"/>
      <w:bookmarkEnd w:id="82"/>
      <w:bookmarkStart w:id="83" w:name="_Toc184308088"/>
      <w:bookmarkEnd w:id="83"/>
      <w:bookmarkStart w:id="84" w:name="_Toc184314422"/>
      <w:bookmarkEnd w:id="84"/>
      <w:bookmarkStart w:id="85" w:name="_Toc184312091"/>
      <w:bookmarkEnd w:id="85"/>
      <w:bookmarkStart w:id="86" w:name="_Toc184314475"/>
      <w:bookmarkEnd w:id="86"/>
      <w:bookmarkStart w:id="87" w:name="_Toc184308059"/>
      <w:bookmarkEnd w:id="87"/>
      <w:bookmarkStart w:id="88" w:name="_Toc184308054"/>
      <w:bookmarkEnd w:id="88"/>
      <w:bookmarkStart w:id="89" w:name="_Toc184308070"/>
      <w:bookmarkEnd w:id="89"/>
      <w:bookmarkStart w:id="90" w:name="_Toc184314424"/>
      <w:bookmarkEnd w:id="90"/>
      <w:bookmarkStart w:id="91" w:name="_Toc184310312"/>
      <w:bookmarkEnd w:id="91"/>
      <w:bookmarkStart w:id="92" w:name="_Toc184314473"/>
      <w:bookmarkEnd w:id="92"/>
      <w:bookmarkStart w:id="93" w:name="_Toc184312087"/>
      <w:bookmarkEnd w:id="93"/>
      <w:bookmarkStart w:id="94" w:name="_Toc184308046"/>
      <w:bookmarkEnd w:id="94"/>
      <w:bookmarkStart w:id="95" w:name="_Toc184310343"/>
      <w:bookmarkEnd w:id="95"/>
      <w:bookmarkStart w:id="96" w:name="_Toc184308039"/>
      <w:bookmarkEnd w:id="96"/>
      <w:bookmarkStart w:id="97" w:name="_Toc184313285"/>
      <w:bookmarkEnd w:id="97"/>
      <w:bookmarkStart w:id="98" w:name="_Toc184308050"/>
      <w:bookmarkEnd w:id="98"/>
      <w:bookmarkStart w:id="99" w:name="_Toc184314479"/>
      <w:bookmarkEnd w:id="99"/>
      <w:bookmarkStart w:id="100" w:name="_Toc184308040"/>
      <w:bookmarkEnd w:id="100"/>
      <w:bookmarkStart w:id="101" w:name="_Toc184312122"/>
      <w:bookmarkEnd w:id="101"/>
      <w:bookmarkStart w:id="102" w:name="_Toc184313257"/>
      <w:bookmarkEnd w:id="102"/>
      <w:bookmarkStart w:id="103" w:name="_Toc184308066"/>
      <w:bookmarkEnd w:id="103"/>
      <w:bookmarkStart w:id="104" w:name="_Toc184308090"/>
      <w:bookmarkEnd w:id="104"/>
      <w:bookmarkStart w:id="105" w:name="_Toc184308062"/>
      <w:bookmarkEnd w:id="105"/>
      <w:bookmarkStart w:id="106" w:name="_Toc184312138"/>
      <w:bookmarkEnd w:id="106"/>
      <w:bookmarkStart w:id="107" w:name="_Toc184312085"/>
      <w:bookmarkEnd w:id="107"/>
      <w:bookmarkStart w:id="108" w:name="_Toc184313298"/>
      <w:bookmarkEnd w:id="108"/>
      <w:bookmarkStart w:id="109" w:name="_Toc184312074"/>
      <w:bookmarkEnd w:id="109"/>
      <w:bookmarkStart w:id="110" w:name="_Toc184313245"/>
      <w:bookmarkEnd w:id="110"/>
      <w:bookmarkStart w:id="111" w:name="_Toc184310273"/>
      <w:bookmarkEnd w:id="111"/>
      <w:bookmarkStart w:id="112" w:name="_Toc184308106"/>
      <w:bookmarkEnd w:id="112"/>
      <w:bookmarkStart w:id="113" w:name="_Toc184312131"/>
      <w:bookmarkEnd w:id="113"/>
      <w:bookmarkStart w:id="114" w:name="_Toc184310289"/>
      <w:bookmarkEnd w:id="114"/>
      <w:bookmarkStart w:id="115" w:name="_Toc184313254"/>
      <w:bookmarkEnd w:id="115"/>
      <w:bookmarkStart w:id="116" w:name="_Toc184312121"/>
      <w:bookmarkEnd w:id="116"/>
      <w:bookmarkStart w:id="117" w:name="_Toc184313303"/>
      <w:bookmarkEnd w:id="117"/>
      <w:bookmarkStart w:id="118" w:name="_Toc184312117"/>
      <w:bookmarkEnd w:id="118"/>
      <w:bookmarkStart w:id="119" w:name="_Toc184314411"/>
      <w:bookmarkEnd w:id="119"/>
      <w:bookmarkStart w:id="120" w:name="_Toc184308096"/>
      <w:bookmarkEnd w:id="120"/>
      <w:bookmarkStart w:id="121" w:name="_Toc184310314"/>
      <w:bookmarkEnd w:id="121"/>
      <w:bookmarkStart w:id="122" w:name="_Toc184313281"/>
      <w:bookmarkEnd w:id="122"/>
      <w:bookmarkStart w:id="123" w:name="_Toc184314474"/>
      <w:bookmarkEnd w:id="123"/>
      <w:bookmarkStart w:id="124" w:name="_Toc184314481"/>
      <w:bookmarkEnd w:id="124"/>
      <w:bookmarkStart w:id="125" w:name="_Toc184310337"/>
      <w:bookmarkEnd w:id="125"/>
      <w:bookmarkStart w:id="126" w:name="_Toc184314415"/>
      <w:bookmarkEnd w:id="126"/>
      <w:bookmarkStart w:id="127" w:name="_Toc184312126"/>
      <w:bookmarkEnd w:id="127"/>
      <w:bookmarkStart w:id="128" w:name="_Toc184310327"/>
      <w:bookmarkEnd w:id="128"/>
      <w:bookmarkStart w:id="129" w:name="_Toc184313270"/>
      <w:bookmarkEnd w:id="129"/>
      <w:bookmarkStart w:id="130" w:name="_Toc184308091"/>
      <w:bookmarkEnd w:id="130"/>
      <w:bookmarkStart w:id="131" w:name="_Toc184308049"/>
      <w:bookmarkEnd w:id="131"/>
      <w:bookmarkStart w:id="132" w:name="_Toc184308048"/>
      <w:bookmarkEnd w:id="132"/>
      <w:bookmarkStart w:id="133" w:name="_Toc184310296"/>
      <w:bookmarkEnd w:id="133"/>
      <w:bookmarkStart w:id="134" w:name="_Toc184312098"/>
      <w:bookmarkEnd w:id="134"/>
      <w:bookmarkStart w:id="135" w:name="_Toc184313239"/>
      <w:bookmarkEnd w:id="135"/>
      <w:bookmarkStart w:id="136" w:name="_Toc184312100"/>
      <w:bookmarkEnd w:id="136"/>
      <w:bookmarkStart w:id="137" w:name="_Toc184312139"/>
      <w:bookmarkEnd w:id="137"/>
      <w:bookmarkStart w:id="138" w:name="_Toc184313302"/>
      <w:bookmarkEnd w:id="138"/>
      <w:bookmarkStart w:id="139" w:name="_Toc184312116"/>
      <w:bookmarkEnd w:id="139"/>
      <w:bookmarkStart w:id="140" w:name="_Toc184312090"/>
      <w:bookmarkEnd w:id="140"/>
      <w:bookmarkStart w:id="141" w:name="_Toc184310304"/>
      <w:bookmarkEnd w:id="141"/>
      <w:bookmarkStart w:id="142" w:name="_Toc184313291"/>
      <w:bookmarkEnd w:id="142"/>
      <w:bookmarkStart w:id="143" w:name="_Toc184313297"/>
      <w:bookmarkEnd w:id="143"/>
      <w:bookmarkStart w:id="144" w:name="_Toc184314426"/>
      <w:bookmarkEnd w:id="144"/>
      <w:bookmarkStart w:id="145" w:name="_Toc184310313"/>
      <w:bookmarkEnd w:id="145"/>
      <w:bookmarkStart w:id="146" w:name="_Toc184310279"/>
      <w:bookmarkEnd w:id="146"/>
      <w:bookmarkStart w:id="147" w:name="_Toc184313242"/>
      <w:bookmarkEnd w:id="147"/>
      <w:bookmarkStart w:id="148" w:name="_Toc184308076"/>
      <w:bookmarkEnd w:id="148"/>
      <w:bookmarkStart w:id="149" w:name="_Toc184310284"/>
      <w:bookmarkEnd w:id="149"/>
      <w:bookmarkStart w:id="150" w:name="_Toc184310301"/>
      <w:bookmarkEnd w:id="150"/>
      <w:bookmarkStart w:id="151" w:name="_Toc184310294"/>
      <w:bookmarkEnd w:id="151"/>
      <w:bookmarkStart w:id="152" w:name="_Toc184314471"/>
      <w:bookmarkEnd w:id="152"/>
      <w:bookmarkStart w:id="153" w:name="_Toc184308044"/>
      <w:bookmarkEnd w:id="153"/>
      <w:bookmarkStart w:id="154" w:name="_Toc184308047"/>
      <w:bookmarkEnd w:id="154"/>
      <w:bookmarkStart w:id="155" w:name="_Toc184308068"/>
      <w:bookmarkEnd w:id="155"/>
      <w:bookmarkStart w:id="156" w:name="_Toc184314478"/>
      <w:bookmarkEnd w:id="156"/>
      <w:bookmarkStart w:id="157" w:name="_Toc184313241"/>
      <w:bookmarkEnd w:id="157"/>
      <w:bookmarkStart w:id="158" w:name="_Toc184313305"/>
      <w:bookmarkEnd w:id="158"/>
      <w:bookmarkStart w:id="159" w:name="_Toc184308107"/>
      <w:bookmarkEnd w:id="159"/>
      <w:bookmarkStart w:id="160" w:name="_Toc184310291"/>
      <w:bookmarkEnd w:id="160"/>
      <w:bookmarkStart w:id="161" w:name="_Toc184310287"/>
      <w:bookmarkEnd w:id="161"/>
      <w:bookmarkStart w:id="162" w:name="_Toc184312133"/>
      <w:bookmarkEnd w:id="162"/>
      <w:bookmarkStart w:id="163" w:name="_Toc184310286"/>
      <w:bookmarkEnd w:id="163"/>
      <w:bookmarkStart w:id="164" w:name="_Toc184312104"/>
      <w:bookmarkEnd w:id="164"/>
      <w:bookmarkStart w:id="165" w:name="_Toc184313296"/>
      <w:bookmarkEnd w:id="165"/>
      <w:bookmarkStart w:id="166" w:name="_Toc184310322"/>
      <w:bookmarkEnd w:id="166"/>
      <w:bookmarkStart w:id="167" w:name="_Toc184314454"/>
      <w:bookmarkEnd w:id="167"/>
      <w:bookmarkStart w:id="168" w:name="_Toc184314417"/>
      <w:bookmarkEnd w:id="168"/>
      <w:bookmarkStart w:id="169" w:name="_Toc184310278"/>
      <w:bookmarkEnd w:id="169"/>
      <w:bookmarkStart w:id="170" w:name="_Toc184314432"/>
      <w:bookmarkEnd w:id="170"/>
      <w:bookmarkStart w:id="171" w:name="_Toc184312069"/>
      <w:bookmarkEnd w:id="171"/>
      <w:bookmarkStart w:id="172" w:name="_Toc184313265"/>
      <w:bookmarkEnd w:id="172"/>
      <w:bookmarkStart w:id="173" w:name="_Toc184308037"/>
      <w:bookmarkEnd w:id="173"/>
      <w:bookmarkStart w:id="174" w:name="_Toc184314455"/>
      <w:bookmarkEnd w:id="174"/>
      <w:bookmarkStart w:id="175" w:name="_Toc184313249"/>
      <w:bookmarkEnd w:id="175"/>
      <w:bookmarkStart w:id="176" w:name="_Toc184314423"/>
      <w:bookmarkEnd w:id="176"/>
      <w:bookmarkStart w:id="177" w:name="_Toc184313275"/>
      <w:bookmarkEnd w:id="177"/>
      <w:bookmarkStart w:id="178" w:name="_Toc184312109"/>
      <w:bookmarkEnd w:id="178"/>
      <w:bookmarkStart w:id="179" w:name="_Toc184314469"/>
      <w:bookmarkEnd w:id="179"/>
      <w:bookmarkStart w:id="180" w:name="_Toc184314470"/>
      <w:bookmarkEnd w:id="180"/>
      <w:bookmarkStart w:id="181" w:name="_Toc184313290"/>
      <w:bookmarkEnd w:id="181"/>
      <w:bookmarkStart w:id="182" w:name="_Toc184310288"/>
      <w:bookmarkEnd w:id="182"/>
      <w:bookmarkStart w:id="183" w:name="_Toc184313268"/>
      <w:bookmarkEnd w:id="183"/>
      <w:bookmarkStart w:id="184" w:name="_Toc184312068"/>
      <w:bookmarkEnd w:id="184"/>
      <w:bookmarkStart w:id="185" w:name="_Toc184313309"/>
      <w:bookmarkEnd w:id="185"/>
      <w:bookmarkStart w:id="186" w:name="_Toc184310332"/>
      <w:bookmarkEnd w:id="186"/>
      <w:bookmarkStart w:id="187" w:name="_Toc184308108"/>
      <w:bookmarkEnd w:id="187"/>
      <w:bookmarkStart w:id="188" w:name="_Toc184314410"/>
      <w:bookmarkEnd w:id="188"/>
      <w:bookmarkStart w:id="189" w:name="_Toc184310320"/>
      <w:bookmarkEnd w:id="189"/>
      <w:bookmarkStart w:id="190" w:name="_Toc184312129"/>
      <w:bookmarkEnd w:id="190"/>
      <w:bookmarkStart w:id="191" w:name="_Toc184310280"/>
      <w:bookmarkEnd w:id="191"/>
      <w:bookmarkStart w:id="192" w:name="_Toc184314462"/>
      <w:bookmarkEnd w:id="192"/>
      <w:bookmarkStart w:id="193" w:name="_Toc184313244"/>
      <w:bookmarkEnd w:id="193"/>
      <w:bookmarkStart w:id="194" w:name="_Toc184308051"/>
      <w:bookmarkEnd w:id="194"/>
      <w:bookmarkStart w:id="195" w:name="_Toc184308038"/>
      <w:bookmarkEnd w:id="195"/>
      <w:bookmarkStart w:id="196" w:name="_Toc184314435"/>
      <w:bookmarkEnd w:id="196"/>
      <w:bookmarkStart w:id="197" w:name="_Toc184314458"/>
      <w:bookmarkEnd w:id="197"/>
      <w:bookmarkStart w:id="198" w:name="_Toc184310305"/>
      <w:bookmarkEnd w:id="198"/>
      <w:bookmarkStart w:id="199" w:name="_Toc184312078"/>
      <w:bookmarkEnd w:id="199"/>
      <w:bookmarkStart w:id="200" w:name="_Toc184308093"/>
      <w:bookmarkEnd w:id="200"/>
      <w:bookmarkStart w:id="201" w:name="_Toc184313276"/>
      <w:bookmarkEnd w:id="201"/>
      <w:bookmarkStart w:id="202" w:name="_Toc184308078"/>
      <w:bookmarkEnd w:id="202"/>
      <w:bookmarkStart w:id="203" w:name="_Toc184312134"/>
      <w:bookmarkEnd w:id="203"/>
      <w:bookmarkStart w:id="204" w:name="_Toc184314466"/>
      <w:bookmarkEnd w:id="204"/>
      <w:bookmarkStart w:id="205" w:name="_Toc184308082"/>
      <w:bookmarkEnd w:id="205"/>
      <w:bookmarkStart w:id="206" w:name="_Toc184308080"/>
      <w:bookmarkEnd w:id="206"/>
      <w:bookmarkStart w:id="207" w:name="_Toc184312119"/>
      <w:bookmarkEnd w:id="207"/>
      <w:bookmarkStart w:id="208" w:name="_Toc184312106"/>
      <w:bookmarkEnd w:id="208"/>
      <w:bookmarkStart w:id="209" w:name="_Toc184314446"/>
      <w:bookmarkEnd w:id="209"/>
      <w:bookmarkStart w:id="210" w:name="_Toc184312080"/>
      <w:bookmarkEnd w:id="210"/>
      <w:bookmarkStart w:id="211" w:name="_Toc184308103"/>
      <w:bookmarkEnd w:id="211"/>
      <w:bookmarkStart w:id="212" w:name="_Toc184308084"/>
      <w:bookmarkEnd w:id="212"/>
      <w:bookmarkStart w:id="213" w:name="_Toc184310334"/>
      <w:bookmarkEnd w:id="213"/>
      <w:bookmarkStart w:id="214" w:name="_Toc184313287"/>
      <w:bookmarkEnd w:id="214"/>
      <w:bookmarkStart w:id="215" w:name="_Toc184313304"/>
      <w:bookmarkEnd w:id="215"/>
      <w:bookmarkStart w:id="216" w:name="_Toc184313243"/>
      <w:bookmarkEnd w:id="216"/>
      <w:bookmarkStart w:id="217" w:name="_Toc184308065"/>
      <w:bookmarkEnd w:id="217"/>
      <w:bookmarkStart w:id="218" w:name="_Toc184314476"/>
      <w:bookmarkEnd w:id="218"/>
      <w:bookmarkStart w:id="219" w:name="_Toc184312071"/>
      <w:bookmarkEnd w:id="219"/>
      <w:bookmarkStart w:id="220" w:name="_Toc184314428"/>
      <w:bookmarkEnd w:id="220"/>
      <w:bookmarkStart w:id="221" w:name="_Toc184310293"/>
      <w:bookmarkEnd w:id="221"/>
      <w:bookmarkStart w:id="222" w:name="_Toc184313306"/>
      <w:bookmarkEnd w:id="222"/>
      <w:bookmarkStart w:id="223" w:name="_Toc184314449"/>
      <w:bookmarkEnd w:id="223"/>
      <w:bookmarkStart w:id="224" w:name="_Toc184310285"/>
      <w:bookmarkEnd w:id="224"/>
      <w:bookmarkStart w:id="225" w:name="_Toc184313283"/>
      <w:bookmarkEnd w:id="225"/>
      <w:bookmarkStart w:id="226" w:name="_Toc184312124"/>
      <w:bookmarkEnd w:id="226"/>
      <w:bookmarkStart w:id="227" w:name="_Toc184313273"/>
      <w:bookmarkEnd w:id="227"/>
      <w:bookmarkStart w:id="228" w:name="_Toc184312092"/>
      <w:bookmarkEnd w:id="228"/>
      <w:bookmarkStart w:id="229" w:name="_Toc184313248"/>
      <w:bookmarkEnd w:id="229"/>
      <w:bookmarkStart w:id="230" w:name="_Toc184308098"/>
      <w:bookmarkEnd w:id="230"/>
      <w:bookmarkStart w:id="231" w:name="_Toc184314452"/>
      <w:bookmarkEnd w:id="231"/>
      <w:bookmarkStart w:id="232" w:name="_Toc184308064"/>
      <w:bookmarkEnd w:id="232"/>
      <w:bookmarkStart w:id="233" w:name="_Toc184312079"/>
      <w:bookmarkEnd w:id="233"/>
      <w:bookmarkStart w:id="234" w:name="_Toc184313301"/>
      <w:bookmarkEnd w:id="234"/>
      <w:bookmarkStart w:id="235" w:name="_Toc184312088"/>
      <w:bookmarkEnd w:id="235"/>
      <w:bookmarkStart w:id="236" w:name="_Toc184312084"/>
      <w:bookmarkEnd w:id="236"/>
      <w:bookmarkStart w:id="237" w:name="_Toc184313251"/>
      <w:bookmarkEnd w:id="237"/>
      <w:bookmarkStart w:id="238" w:name="_Toc184310318"/>
      <w:bookmarkEnd w:id="238"/>
      <w:bookmarkStart w:id="239" w:name="_Toc184312093"/>
      <w:bookmarkEnd w:id="239"/>
      <w:bookmarkStart w:id="240" w:name="_Toc184312067"/>
      <w:bookmarkEnd w:id="240"/>
      <w:bookmarkStart w:id="241" w:name="_Toc184314460"/>
      <w:bookmarkEnd w:id="241"/>
      <w:bookmarkStart w:id="242" w:name="_Toc184310328"/>
      <w:bookmarkEnd w:id="242"/>
      <w:bookmarkStart w:id="243" w:name="_Toc184310333"/>
      <w:bookmarkEnd w:id="243"/>
      <w:bookmarkStart w:id="244" w:name="_Toc184310274"/>
      <w:bookmarkEnd w:id="244"/>
      <w:bookmarkStart w:id="245" w:name="_Toc184310306"/>
      <w:bookmarkEnd w:id="245"/>
      <w:bookmarkStart w:id="246" w:name="_Toc184310311"/>
      <w:bookmarkEnd w:id="246"/>
      <w:bookmarkStart w:id="247" w:name="_Toc184313266"/>
      <w:bookmarkEnd w:id="247"/>
      <w:bookmarkStart w:id="248" w:name="_Toc184310297"/>
      <w:bookmarkEnd w:id="248"/>
      <w:bookmarkStart w:id="249" w:name="_Toc184310292"/>
      <w:bookmarkEnd w:id="249"/>
      <w:bookmarkStart w:id="250" w:name="_Toc184312095"/>
      <w:bookmarkEnd w:id="250"/>
      <w:bookmarkStart w:id="251" w:name="_Toc184310302"/>
      <w:bookmarkEnd w:id="251"/>
      <w:bookmarkStart w:id="252" w:name="_Toc184308102"/>
      <w:bookmarkEnd w:id="252"/>
      <w:bookmarkStart w:id="253" w:name="_Toc184310326"/>
      <w:bookmarkEnd w:id="253"/>
      <w:bookmarkStart w:id="254" w:name="_Toc184314439"/>
      <w:bookmarkEnd w:id="254"/>
      <w:bookmarkStart w:id="255" w:name="_Toc184308056"/>
      <w:bookmarkEnd w:id="255"/>
      <w:bookmarkStart w:id="256" w:name="_Toc184313280"/>
      <w:bookmarkEnd w:id="256"/>
      <w:bookmarkStart w:id="257" w:name="_Toc184308085"/>
      <w:bookmarkEnd w:id="257"/>
      <w:bookmarkStart w:id="258" w:name="_Toc184312097"/>
      <w:bookmarkEnd w:id="258"/>
      <w:bookmarkStart w:id="259" w:name="_Toc184313246"/>
      <w:bookmarkEnd w:id="259"/>
      <w:bookmarkStart w:id="260" w:name="_Toc184313267"/>
      <w:bookmarkEnd w:id="260"/>
      <w:bookmarkStart w:id="261" w:name="_Toc184308057"/>
      <w:bookmarkEnd w:id="261"/>
      <w:bookmarkStart w:id="262" w:name="_Toc184312123"/>
      <w:bookmarkEnd w:id="262"/>
      <w:bookmarkStart w:id="263" w:name="_Toc184310336"/>
      <w:bookmarkEnd w:id="263"/>
      <w:bookmarkStart w:id="264" w:name="_Toc184314436"/>
      <w:bookmarkEnd w:id="264"/>
      <w:bookmarkStart w:id="265" w:name="_Toc184312094"/>
      <w:bookmarkEnd w:id="265"/>
      <w:bookmarkStart w:id="266" w:name="_Toc184312075"/>
      <w:bookmarkEnd w:id="266"/>
      <w:bookmarkStart w:id="267" w:name="_Toc184314453"/>
      <w:bookmarkEnd w:id="267"/>
      <w:bookmarkStart w:id="268" w:name="_Toc184308075"/>
      <w:bookmarkEnd w:id="268"/>
      <w:bookmarkStart w:id="269" w:name="_Toc184313253"/>
      <w:bookmarkEnd w:id="269"/>
      <w:bookmarkStart w:id="270" w:name="_Toc184310331"/>
      <w:bookmarkEnd w:id="270"/>
      <w:bookmarkStart w:id="271" w:name="_Toc184308036"/>
      <w:bookmarkEnd w:id="271"/>
      <w:bookmarkStart w:id="272" w:name="_Toc184314425"/>
      <w:bookmarkEnd w:id="272"/>
      <w:bookmarkStart w:id="273" w:name="_Toc184308055"/>
      <w:bookmarkEnd w:id="273"/>
      <w:bookmarkStart w:id="274" w:name="_Toc184310315"/>
      <w:bookmarkEnd w:id="274"/>
      <w:bookmarkStart w:id="275" w:name="_Toc184308095"/>
      <w:bookmarkEnd w:id="275"/>
      <w:bookmarkStart w:id="276" w:name="_Toc184312081"/>
      <w:bookmarkEnd w:id="276"/>
      <w:bookmarkStart w:id="277" w:name="_Toc184313264"/>
      <w:bookmarkEnd w:id="277"/>
      <w:bookmarkStart w:id="278" w:name="_Toc184310319"/>
      <w:bookmarkEnd w:id="278"/>
      <w:bookmarkStart w:id="279" w:name="_Toc184313247"/>
      <w:bookmarkEnd w:id="279"/>
      <w:bookmarkStart w:id="280" w:name="_Toc184313262"/>
      <w:bookmarkEnd w:id="280"/>
      <w:bookmarkStart w:id="281" w:name="_Toc184313282"/>
      <w:bookmarkEnd w:id="281"/>
      <w:bookmarkStart w:id="282" w:name="_Toc184310342"/>
      <w:bookmarkEnd w:id="282"/>
      <w:bookmarkStart w:id="283" w:name="_Toc184310300"/>
      <w:bookmarkEnd w:id="283"/>
      <w:bookmarkStart w:id="284" w:name="_Toc184314447"/>
      <w:bookmarkEnd w:id="284"/>
      <w:bookmarkStart w:id="285" w:name="_Toc184312099"/>
      <w:bookmarkEnd w:id="285"/>
      <w:bookmarkStart w:id="286" w:name="_Toc184308053"/>
      <w:bookmarkEnd w:id="286"/>
      <w:bookmarkStart w:id="287" w:name="_Toc184310281"/>
      <w:bookmarkEnd w:id="287"/>
      <w:bookmarkStart w:id="288" w:name="_Toc184312076"/>
      <w:bookmarkEnd w:id="288"/>
      <w:bookmarkStart w:id="289" w:name="_Toc184308079"/>
      <w:bookmarkEnd w:id="289"/>
      <w:bookmarkStart w:id="290" w:name="_Toc184312070"/>
      <w:bookmarkEnd w:id="290"/>
      <w:bookmarkStart w:id="291" w:name="_Toc184310316"/>
      <w:bookmarkEnd w:id="291"/>
      <w:bookmarkStart w:id="292" w:name="_Toc184314461"/>
      <w:bookmarkEnd w:id="292"/>
      <w:bookmarkStart w:id="293" w:name="_Toc184308072"/>
      <w:bookmarkEnd w:id="293"/>
      <w:bookmarkStart w:id="294" w:name="_Toc184314416"/>
      <w:bookmarkEnd w:id="294"/>
      <w:bookmarkStart w:id="295" w:name="_Toc184310298"/>
      <w:bookmarkEnd w:id="295"/>
      <w:bookmarkStart w:id="296" w:name="_Toc184310341"/>
      <w:bookmarkEnd w:id="296"/>
      <w:bookmarkStart w:id="297" w:name="_Toc184310295"/>
      <w:bookmarkEnd w:id="297"/>
      <w:bookmarkStart w:id="298" w:name="_Toc184313279"/>
      <w:bookmarkEnd w:id="298"/>
      <w:bookmarkStart w:id="299" w:name="_Toc184314482"/>
      <w:bookmarkEnd w:id="299"/>
      <w:bookmarkStart w:id="300" w:name="_Toc184308074"/>
      <w:bookmarkEnd w:id="300"/>
      <w:bookmarkStart w:id="301" w:name="_Toc184308105"/>
      <w:bookmarkEnd w:id="301"/>
      <w:bookmarkStart w:id="302" w:name="_Toc184314465"/>
      <w:bookmarkEnd w:id="302"/>
      <w:bookmarkStart w:id="303" w:name="_Toc184310303"/>
      <w:bookmarkEnd w:id="303"/>
      <w:bookmarkStart w:id="304" w:name="_Toc184308052"/>
      <w:bookmarkEnd w:id="304"/>
      <w:bookmarkStart w:id="305" w:name="_Toc184312112"/>
      <w:bookmarkEnd w:id="305"/>
      <w:bookmarkStart w:id="306" w:name="_Toc184308089"/>
      <w:bookmarkEnd w:id="306"/>
      <w:bookmarkStart w:id="307" w:name="_Toc184314451"/>
      <w:bookmarkEnd w:id="307"/>
      <w:bookmarkStart w:id="308" w:name="_Toc184314421"/>
      <w:bookmarkEnd w:id="308"/>
      <w:bookmarkStart w:id="309" w:name="_Toc184314437"/>
      <w:bookmarkEnd w:id="309"/>
      <w:bookmarkStart w:id="310" w:name="_Toc184312120"/>
      <w:bookmarkEnd w:id="310"/>
      <w:bookmarkStart w:id="311" w:name="_Toc184308041"/>
      <w:bookmarkEnd w:id="311"/>
      <w:bookmarkStart w:id="312" w:name="_Toc184313284"/>
      <w:bookmarkEnd w:id="312"/>
      <w:bookmarkStart w:id="313" w:name="_Toc184310308"/>
      <w:bookmarkEnd w:id="313"/>
      <w:bookmarkStart w:id="314" w:name="_Toc184308100"/>
      <w:bookmarkEnd w:id="314"/>
      <w:bookmarkStart w:id="315" w:name="_Toc184308097"/>
      <w:bookmarkEnd w:id="315"/>
      <w:bookmarkStart w:id="316" w:name="_Toc184312127"/>
      <w:bookmarkEnd w:id="316"/>
      <w:bookmarkStart w:id="317" w:name="_Toc184312105"/>
      <w:bookmarkEnd w:id="317"/>
      <w:bookmarkStart w:id="318" w:name="_Toc184313269"/>
      <w:bookmarkEnd w:id="318"/>
      <w:bookmarkStart w:id="319" w:name="_Toc184312089"/>
      <w:bookmarkEnd w:id="319"/>
      <w:bookmarkStart w:id="320" w:name="_Toc184314445"/>
      <w:bookmarkEnd w:id="320"/>
      <w:bookmarkStart w:id="321" w:name="_Toc184314430"/>
      <w:bookmarkEnd w:id="321"/>
      <w:bookmarkStart w:id="322" w:name="_Toc184308073"/>
      <w:bookmarkEnd w:id="322"/>
      <w:bookmarkStart w:id="323" w:name="_Toc184308061"/>
      <w:bookmarkEnd w:id="323"/>
      <w:bookmarkStart w:id="324" w:name="_Toc184314418"/>
      <w:bookmarkEnd w:id="324"/>
      <w:bookmarkStart w:id="325" w:name="_Toc184312083"/>
      <w:bookmarkEnd w:id="325"/>
      <w:bookmarkStart w:id="326" w:name="_Toc184310282"/>
      <w:bookmarkEnd w:id="326"/>
      <w:bookmarkStart w:id="327" w:name="_Toc184308094"/>
      <w:bookmarkEnd w:id="327"/>
      <w:bookmarkStart w:id="328" w:name="_Toc184314463"/>
      <w:bookmarkEnd w:id="328"/>
      <w:bookmarkStart w:id="329" w:name="_Toc184308092"/>
      <w:bookmarkEnd w:id="329"/>
      <w:bookmarkStart w:id="330" w:name="_Toc184314433"/>
      <w:bookmarkEnd w:id="330"/>
      <w:bookmarkStart w:id="331" w:name="_Toc184312077"/>
      <w:bookmarkEnd w:id="331"/>
      <w:bookmarkStart w:id="332" w:name="_Toc184308058"/>
      <w:bookmarkEnd w:id="332"/>
      <w:bookmarkStart w:id="333" w:name="_Toc184310307"/>
      <w:bookmarkEnd w:id="333"/>
      <w:bookmarkStart w:id="334" w:name="_Toc184314431"/>
      <w:bookmarkEnd w:id="334"/>
      <w:bookmarkStart w:id="335" w:name="_Toc184313277"/>
      <w:bookmarkEnd w:id="335"/>
      <w:bookmarkStart w:id="336" w:name="_Toc184313299"/>
      <w:bookmarkEnd w:id="336"/>
      <w:bookmarkStart w:id="337" w:name="_Toc184308104"/>
      <w:bookmarkEnd w:id="337"/>
      <w:bookmarkStart w:id="338" w:name="_Toc184313259"/>
      <w:bookmarkEnd w:id="338"/>
      <w:bookmarkStart w:id="339" w:name="_Toc184308069"/>
      <w:bookmarkEnd w:id="339"/>
      <w:bookmarkStart w:id="340" w:name="_Toc184313295"/>
      <w:bookmarkEnd w:id="340"/>
      <w:bookmarkStart w:id="341" w:name="_Toc184313272"/>
      <w:bookmarkEnd w:id="341"/>
      <w:bookmarkStart w:id="342" w:name="_Toc184308060"/>
      <w:bookmarkEnd w:id="342"/>
      <w:bookmarkStart w:id="343" w:name="_Toc184313310"/>
      <w:bookmarkEnd w:id="343"/>
      <w:bookmarkStart w:id="344" w:name="_Toc184310323"/>
      <w:bookmarkEnd w:id="344"/>
      <w:bookmarkStart w:id="345" w:name="_Toc184314438"/>
      <w:bookmarkEnd w:id="345"/>
      <w:bookmarkStart w:id="346" w:name="_Toc184313250"/>
      <w:bookmarkEnd w:id="346"/>
      <w:bookmarkStart w:id="347" w:name="_Toc184314480"/>
      <w:bookmarkEnd w:id="347"/>
      <w:bookmarkStart w:id="348" w:name="_Toc184312113"/>
      <w:bookmarkEnd w:id="348"/>
      <w:bookmarkStart w:id="349" w:name="_Toc184313255"/>
      <w:bookmarkEnd w:id="349"/>
      <w:bookmarkStart w:id="350" w:name="_Toc184312102"/>
      <w:bookmarkEnd w:id="350"/>
      <w:bookmarkStart w:id="351" w:name="_Toc184313258"/>
      <w:bookmarkEnd w:id="351"/>
      <w:bookmarkStart w:id="352" w:name="_Toc184313288"/>
      <w:bookmarkEnd w:id="352"/>
      <w:bookmarkStart w:id="353" w:name="_Toc184312132"/>
      <w:bookmarkEnd w:id="353"/>
      <w:bookmarkStart w:id="354" w:name="_Toc184310321"/>
      <w:bookmarkEnd w:id="354"/>
      <w:bookmarkStart w:id="355" w:name="_Toc184310299"/>
      <w:bookmarkEnd w:id="355"/>
      <w:bookmarkStart w:id="356" w:name="_Toc184308067"/>
      <w:bookmarkEnd w:id="356"/>
      <w:bookmarkStart w:id="357" w:name="_Toc184313238"/>
      <w:bookmarkEnd w:id="357"/>
      <w:bookmarkStart w:id="358" w:name="_Toc184310275"/>
      <w:bookmarkEnd w:id="358"/>
      <w:bookmarkStart w:id="359" w:name="_Toc184314412"/>
      <w:bookmarkEnd w:id="359"/>
      <w:bookmarkStart w:id="360" w:name="_Toc184310290"/>
      <w:bookmarkEnd w:id="360"/>
      <w:bookmarkStart w:id="361" w:name="_Toc184312118"/>
      <w:bookmarkEnd w:id="361"/>
      <w:bookmarkStart w:id="362" w:name="_Toc184314427"/>
      <w:bookmarkEnd w:id="362"/>
      <w:bookmarkStart w:id="363" w:name="_Toc184310340"/>
      <w:bookmarkEnd w:id="363"/>
      <w:bookmarkStart w:id="364" w:name="_Toc184308077"/>
      <w:bookmarkEnd w:id="364"/>
      <w:bookmarkStart w:id="365" w:name="_Toc184310330"/>
      <w:bookmarkEnd w:id="365"/>
      <w:bookmarkStart w:id="366" w:name="_Toc184308045"/>
      <w:bookmarkEnd w:id="366"/>
      <w:bookmarkStart w:id="367" w:name="_Toc184310344"/>
      <w:bookmarkEnd w:id="367"/>
      <w:bookmarkStart w:id="368" w:name="_Toc184314459"/>
      <w:bookmarkEnd w:id="368"/>
      <w:bookmarkStart w:id="369" w:name="_Toc184314448"/>
      <w:bookmarkEnd w:id="369"/>
      <w:bookmarkStart w:id="370" w:name="_Toc184314414"/>
      <w:bookmarkEnd w:id="370"/>
      <w:bookmarkStart w:id="371" w:name="_Toc184314450"/>
      <w:bookmarkEnd w:id="371"/>
      <w:bookmarkStart w:id="372" w:name="_Toc184314472"/>
      <w:bookmarkEnd w:id="372"/>
      <w:bookmarkStart w:id="373" w:name="_Toc184314467"/>
      <w:bookmarkEnd w:id="373"/>
      <w:bookmarkStart w:id="374" w:name="_Toc184310309"/>
      <w:bookmarkEnd w:id="374"/>
      <w:bookmarkStart w:id="375" w:name="_Toc184308083"/>
      <w:bookmarkEnd w:id="375"/>
      <w:bookmarkStart w:id="376" w:name="_Toc184312110"/>
      <w:bookmarkEnd w:id="376"/>
      <w:bookmarkStart w:id="377" w:name="_Toc184313294"/>
      <w:bookmarkEnd w:id="377"/>
      <w:bookmarkStart w:id="378" w:name="_Toc184308043"/>
      <w:bookmarkEnd w:id="378"/>
      <w:bookmarkStart w:id="379" w:name="_Toc184312135"/>
      <w:bookmarkEnd w:id="379"/>
      <w:bookmarkStart w:id="380" w:name="_Toc184313289"/>
      <w:bookmarkEnd w:id="380"/>
      <w:bookmarkStart w:id="381" w:name="_Toc184314442"/>
      <w:bookmarkEnd w:id="381"/>
      <w:bookmarkStart w:id="382" w:name="_Toc184310310"/>
      <w:bookmarkEnd w:id="382"/>
      <w:bookmarkStart w:id="383" w:name="_Toc184314440"/>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8"/>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2025年-2026年照明灯具采购项目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16"/>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16"/>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16"/>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16"/>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16"/>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16"/>
        <w:jc w:val="center"/>
        <w:rPr>
          <w:rFonts w:hint="eastAsia" w:ascii="宋体" w:hAnsi="宋体" w:eastAsia="宋体" w:cs="宋体"/>
          <w:b/>
          <w:bCs/>
        </w:rPr>
      </w:pPr>
      <w:r>
        <w:rPr>
          <w:rFonts w:hint="eastAsia" w:ascii="宋体" w:hAnsi="宋体" w:eastAsia="宋体" w:cs="宋体"/>
          <w:b/>
          <w:bCs/>
        </w:rPr>
        <w:t>目录</w:t>
      </w:r>
    </w:p>
    <w:p w14:paraId="56955BBE">
      <w:pPr>
        <w:pStyle w:val="8"/>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8"/>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8"/>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8"/>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8"/>
        <w:rPr>
          <w:rFonts w:hint="eastAsia" w:ascii="宋体" w:hAnsi="宋体" w:eastAsia="宋体" w:cs="宋体"/>
        </w:rPr>
      </w:pPr>
    </w:p>
    <w:p w14:paraId="7020762C">
      <w:pPr>
        <w:pStyle w:val="8"/>
        <w:rPr>
          <w:rFonts w:hint="eastAsia" w:ascii="宋体" w:hAnsi="宋体" w:eastAsia="宋体" w:cs="宋体"/>
        </w:rPr>
      </w:pPr>
    </w:p>
    <w:p w14:paraId="466048DE">
      <w:pPr>
        <w:pStyle w:val="8"/>
        <w:rPr>
          <w:rFonts w:hint="eastAsia" w:ascii="宋体" w:hAnsi="宋体" w:eastAsia="宋体" w:cs="宋体"/>
        </w:rPr>
      </w:pPr>
    </w:p>
    <w:p w14:paraId="6BF7B1DE">
      <w:pPr>
        <w:pStyle w:val="8"/>
        <w:rPr>
          <w:rFonts w:hint="eastAsia" w:ascii="宋体" w:hAnsi="宋体" w:eastAsia="宋体" w:cs="宋体"/>
        </w:rPr>
      </w:pPr>
    </w:p>
    <w:p w14:paraId="68404211">
      <w:pPr>
        <w:pStyle w:val="8"/>
        <w:rPr>
          <w:rFonts w:hint="eastAsia" w:ascii="宋体" w:hAnsi="宋体" w:eastAsia="宋体" w:cs="宋体"/>
        </w:rPr>
      </w:pPr>
    </w:p>
    <w:p w14:paraId="5D5B25EF">
      <w:pPr>
        <w:pStyle w:val="8"/>
        <w:rPr>
          <w:rFonts w:hint="eastAsia" w:ascii="宋体" w:hAnsi="宋体" w:eastAsia="宋体" w:cs="宋体"/>
        </w:rPr>
      </w:pPr>
    </w:p>
    <w:p w14:paraId="31AA09A7">
      <w:pPr>
        <w:pStyle w:val="8"/>
        <w:rPr>
          <w:rFonts w:hint="eastAsia" w:ascii="宋体" w:hAnsi="宋体" w:eastAsia="宋体" w:cs="宋体"/>
        </w:rPr>
      </w:pPr>
    </w:p>
    <w:p w14:paraId="5509CFE2">
      <w:pPr>
        <w:pStyle w:val="8"/>
        <w:rPr>
          <w:rFonts w:hint="eastAsia" w:ascii="宋体" w:hAnsi="宋体" w:eastAsia="宋体" w:cs="宋体"/>
        </w:rPr>
      </w:pPr>
    </w:p>
    <w:p w14:paraId="660AA390">
      <w:pPr>
        <w:pStyle w:val="8"/>
        <w:rPr>
          <w:rFonts w:hint="eastAsia" w:ascii="宋体" w:hAnsi="宋体" w:eastAsia="宋体" w:cs="宋体"/>
        </w:rPr>
      </w:pPr>
    </w:p>
    <w:p w14:paraId="24DD81DE">
      <w:pPr>
        <w:pStyle w:val="8"/>
        <w:rPr>
          <w:rFonts w:hint="eastAsia" w:ascii="宋体" w:hAnsi="宋体" w:eastAsia="宋体" w:cs="宋体"/>
        </w:rPr>
      </w:pPr>
    </w:p>
    <w:p w14:paraId="345E0CF0">
      <w:pPr>
        <w:pStyle w:val="8"/>
        <w:rPr>
          <w:rFonts w:hint="eastAsia" w:ascii="宋体" w:hAnsi="宋体" w:eastAsia="宋体" w:cs="宋体"/>
        </w:rPr>
      </w:pPr>
    </w:p>
    <w:p w14:paraId="0395885A">
      <w:pPr>
        <w:pStyle w:val="8"/>
        <w:rPr>
          <w:rFonts w:hint="eastAsia" w:ascii="宋体" w:hAnsi="宋体" w:eastAsia="宋体" w:cs="宋体"/>
        </w:rPr>
      </w:pPr>
    </w:p>
    <w:p w14:paraId="42E14A18">
      <w:pPr>
        <w:pStyle w:val="8"/>
        <w:rPr>
          <w:rFonts w:hint="eastAsia" w:ascii="宋体" w:hAnsi="宋体" w:eastAsia="宋体" w:cs="宋体"/>
        </w:rPr>
      </w:pPr>
    </w:p>
    <w:p w14:paraId="3372767B">
      <w:pPr>
        <w:pStyle w:val="8"/>
        <w:rPr>
          <w:rFonts w:hint="eastAsia" w:ascii="宋体" w:hAnsi="宋体" w:eastAsia="宋体" w:cs="宋体"/>
        </w:rPr>
      </w:pPr>
    </w:p>
    <w:p w14:paraId="1C76258A">
      <w:pPr>
        <w:pStyle w:val="8"/>
        <w:rPr>
          <w:rFonts w:hint="eastAsia" w:ascii="宋体" w:hAnsi="宋体" w:eastAsia="宋体" w:cs="宋体"/>
        </w:rPr>
      </w:pPr>
    </w:p>
    <w:p w14:paraId="3D95B1B6">
      <w:pPr>
        <w:pStyle w:val="8"/>
        <w:rPr>
          <w:rFonts w:hint="eastAsia" w:ascii="宋体" w:hAnsi="宋体" w:eastAsia="宋体" w:cs="宋体"/>
        </w:rPr>
      </w:pPr>
    </w:p>
    <w:p w14:paraId="707E492D">
      <w:pPr>
        <w:pStyle w:val="8"/>
        <w:rPr>
          <w:rFonts w:hint="eastAsia" w:ascii="宋体" w:hAnsi="宋体" w:eastAsia="宋体" w:cs="宋体"/>
        </w:rPr>
      </w:pPr>
    </w:p>
    <w:p w14:paraId="2F6E85E5">
      <w:pPr>
        <w:pStyle w:val="8"/>
        <w:rPr>
          <w:rFonts w:hint="eastAsia" w:ascii="宋体" w:hAnsi="宋体" w:eastAsia="宋体" w:cs="宋体"/>
        </w:rPr>
      </w:pPr>
    </w:p>
    <w:p w14:paraId="06E6DF89">
      <w:pPr>
        <w:pStyle w:val="8"/>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2025年-2026年照明灯具采购项目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3029"/>
      <w:bookmarkStart w:id="385" w:name="_Toc2232"/>
      <w:bookmarkStart w:id="386" w:name="_Toc2405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7126"/>
      <w:bookmarkStart w:id="388" w:name="_Toc24300"/>
      <w:bookmarkStart w:id="389" w:name="_Toc21295"/>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687" w:type="pct"/>
        <w:tblInd w:w="-4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76"/>
        <w:gridCol w:w="1373"/>
        <w:gridCol w:w="1384"/>
        <w:gridCol w:w="3275"/>
        <w:gridCol w:w="946"/>
        <w:gridCol w:w="665"/>
        <w:gridCol w:w="576"/>
        <w:gridCol w:w="855"/>
        <w:gridCol w:w="813"/>
      </w:tblGrid>
      <w:tr w14:paraId="683C6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4FA7F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49" w:type="pct"/>
            <w:tcBorders>
              <w:tl2br w:val="nil"/>
              <w:tr2bl w:val="nil"/>
            </w:tcBorders>
            <w:shd w:val="clear" w:color="auto" w:fill="auto"/>
            <w:vAlign w:val="center"/>
          </w:tcPr>
          <w:p w14:paraId="07EA4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655" w:type="pct"/>
            <w:tcBorders>
              <w:tl2br w:val="nil"/>
              <w:tr2bl w:val="nil"/>
            </w:tcBorders>
            <w:shd w:val="clear" w:color="auto" w:fill="auto"/>
            <w:vAlign w:val="center"/>
          </w:tcPr>
          <w:p w14:paraId="3B237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1550" w:type="pct"/>
            <w:tcBorders>
              <w:tl2br w:val="nil"/>
              <w:tr2bl w:val="nil"/>
            </w:tcBorders>
            <w:shd w:val="clear" w:color="auto" w:fill="auto"/>
            <w:vAlign w:val="center"/>
          </w:tcPr>
          <w:p w14:paraId="5F22C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447" w:type="pct"/>
            <w:tcBorders>
              <w:tl2br w:val="nil"/>
              <w:tr2bl w:val="nil"/>
            </w:tcBorders>
            <w:shd w:val="clear" w:color="auto" w:fill="auto"/>
            <w:vAlign w:val="center"/>
          </w:tcPr>
          <w:p w14:paraId="1731E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314" w:type="pct"/>
            <w:tcBorders>
              <w:tl2br w:val="nil"/>
              <w:tr2bl w:val="nil"/>
            </w:tcBorders>
            <w:shd w:val="clear" w:color="auto" w:fill="auto"/>
            <w:vAlign w:val="center"/>
          </w:tcPr>
          <w:p w14:paraId="02779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272" w:type="pct"/>
            <w:tcBorders>
              <w:tl2br w:val="nil"/>
              <w:tr2bl w:val="nil"/>
            </w:tcBorders>
            <w:shd w:val="clear" w:color="auto" w:fill="auto"/>
            <w:vAlign w:val="center"/>
          </w:tcPr>
          <w:p w14:paraId="7DE20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404" w:type="pct"/>
            <w:tcBorders>
              <w:tl2br w:val="nil"/>
              <w:tr2bl w:val="nil"/>
            </w:tcBorders>
            <w:shd w:val="clear" w:color="auto" w:fill="auto"/>
            <w:vAlign w:val="center"/>
          </w:tcPr>
          <w:p w14:paraId="509E179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384" w:type="pct"/>
            <w:tcBorders>
              <w:tl2br w:val="nil"/>
              <w:tr2bl w:val="nil"/>
            </w:tcBorders>
            <w:shd w:val="clear" w:color="auto" w:fill="auto"/>
            <w:vAlign w:val="center"/>
          </w:tcPr>
          <w:p w14:paraId="5BD66E8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金额（元）</w:t>
            </w:r>
          </w:p>
        </w:tc>
      </w:tr>
      <w:tr w14:paraId="3E71D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319" w:type="pct"/>
            <w:tcBorders>
              <w:tl2br w:val="nil"/>
              <w:tr2bl w:val="nil"/>
            </w:tcBorders>
            <w:shd w:val="clear" w:color="auto" w:fill="auto"/>
            <w:vAlign w:val="center"/>
          </w:tcPr>
          <w:p w14:paraId="4E75A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9" w:type="pct"/>
            <w:tcBorders>
              <w:tl2br w:val="nil"/>
              <w:tr2bl w:val="nil"/>
            </w:tcBorders>
            <w:shd w:val="clear" w:color="auto" w:fill="auto"/>
            <w:vAlign w:val="center"/>
          </w:tcPr>
          <w:p w14:paraId="63669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LED灯泡</w:t>
            </w:r>
          </w:p>
        </w:tc>
        <w:tc>
          <w:tcPr>
            <w:tcW w:w="655" w:type="pct"/>
            <w:tcBorders>
              <w:tl2br w:val="nil"/>
              <w:tr2bl w:val="nil"/>
            </w:tcBorders>
            <w:shd w:val="clear" w:color="auto" w:fill="auto"/>
            <w:vAlign w:val="center"/>
          </w:tcPr>
          <w:p w14:paraId="4847994C">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FFFFFF"/>
            <w:vAlign w:val="center"/>
          </w:tcPr>
          <w:p w14:paraId="5F0ABF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E27；螺口；电压：220V；功率：5W；色温：6500K；白光</w:t>
            </w:r>
          </w:p>
        </w:tc>
        <w:tc>
          <w:tcPr>
            <w:tcW w:w="447" w:type="pct"/>
            <w:tcBorders>
              <w:tl2br w:val="nil"/>
              <w:tr2bl w:val="nil"/>
            </w:tcBorders>
            <w:shd w:val="clear" w:color="auto" w:fill="auto"/>
            <w:vAlign w:val="center"/>
          </w:tcPr>
          <w:p w14:paraId="13C44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FFFFFF"/>
            <w:vAlign w:val="center"/>
          </w:tcPr>
          <w:p w14:paraId="7AEA7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2" w:type="pct"/>
            <w:tcBorders>
              <w:tl2br w:val="nil"/>
              <w:tr2bl w:val="nil"/>
            </w:tcBorders>
            <w:shd w:val="clear" w:color="auto" w:fill="auto"/>
            <w:vAlign w:val="center"/>
          </w:tcPr>
          <w:p w14:paraId="0F137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404" w:type="pct"/>
            <w:tcBorders>
              <w:tl2br w:val="nil"/>
              <w:tr2bl w:val="nil"/>
            </w:tcBorders>
            <w:shd w:val="clear" w:color="auto" w:fill="auto"/>
            <w:vAlign w:val="center"/>
          </w:tcPr>
          <w:p w14:paraId="59BF7F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55DB27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45F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19" w:type="pct"/>
            <w:tcBorders>
              <w:tl2br w:val="nil"/>
              <w:tr2bl w:val="nil"/>
            </w:tcBorders>
            <w:shd w:val="clear" w:color="auto" w:fill="auto"/>
            <w:vAlign w:val="center"/>
          </w:tcPr>
          <w:p w14:paraId="34A5C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9" w:type="pct"/>
            <w:tcBorders>
              <w:tl2br w:val="nil"/>
              <w:tr2bl w:val="nil"/>
            </w:tcBorders>
            <w:shd w:val="clear" w:color="auto" w:fill="FFFFFF"/>
            <w:noWrap/>
            <w:vAlign w:val="center"/>
          </w:tcPr>
          <w:p w14:paraId="7F8A8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LED玉米灯泡</w:t>
            </w:r>
          </w:p>
        </w:tc>
        <w:tc>
          <w:tcPr>
            <w:tcW w:w="655" w:type="pct"/>
            <w:tcBorders>
              <w:tl2br w:val="nil"/>
              <w:tr2bl w:val="nil"/>
            </w:tcBorders>
            <w:shd w:val="clear" w:color="auto" w:fill="FFFFFF"/>
            <w:vAlign w:val="center"/>
          </w:tcPr>
          <w:p w14:paraId="31946059">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FFFFFF"/>
            <w:vAlign w:val="center"/>
          </w:tcPr>
          <w:p w14:paraId="33A239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E27；螺口；电压：220V；功率：48W；直径：33mm；高：120mm；色温：6500K；白光</w:t>
            </w:r>
          </w:p>
        </w:tc>
        <w:tc>
          <w:tcPr>
            <w:tcW w:w="447" w:type="pct"/>
            <w:tcBorders>
              <w:tl2br w:val="nil"/>
              <w:tr2bl w:val="nil"/>
            </w:tcBorders>
            <w:shd w:val="clear" w:color="auto" w:fill="auto"/>
            <w:vAlign w:val="center"/>
          </w:tcPr>
          <w:p w14:paraId="10B99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FFFFFF"/>
            <w:vAlign w:val="center"/>
          </w:tcPr>
          <w:p w14:paraId="196E0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2" w:type="pct"/>
            <w:tcBorders>
              <w:tl2br w:val="nil"/>
              <w:tr2bl w:val="nil"/>
            </w:tcBorders>
            <w:shd w:val="clear" w:color="auto" w:fill="FFFFFF"/>
            <w:noWrap/>
            <w:vAlign w:val="center"/>
          </w:tcPr>
          <w:p w14:paraId="5D443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404" w:type="pct"/>
            <w:tcBorders>
              <w:tl2br w:val="nil"/>
              <w:tr2bl w:val="nil"/>
            </w:tcBorders>
            <w:shd w:val="clear" w:color="auto" w:fill="FFFFFF"/>
            <w:noWrap/>
            <w:vAlign w:val="center"/>
          </w:tcPr>
          <w:p w14:paraId="7711B2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FFFFFF"/>
            <w:noWrap/>
            <w:vAlign w:val="center"/>
          </w:tcPr>
          <w:p w14:paraId="68C4A1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DC1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319" w:type="pct"/>
            <w:tcBorders>
              <w:tl2br w:val="nil"/>
              <w:tr2bl w:val="nil"/>
            </w:tcBorders>
            <w:shd w:val="clear" w:color="auto" w:fill="auto"/>
            <w:vAlign w:val="center"/>
          </w:tcPr>
          <w:p w14:paraId="4A616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9" w:type="pct"/>
            <w:tcBorders>
              <w:tl2br w:val="nil"/>
              <w:tr2bl w:val="nil"/>
            </w:tcBorders>
            <w:shd w:val="clear" w:color="auto" w:fill="auto"/>
            <w:vAlign w:val="center"/>
          </w:tcPr>
          <w:p w14:paraId="51415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LED灯泡</w:t>
            </w:r>
          </w:p>
        </w:tc>
        <w:tc>
          <w:tcPr>
            <w:tcW w:w="655" w:type="pct"/>
            <w:tcBorders>
              <w:tl2br w:val="nil"/>
              <w:tr2bl w:val="nil"/>
            </w:tcBorders>
            <w:shd w:val="clear" w:color="auto" w:fill="auto"/>
            <w:vAlign w:val="center"/>
          </w:tcPr>
          <w:p w14:paraId="2D2DD461">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5F5611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E27；螺口；电压：220V；功率：15W；色温：6500K；白光</w:t>
            </w:r>
          </w:p>
        </w:tc>
        <w:tc>
          <w:tcPr>
            <w:tcW w:w="447" w:type="pct"/>
            <w:tcBorders>
              <w:tl2br w:val="nil"/>
              <w:tr2bl w:val="nil"/>
            </w:tcBorders>
            <w:shd w:val="clear" w:color="auto" w:fill="auto"/>
            <w:vAlign w:val="center"/>
          </w:tcPr>
          <w:p w14:paraId="308ED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1A597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2" w:type="pct"/>
            <w:tcBorders>
              <w:tl2br w:val="nil"/>
              <w:tr2bl w:val="nil"/>
            </w:tcBorders>
            <w:shd w:val="clear" w:color="auto" w:fill="auto"/>
            <w:vAlign w:val="center"/>
          </w:tcPr>
          <w:p w14:paraId="61042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04" w:type="pct"/>
            <w:tcBorders>
              <w:tl2br w:val="nil"/>
              <w:tr2bl w:val="nil"/>
            </w:tcBorders>
            <w:shd w:val="clear" w:color="auto" w:fill="auto"/>
            <w:vAlign w:val="center"/>
          </w:tcPr>
          <w:p w14:paraId="01D05B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385A5A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86F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319" w:type="pct"/>
            <w:tcBorders>
              <w:tl2br w:val="nil"/>
              <w:tr2bl w:val="nil"/>
            </w:tcBorders>
            <w:shd w:val="clear" w:color="auto" w:fill="auto"/>
            <w:vAlign w:val="center"/>
          </w:tcPr>
          <w:p w14:paraId="5CD9C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9" w:type="pct"/>
            <w:tcBorders>
              <w:tl2br w:val="nil"/>
              <w:tr2bl w:val="nil"/>
            </w:tcBorders>
            <w:shd w:val="clear" w:color="auto" w:fill="auto"/>
            <w:vAlign w:val="center"/>
          </w:tcPr>
          <w:p w14:paraId="676D5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LED灯泡</w:t>
            </w:r>
          </w:p>
        </w:tc>
        <w:tc>
          <w:tcPr>
            <w:tcW w:w="655" w:type="pct"/>
            <w:tcBorders>
              <w:tl2br w:val="nil"/>
              <w:tr2bl w:val="nil"/>
            </w:tcBorders>
            <w:shd w:val="clear" w:color="auto" w:fill="auto"/>
            <w:vAlign w:val="center"/>
          </w:tcPr>
          <w:p w14:paraId="0DD167B7">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53D78B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E27；螺口；电压：220V；功率：30W；色温：6500K；白光</w:t>
            </w:r>
          </w:p>
        </w:tc>
        <w:tc>
          <w:tcPr>
            <w:tcW w:w="447" w:type="pct"/>
            <w:tcBorders>
              <w:tl2br w:val="nil"/>
              <w:tr2bl w:val="nil"/>
            </w:tcBorders>
            <w:shd w:val="clear" w:color="auto" w:fill="auto"/>
            <w:vAlign w:val="center"/>
          </w:tcPr>
          <w:p w14:paraId="5FAEF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45CF8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2" w:type="pct"/>
            <w:tcBorders>
              <w:tl2br w:val="nil"/>
              <w:tr2bl w:val="nil"/>
            </w:tcBorders>
            <w:shd w:val="clear" w:color="auto" w:fill="auto"/>
            <w:vAlign w:val="center"/>
          </w:tcPr>
          <w:p w14:paraId="0C69F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04" w:type="pct"/>
            <w:tcBorders>
              <w:tl2br w:val="nil"/>
              <w:tr2bl w:val="nil"/>
            </w:tcBorders>
            <w:shd w:val="clear" w:color="auto" w:fill="auto"/>
            <w:vAlign w:val="center"/>
          </w:tcPr>
          <w:p w14:paraId="376B30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2AEC15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170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319" w:type="pct"/>
            <w:tcBorders>
              <w:tl2br w:val="nil"/>
              <w:tr2bl w:val="nil"/>
            </w:tcBorders>
            <w:shd w:val="clear" w:color="auto" w:fill="auto"/>
            <w:vAlign w:val="center"/>
          </w:tcPr>
          <w:p w14:paraId="52CBD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9" w:type="pct"/>
            <w:tcBorders>
              <w:tl2br w:val="nil"/>
              <w:tr2bl w:val="nil"/>
            </w:tcBorders>
            <w:shd w:val="clear" w:color="auto" w:fill="auto"/>
            <w:vAlign w:val="center"/>
          </w:tcPr>
          <w:p w14:paraId="23018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LED灯泡</w:t>
            </w:r>
          </w:p>
        </w:tc>
        <w:tc>
          <w:tcPr>
            <w:tcW w:w="655" w:type="pct"/>
            <w:tcBorders>
              <w:tl2br w:val="nil"/>
              <w:tr2bl w:val="nil"/>
            </w:tcBorders>
            <w:shd w:val="clear" w:color="auto" w:fill="auto"/>
            <w:vAlign w:val="center"/>
          </w:tcPr>
          <w:p w14:paraId="5924577F">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37305B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E27；螺口；电压：220V；功率：50W；色温：6500K；白光</w:t>
            </w:r>
          </w:p>
        </w:tc>
        <w:tc>
          <w:tcPr>
            <w:tcW w:w="447" w:type="pct"/>
            <w:tcBorders>
              <w:tl2br w:val="nil"/>
              <w:tr2bl w:val="nil"/>
            </w:tcBorders>
            <w:shd w:val="clear" w:color="auto" w:fill="auto"/>
            <w:vAlign w:val="center"/>
          </w:tcPr>
          <w:p w14:paraId="4C1D1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4F3D9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2" w:type="pct"/>
            <w:tcBorders>
              <w:tl2br w:val="nil"/>
              <w:tr2bl w:val="nil"/>
            </w:tcBorders>
            <w:shd w:val="clear" w:color="auto" w:fill="auto"/>
            <w:vAlign w:val="center"/>
          </w:tcPr>
          <w:p w14:paraId="5E70B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04" w:type="pct"/>
            <w:tcBorders>
              <w:tl2br w:val="nil"/>
              <w:tr2bl w:val="nil"/>
            </w:tcBorders>
            <w:shd w:val="clear" w:color="auto" w:fill="auto"/>
            <w:vAlign w:val="center"/>
          </w:tcPr>
          <w:p w14:paraId="2771E3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0D2993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EB6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19" w:type="pct"/>
            <w:tcBorders>
              <w:tl2br w:val="nil"/>
              <w:tr2bl w:val="nil"/>
            </w:tcBorders>
            <w:shd w:val="clear" w:color="auto" w:fill="auto"/>
            <w:vAlign w:val="center"/>
          </w:tcPr>
          <w:p w14:paraId="333E4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49" w:type="pct"/>
            <w:tcBorders>
              <w:tl2br w:val="nil"/>
              <w:tr2bl w:val="nil"/>
            </w:tcBorders>
            <w:shd w:val="clear" w:color="auto" w:fill="auto"/>
            <w:noWrap/>
            <w:vAlign w:val="center"/>
          </w:tcPr>
          <w:p w14:paraId="626EB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LED防爆灯</w:t>
            </w:r>
          </w:p>
        </w:tc>
        <w:tc>
          <w:tcPr>
            <w:tcW w:w="655" w:type="pct"/>
            <w:tcBorders>
              <w:tl2br w:val="nil"/>
              <w:tr2bl w:val="nil"/>
            </w:tcBorders>
            <w:shd w:val="clear" w:color="auto" w:fill="auto"/>
            <w:vAlign w:val="center"/>
          </w:tcPr>
          <w:p w14:paraId="1D906ECF">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0F8963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功率：250W；电压：220V；防护等级：IP66；EX认证；尺寸：34cm*28cm；方形</w:t>
            </w:r>
          </w:p>
        </w:tc>
        <w:tc>
          <w:tcPr>
            <w:tcW w:w="447" w:type="pct"/>
            <w:tcBorders>
              <w:tl2br w:val="nil"/>
              <w:tr2bl w:val="nil"/>
            </w:tcBorders>
            <w:shd w:val="clear" w:color="auto" w:fill="auto"/>
            <w:vAlign w:val="center"/>
          </w:tcPr>
          <w:p w14:paraId="1D1D7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53EB9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vAlign w:val="center"/>
          </w:tcPr>
          <w:p w14:paraId="24B36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04" w:type="pct"/>
            <w:tcBorders>
              <w:tl2br w:val="nil"/>
              <w:tr2bl w:val="nil"/>
            </w:tcBorders>
            <w:shd w:val="clear" w:color="auto" w:fill="auto"/>
            <w:vAlign w:val="center"/>
          </w:tcPr>
          <w:p w14:paraId="32D603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3A86B6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DB9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319" w:type="pct"/>
            <w:tcBorders>
              <w:tl2br w:val="nil"/>
              <w:tr2bl w:val="nil"/>
            </w:tcBorders>
            <w:shd w:val="clear" w:color="auto" w:fill="auto"/>
            <w:vAlign w:val="center"/>
          </w:tcPr>
          <w:p w14:paraId="3DF3E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49" w:type="pct"/>
            <w:tcBorders>
              <w:tl2br w:val="nil"/>
              <w:tr2bl w:val="nil"/>
            </w:tcBorders>
            <w:shd w:val="clear" w:color="auto" w:fill="auto"/>
            <w:noWrap/>
            <w:vAlign w:val="center"/>
          </w:tcPr>
          <w:p w14:paraId="4B45F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LED防爆灯</w:t>
            </w:r>
          </w:p>
        </w:tc>
        <w:tc>
          <w:tcPr>
            <w:tcW w:w="655" w:type="pct"/>
            <w:tcBorders>
              <w:tl2br w:val="nil"/>
              <w:tr2bl w:val="nil"/>
            </w:tcBorders>
            <w:shd w:val="clear" w:color="auto" w:fill="auto"/>
            <w:vAlign w:val="center"/>
          </w:tcPr>
          <w:p w14:paraId="0EF27444">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331FFF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功率：150W；电压：220V；防护等级：IP66；EX认证；尺寸：30cm*23cm；方形</w:t>
            </w:r>
          </w:p>
        </w:tc>
        <w:tc>
          <w:tcPr>
            <w:tcW w:w="447" w:type="pct"/>
            <w:tcBorders>
              <w:tl2br w:val="nil"/>
              <w:tr2bl w:val="nil"/>
            </w:tcBorders>
            <w:shd w:val="clear" w:color="auto" w:fill="auto"/>
            <w:vAlign w:val="center"/>
          </w:tcPr>
          <w:p w14:paraId="266B4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264B2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vAlign w:val="center"/>
          </w:tcPr>
          <w:p w14:paraId="067A2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04" w:type="pct"/>
            <w:tcBorders>
              <w:tl2br w:val="nil"/>
              <w:tr2bl w:val="nil"/>
            </w:tcBorders>
            <w:shd w:val="clear" w:color="auto" w:fill="auto"/>
            <w:vAlign w:val="center"/>
          </w:tcPr>
          <w:p w14:paraId="12C22B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01B48A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5EF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319" w:type="pct"/>
            <w:tcBorders>
              <w:tl2br w:val="nil"/>
              <w:tr2bl w:val="nil"/>
            </w:tcBorders>
            <w:shd w:val="clear" w:color="auto" w:fill="auto"/>
            <w:vAlign w:val="center"/>
          </w:tcPr>
          <w:p w14:paraId="10C0C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49" w:type="pct"/>
            <w:tcBorders>
              <w:tl2br w:val="nil"/>
              <w:tr2bl w:val="nil"/>
            </w:tcBorders>
            <w:shd w:val="clear" w:color="auto" w:fill="auto"/>
            <w:vAlign w:val="center"/>
          </w:tcPr>
          <w:p w14:paraId="16BEA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LED防爆灯</w:t>
            </w:r>
          </w:p>
        </w:tc>
        <w:tc>
          <w:tcPr>
            <w:tcW w:w="655" w:type="pct"/>
            <w:tcBorders>
              <w:tl2br w:val="nil"/>
              <w:tr2bl w:val="nil"/>
            </w:tcBorders>
            <w:shd w:val="clear" w:color="auto" w:fill="auto"/>
            <w:vAlign w:val="center"/>
          </w:tcPr>
          <w:p w14:paraId="072C0352">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2E57CA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EXdxⅡCT4；LED；220V；50W；白光；铝合金壳体；线口螺纹G3/4；圆型</w:t>
            </w:r>
          </w:p>
        </w:tc>
        <w:tc>
          <w:tcPr>
            <w:tcW w:w="447" w:type="pct"/>
            <w:tcBorders>
              <w:tl2br w:val="nil"/>
              <w:tr2bl w:val="nil"/>
            </w:tcBorders>
            <w:shd w:val="clear" w:color="auto" w:fill="auto"/>
            <w:vAlign w:val="center"/>
          </w:tcPr>
          <w:p w14:paraId="7AFE3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43449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vAlign w:val="center"/>
          </w:tcPr>
          <w:p w14:paraId="45E4B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04" w:type="pct"/>
            <w:tcBorders>
              <w:tl2br w:val="nil"/>
              <w:tr2bl w:val="nil"/>
            </w:tcBorders>
            <w:shd w:val="clear" w:color="auto" w:fill="auto"/>
            <w:vAlign w:val="center"/>
          </w:tcPr>
          <w:p w14:paraId="1498D3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7AE595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D4B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9" w:type="pct"/>
            <w:tcBorders>
              <w:tl2br w:val="nil"/>
              <w:tr2bl w:val="nil"/>
            </w:tcBorders>
            <w:shd w:val="clear" w:color="auto" w:fill="auto"/>
            <w:vAlign w:val="center"/>
          </w:tcPr>
          <w:p w14:paraId="7285E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49" w:type="pct"/>
            <w:tcBorders>
              <w:tl2br w:val="nil"/>
              <w:tr2bl w:val="nil"/>
            </w:tcBorders>
            <w:shd w:val="clear" w:color="auto" w:fill="auto"/>
            <w:vAlign w:val="center"/>
          </w:tcPr>
          <w:p w14:paraId="74CBE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LED防爆灯</w:t>
            </w:r>
          </w:p>
        </w:tc>
        <w:tc>
          <w:tcPr>
            <w:tcW w:w="655" w:type="pct"/>
            <w:tcBorders>
              <w:tl2br w:val="nil"/>
              <w:tr2bl w:val="nil"/>
            </w:tcBorders>
            <w:shd w:val="clear" w:color="auto" w:fill="auto"/>
            <w:vAlign w:val="center"/>
          </w:tcPr>
          <w:p w14:paraId="714A7E53">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1C28B5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EXdxⅡCT4；LED；220V；30W；白光；铝合金壳体；线口螺纹G3/4；圆型</w:t>
            </w:r>
          </w:p>
        </w:tc>
        <w:tc>
          <w:tcPr>
            <w:tcW w:w="447" w:type="pct"/>
            <w:tcBorders>
              <w:tl2br w:val="nil"/>
              <w:tr2bl w:val="nil"/>
            </w:tcBorders>
            <w:shd w:val="clear" w:color="auto" w:fill="auto"/>
            <w:vAlign w:val="center"/>
          </w:tcPr>
          <w:p w14:paraId="4FAAB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6F14F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vAlign w:val="center"/>
          </w:tcPr>
          <w:p w14:paraId="424B0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04" w:type="pct"/>
            <w:tcBorders>
              <w:tl2br w:val="nil"/>
              <w:tr2bl w:val="nil"/>
            </w:tcBorders>
            <w:shd w:val="clear" w:color="auto" w:fill="auto"/>
            <w:vAlign w:val="center"/>
          </w:tcPr>
          <w:p w14:paraId="13B075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431EAD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A97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19" w:type="pct"/>
            <w:tcBorders>
              <w:tl2br w:val="nil"/>
              <w:tr2bl w:val="nil"/>
            </w:tcBorders>
            <w:shd w:val="clear" w:color="auto" w:fill="auto"/>
            <w:vAlign w:val="center"/>
          </w:tcPr>
          <w:p w14:paraId="17D28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9" w:type="pct"/>
            <w:tcBorders>
              <w:tl2br w:val="nil"/>
              <w:tr2bl w:val="nil"/>
            </w:tcBorders>
            <w:shd w:val="clear" w:color="auto" w:fill="auto"/>
            <w:vAlign w:val="center"/>
          </w:tcPr>
          <w:p w14:paraId="260A0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LED防爆灯</w:t>
            </w:r>
          </w:p>
        </w:tc>
        <w:tc>
          <w:tcPr>
            <w:tcW w:w="655" w:type="pct"/>
            <w:tcBorders>
              <w:tl2br w:val="nil"/>
              <w:tr2bl w:val="nil"/>
            </w:tcBorders>
            <w:shd w:val="clear" w:color="auto" w:fill="auto"/>
            <w:vAlign w:val="center"/>
          </w:tcPr>
          <w:p w14:paraId="062258A4">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3FBF84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功率：50W；电压：220V；防护等级：IP66；EX认证；尺寸：25cm*21cm；白光；方形</w:t>
            </w:r>
          </w:p>
        </w:tc>
        <w:tc>
          <w:tcPr>
            <w:tcW w:w="447" w:type="pct"/>
            <w:tcBorders>
              <w:tl2br w:val="nil"/>
              <w:tr2bl w:val="nil"/>
            </w:tcBorders>
            <w:shd w:val="clear" w:color="auto" w:fill="auto"/>
            <w:vAlign w:val="center"/>
          </w:tcPr>
          <w:p w14:paraId="722BA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07D97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vAlign w:val="center"/>
          </w:tcPr>
          <w:p w14:paraId="56AD8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04" w:type="pct"/>
            <w:tcBorders>
              <w:tl2br w:val="nil"/>
              <w:tr2bl w:val="nil"/>
            </w:tcBorders>
            <w:shd w:val="clear" w:color="auto" w:fill="auto"/>
            <w:vAlign w:val="center"/>
          </w:tcPr>
          <w:p w14:paraId="347421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4C8323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392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19" w:type="pct"/>
            <w:tcBorders>
              <w:tl2br w:val="nil"/>
              <w:tr2bl w:val="nil"/>
            </w:tcBorders>
            <w:shd w:val="clear" w:color="auto" w:fill="auto"/>
            <w:vAlign w:val="center"/>
          </w:tcPr>
          <w:p w14:paraId="5E9D3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49" w:type="pct"/>
            <w:tcBorders>
              <w:tl2br w:val="nil"/>
              <w:tr2bl w:val="nil"/>
            </w:tcBorders>
            <w:shd w:val="clear" w:color="auto" w:fill="auto"/>
            <w:vAlign w:val="center"/>
          </w:tcPr>
          <w:p w14:paraId="6C9E8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LED工厂灯</w:t>
            </w:r>
          </w:p>
        </w:tc>
        <w:tc>
          <w:tcPr>
            <w:tcW w:w="655" w:type="pct"/>
            <w:tcBorders>
              <w:tl2br w:val="nil"/>
              <w:tr2bl w:val="nil"/>
            </w:tcBorders>
            <w:shd w:val="clear" w:color="auto" w:fill="auto"/>
            <w:vAlign w:val="center"/>
          </w:tcPr>
          <w:p w14:paraId="18811642">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1F0B96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电压：220V；功率：35W；色温：白光6500K；白光</w:t>
            </w:r>
          </w:p>
        </w:tc>
        <w:tc>
          <w:tcPr>
            <w:tcW w:w="447" w:type="pct"/>
            <w:tcBorders>
              <w:tl2br w:val="nil"/>
              <w:tr2bl w:val="nil"/>
            </w:tcBorders>
            <w:shd w:val="clear" w:color="auto" w:fill="auto"/>
            <w:vAlign w:val="center"/>
          </w:tcPr>
          <w:p w14:paraId="09641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3F081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vAlign w:val="center"/>
          </w:tcPr>
          <w:p w14:paraId="77774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04" w:type="pct"/>
            <w:tcBorders>
              <w:tl2br w:val="nil"/>
              <w:tr2bl w:val="nil"/>
            </w:tcBorders>
            <w:shd w:val="clear" w:color="auto" w:fill="auto"/>
            <w:vAlign w:val="center"/>
          </w:tcPr>
          <w:p w14:paraId="2F57B3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79439E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86D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10919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49" w:type="pct"/>
            <w:tcBorders>
              <w:tl2br w:val="nil"/>
              <w:tr2bl w:val="nil"/>
            </w:tcBorders>
            <w:shd w:val="clear" w:color="auto" w:fill="auto"/>
            <w:noWrap/>
            <w:vAlign w:val="center"/>
          </w:tcPr>
          <w:p w14:paraId="49C58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LED投光灯</w:t>
            </w:r>
          </w:p>
        </w:tc>
        <w:tc>
          <w:tcPr>
            <w:tcW w:w="655" w:type="pct"/>
            <w:tcBorders>
              <w:tl2br w:val="nil"/>
              <w:tr2bl w:val="nil"/>
            </w:tcBorders>
            <w:shd w:val="clear" w:color="auto" w:fill="auto"/>
            <w:vAlign w:val="center"/>
          </w:tcPr>
          <w:p w14:paraId="033F7530">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0335BB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电压：220V；功率：150W；色温：6500K；白光；户外防水</w:t>
            </w:r>
          </w:p>
        </w:tc>
        <w:tc>
          <w:tcPr>
            <w:tcW w:w="447" w:type="pct"/>
            <w:tcBorders>
              <w:tl2br w:val="nil"/>
              <w:tr2bl w:val="nil"/>
            </w:tcBorders>
            <w:shd w:val="clear" w:color="auto" w:fill="auto"/>
            <w:vAlign w:val="center"/>
          </w:tcPr>
          <w:p w14:paraId="2FDA6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07DD7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vAlign w:val="center"/>
          </w:tcPr>
          <w:p w14:paraId="10E09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04" w:type="pct"/>
            <w:tcBorders>
              <w:tl2br w:val="nil"/>
              <w:tr2bl w:val="nil"/>
            </w:tcBorders>
            <w:shd w:val="clear" w:color="auto" w:fill="auto"/>
            <w:vAlign w:val="center"/>
          </w:tcPr>
          <w:p w14:paraId="4CCC20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22C4C1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9C2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trPr>
        <w:tc>
          <w:tcPr>
            <w:tcW w:w="319" w:type="pct"/>
            <w:tcBorders>
              <w:tl2br w:val="nil"/>
              <w:tr2bl w:val="nil"/>
            </w:tcBorders>
            <w:shd w:val="clear" w:color="auto" w:fill="auto"/>
            <w:vAlign w:val="center"/>
          </w:tcPr>
          <w:p w14:paraId="67FC9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49" w:type="pct"/>
            <w:tcBorders>
              <w:tl2br w:val="nil"/>
              <w:tr2bl w:val="nil"/>
            </w:tcBorders>
            <w:shd w:val="clear" w:color="auto" w:fill="auto"/>
            <w:vAlign w:val="center"/>
          </w:tcPr>
          <w:p w14:paraId="36660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LED吸顶灯</w:t>
            </w:r>
          </w:p>
        </w:tc>
        <w:tc>
          <w:tcPr>
            <w:tcW w:w="655" w:type="pct"/>
            <w:tcBorders>
              <w:tl2br w:val="nil"/>
              <w:tr2bl w:val="nil"/>
            </w:tcBorders>
            <w:shd w:val="clear" w:color="auto" w:fill="auto"/>
            <w:vAlign w:val="center"/>
          </w:tcPr>
          <w:p w14:paraId="53DB28CF">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55E443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电压：220V；功率：45W；色温：6000K；尺寸：直径37cm；厚2cm；材质：亚克力+ABS阻燃材料</w:t>
            </w:r>
          </w:p>
        </w:tc>
        <w:tc>
          <w:tcPr>
            <w:tcW w:w="447" w:type="pct"/>
            <w:tcBorders>
              <w:tl2br w:val="nil"/>
              <w:tr2bl w:val="nil"/>
            </w:tcBorders>
            <w:shd w:val="clear" w:color="auto" w:fill="auto"/>
            <w:vAlign w:val="center"/>
          </w:tcPr>
          <w:p w14:paraId="15A01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4B477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vAlign w:val="center"/>
          </w:tcPr>
          <w:p w14:paraId="41BF0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04" w:type="pct"/>
            <w:tcBorders>
              <w:tl2br w:val="nil"/>
              <w:tr2bl w:val="nil"/>
            </w:tcBorders>
            <w:shd w:val="clear" w:color="auto" w:fill="auto"/>
            <w:vAlign w:val="center"/>
          </w:tcPr>
          <w:p w14:paraId="667460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143A93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774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9" w:type="pct"/>
            <w:tcBorders>
              <w:tl2br w:val="nil"/>
              <w:tr2bl w:val="nil"/>
            </w:tcBorders>
            <w:shd w:val="clear" w:color="auto" w:fill="auto"/>
            <w:vAlign w:val="center"/>
          </w:tcPr>
          <w:p w14:paraId="19553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49" w:type="pct"/>
            <w:tcBorders>
              <w:tl2br w:val="nil"/>
              <w:tr2bl w:val="nil"/>
            </w:tcBorders>
            <w:shd w:val="clear" w:color="auto" w:fill="auto"/>
            <w:noWrap/>
            <w:vAlign w:val="center"/>
          </w:tcPr>
          <w:p w14:paraId="64BF0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LED天棚灯</w:t>
            </w:r>
          </w:p>
        </w:tc>
        <w:tc>
          <w:tcPr>
            <w:tcW w:w="655" w:type="pct"/>
            <w:tcBorders>
              <w:tl2br w:val="nil"/>
              <w:tr2bl w:val="nil"/>
            </w:tcBorders>
            <w:shd w:val="clear" w:color="auto" w:fill="auto"/>
            <w:vAlign w:val="center"/>
          </w:tcPr>
          <w:p w14:paraId="0FE1FAF1">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32CB65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电压：220V；功率：150W；色温：6500K；带吊链、挂钩</w:t>
            </w:r>
          </w:p>
        </w:tc>
        <w:tc>
          <w:tcPr>
            <w:tcW w:w="447" w:type="pct"/>
            <w:tcBorders>
              <w:tl2br w:val="nil"/>
              <w:tr2bl w:val="nil"/>
            </w:tcBorders>
            <w:shd w:val="clear" w:color="auto" w:fill="auto"/>
            <w:vAlign w:val="center"/>
          </w:tcPr>
          <w:p w14:paraId="76057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544D6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vAlign w:val="center"/>
          </w:tcPr>
          <w:p w14:paraId="26D07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04" w:type="pct"/>
            <w:tcBorders>
              <w:tl2br w:val="nil"/>
              <w:tr2bl w:val="nil"/>
            </w:tcBorders>
            <w:shd w:val="clear" w:color="auto" w:fill="auto"/>
            <w:vAlign w:val="center"/>
          </w:tcPr>
          <w:p w14:paraId="638044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427709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E52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1C50E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49" w:type="pct"/>
            <w:tcBorders>
              <w:tl2br w:val="nil"/>
              <w:tr2bl w:val="nil"/>
            </w:tcBorders>
            <w:shd w:val="clear" w:color="auto" w:fill="auto"/>
            <w:vAlign w:val="center"/>
          </w:tcPr>
          <w:p w14:paraId="5500E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655" w:type="pct"/>
            <w:tcBorders>
              <w:tl2br w:val="nil"/>
              <w:tr2bl w:val="nil"/>
            </w:tcBorders>
            <w:shd w:val="clear" w:color="auto" w:fill="auto"/>
            <w:vAlign w:val="center"/>
          </w:tcPr>
          <w:p w14:paraId="7F8BB2AF">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2CF27F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防爆单开；电压：220V；电流：10A；铝合金外壳</w:t>
            </w:r>
          </w:p>
        </w:tc>
        <w:tc>
          <w:tcPr>
            <w:tcW w:w="447" w:type="pct"/>
            <w:tcBorders>
              <w:tl2br w:val="nil"/>
              <w:tr2bl w:val="nil"/>
            </w:tcBorders>
            <w:shd w:val="clear" w:color="auto" w:fill="auto"/>
            <w:vAlign w:val="center"/>
          </w:tcPr>
          <w:p w14:paraId="77481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0D1ED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2" w:type="pct"/>
            <w:tcBorders>
              <w:tl2br w:val="nil"/>
              <w:tr2bl w:val="nil"/>
            </w:tcBorders>
            <w:shd w:val="clear" w:color="auto" w:fill="auto"/>
            <w:noWrap/>
            <w:vAlign w:val="center"/>
          </w:tcPr>
          <w:p w14:paraId="5C32C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4" w:type="pct"/>
            <w:tcBorders>
              <w:tl2br w:val="nil"/>
              <w:tr2bl w:val="nil"/>
            </w:tcBorders>
            <w:shd w:val="clear" w:color="auto" w:fill="auto"/>
            <w:noWrap/>
            <w:vAlign w:val="center"/>
          </w:tcPr>
          <w:p w14:paraId="09F29A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noWrap/>
            <w:vAlign w:val="center"/>
          </w:tcPr>
          <w:p w14:paraId="1CDBF2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9C6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0" w:hRule="atLeast"/>
        </w:trPr>
        <w:tc>
          <w:tcPr>
            <w:tcW w:w="319" w:type="pct"/>
            <w:tcBorders>
              <w:tl2br w:val="nil"/>
              <w:tr2bl w:val="nil"/>
            </w:tcBorders>
            <w:shd w:val="clear" w:color="auto" w:fill="auto"/>
            <w:vAlign w:val="center"/>
          </w:tcPr>
          <w:p w14:paraId="11DFA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49" w:type="pct"/>
            <w:tcBorders>
              <w:tl2br w:val="nil"/>
              <w:tr2bl w:val="nil"/>
            </w:tcBorders>
            <w:shd w:val="clear" w:color="auto" w:fill="auto"/>
            <w:vAlign w:val="center"/>
          </w:tcPr>
          <w:p w14:paraId="1B4FA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655" w:type="pct"/>
            <w:tcBorders>
              <w:tl2br w:val="nil"/>
              <w:tr2bl w:val="nil"/>
            </w:tcBorders>
            <w:shd w:val="clear" w:color="auto" w:fill="auto"/>
            <w:vAlign w:val="center"/>
          </w:tcPr>
          <w:p w14:paraId="6655481B">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4100EF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防爆双开；电压：220V；电流：10A；铝合金外壳</w:t>
            </w:r>
          </w:p>
        </w:tc>
        <w:tc>
          <w:tcPr>
            <w:tcW w:w="447" w:type="pct"/>
            <w:tcBorders>
              <w:tl2br w:val="nil"/>
              <w:tr2bl w:val="nil"/>
            </w:tcBorders>
            <w:shd w:val="clear" w:color="auto" w:fill="auto"/>
            <w:vAlign w:val="center"/>
          </w:tcPr>
          <w:p w14:paraId="2CE04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3307D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2" w:type="pct"/>
            <w:tcBorders>
              <w:tl2br w:val="nil"/>
              <w:tr2bl w:val="nil"/>
            </w:tcBorders>
            <w:shd w:val="clear" w:color="auto" w:fill="auto"/>
            <w:noWrap/>
            <w:vAlign w:val="center"/>
          </w:tcPr>
          <w:p w14:paraId="0C550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4" w:type="pct"/>
            <w:tcBorders>
              <w:tl2br w:val="nil"/>
              <w:tr2bl w:val="nil"/>
            </w:tcBorders>
            <w:shd w:val="clear" w:color="auto" w:fill="auto"/>
            <w:noWrap/>
            <w:vAlign w:val="center"/>
          </w:tcPr>
          <w:p w14:paraId="2FE643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noWrap/>
            <w:vAlign w:val="center"/>
          </w:tcPr>
          <w:p w14:paraId="5B8387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CB7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5E236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49" w:type="pct"/>
            <w:tcBorders>
              <w:tl2br w:val="nil"/>
              <w:tr2bl w:val="nil"/>
            </w:tcBorders>
            <w:shd w:val="clear" w:color="auto" w:fill="auto"/>
            <w:vAlign w:val="center"/>
          </w:tcPr>
          <w:p w14:paraId="2FE20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LED暗装射灯</w:t>
            </w:r>
          </w:p>
        </w:tc>
        <w:tc>
          <w:tcPr>
            <w:tcW w:w="655" w:type="pct"/>
            <w:tcBorders>
              <w:tl2br w:val="nil"/>
              <w:tr2bl w:val="nil"/>
            </w:tcBorders>
            <w:shd w:val="clear" w:color="auto" w:fill="auto"/>
            <w:vAlign w:val="center"/>
          </w:tcPr>
          <w:p w14:paraId="49848FB0">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632881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功率：20W；电压：220V；色温：5700K；开孔直径：120-125mm；外直径：140mm</w:t>
            </w:r>
          </w:p>
        </w:tc>
        <w:tc>
          <w:tcPr>
            <w:tcW w:w="447" w:type="pct"/>
            <w:tcBorders>
              <w:tl2br w:val="nil"/>
              <w:tr2bl w:val="nil"/>
            </w:tcBorders>
            <w:shd w:val="clear" w:color="auto" w:fill="auto"/>
            <w:vAlign w:val="center"/>
          </w:tcPr>
          <w:p w14:paraId="46BE4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5D336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noWrap/>
            <w:vAlign w:val="center"/>
          </w:tcPr>
          <w:p w14:paraId="1F2AA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04" w:type="pct"/>
            <w:tcBorders>
              <w:tl2br w:val="nil"/>
              <w:tr2bl w:val="nil"/>
            </w:tcBorders>
            <w:shd w:val="clear" w:color="auto" w:fill="auto"/>
            <w:noWrap/>
            <w:vAlign w:val="center"/>
          </w:tcPr>
          <w:p w14:paraId="62C302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noWrap/>
            <w:vAlign w:val="center"/>
          </w:tcPr>
          <w:p w14:paraId="5365EE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174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0" w:hRule="atLeast"/>
        </w:trPr>
        <w:tc>
          <w:tcPr>
            <w:tcW w:w="319" w:type="pct"/>
            <w:tcBorders>
              <w:tl2br w:val="nil"/>
              <w:tr2bl w:val="nil"/>
            </w:tcBorders>
            <w:shd w:val="clear" w:color="auto" w:fill="auto"/>
            <w:vAlign w:val="center"/>
          </w:tcPr>
          <w:p w14:paraId="76335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49" w:type="pct"/>
            <w:tcBorders>
              <w:tl2br w:val="nil"/>
              <w:tr2bl w:val="nil"/>
            </w:tcBorders>
            <w:shd w:val="clear" w:color="auto" w:fill="auto"/>
            <w:vAlign w:val="center"/>
          </w:tcPr>
          <w:p w14:paraId="013BF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LED暗装射灯</w:t>
            </w:r>
          </w:p>
        </w:tc>
        <w:tc>
          <w:tcPr>
            <w:tcW w:w="655" w:type="pct"/>
            <w:tcBorders>
              <w:tl2br w:val="nil"/>
              <w:tr2bl w:val="nil"/>
            </w:tcBorders>
            <w:shd w:val="clear" w:color="auto" w:fill="auto"/>
            <w:vAlign w:val="center"/>
          </w:tcPr>
          <w:p w14:paraId="7ADB92F0">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26C62B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功率：20W；电压：220V；色温：6000K；开孔直径：65-80mm；外直径：85mm</w:t>
            </w:r>
          </w:p>
        </w:tc>
        <w:tc>
          <w:tcPr>
            <w:tcW w:w="447" w:type="pct"/>
            <w:tcBorders>
              <w:tl2br w:val="nil"/>
              <w:tr2bl w:val="nil"/>
            </w:tcBorders>
            <w:shd w:val="clear" w:color="auto" w:fill="auto"/>
            <w:vAlign w:val="center"/>
          </w:tcPr>
          <w:p w14:paraId="370EC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68ACC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noWrap/>
            <w:vAlign w:val="center"/>
          </w:tcPr>
          <w:p w14:paraId="0788E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04" w:type="pct"/>
            <w:tcBorders>
              <w:tl2br w:val="nil"/>
              <w:tr2bl w:val="nil"/>
            </w:tcBorders>
            <w:shd w:val="clear" w:color="auto" w:fill="auto"/>
            <w:noWrap/>
            <w:vAlign w:val="center"/>
          </w:tcPr>
          <w:p w14:paraId="492D35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noWrap/>
            <w:vAlign w:val="center"/>
          </w:tcPr>
          <w:p w14:paraId="69BB8A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456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4A617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49" w:type="pct"/>
            <w:tcBorders>
              <w:tl2br w:val="nil"/>
              <w:tr2bl w:val="nil"/>
            </w:tcBorders>
            <w:shd w:val="clear" w:color="auto" w:fill="auto"/>
            <w:vAlign w:val="center"/>
          </w:tcPr>
          <w:p w14:paraId="34CB2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双端灯管</w:t>
            </w:r>
          </w:p>
        </w:tc>
        <w:tc>
          <w:tcPr>
            <w:tcW w:w="655" w:type="pct"/>
            <w:tcBorders>
              <w:tl2br w:val="nil"/>
              <w:tr2bl w:val="nil"/>
            </w:tcBorders>
            <w:shd w:val="clear" w:color="auto" w:fill="auto"/>
            <w:vAlign w:val="center"/>
          </w:tcPr>
          <w:p w14:paraId="0DA62D98">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378C06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T8灯管双端供电；功率：10W；电压：220V；色温：6500K；长度：0.6m</w:t>
            </w:r>
          </w:p>
        </w:tc>
        <w:tc>
          <w:tcPr>
            <w:tcW w:w="447" w:type="pct"/>
            <w:tcBorders>
              <w:tl2br w:val="nil"/>
              <w:tr2bl w:val="nil"/>
            </w:tcBorders>
            <w:shd w:val="clear" w:color="auto" w:fill="auto"/>
            <w:vAlign w:val="center"/>
          </w:tcPr>
          <w:p w14:paraId="33CA6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noWrap/>
            <w:vAlign w:val="center"/>
          </w:tcPr>
          <w:p w14:paraId="6B0B1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72" w:type="pct"/>
            <w:tcBorders>
              <w:tl2br w:val="nil"/>
              <w:tr2bl w:val="nil"/>
            </w:tcBorders>
            <w:shd w:val="clear" w:color="auto" w:fill="auto"/>
            <w:noWrap/>
            <w:vAlign w:val="center"/>
          </w:tcPr>
          <w:p w14:paraId="6EFF8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04" w:type="pct"/>
            <w:tcBorders>
              <w:tl2br w:val="nil"/>
              <w:tr2bl w:val="nil"/>
            </w:tcBorders>
            <w:shd w:val="clear" w:color="auto" w:fill="auto"/>
            <w:noWrap/>
            <w:vAlign w:val="center"/>
          </w:tcPr>
          <w:p w14:paraId="58A69E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noWrap/>
            <w:vAlign w:val="center"/>
          </w:tcPr>
          <w:p w14:paraId="7EAA86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B4A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319" w:type="pct"/>
            <w:tcBorders>
              <w:tl2br w:val="nil"/>
              <w:tr2bl w:val="nil"/>
            </w:tcBorders>
            <w:shd w:val="clear" w:color="auto" w:fill="auto"/>
            <w:vAlign w:val="center"/>
          </w:tcPr>
          <w:p w14:paraId="5D42E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49" w:type="pct"/>
            <w:tcBorders>
              <w:tl2br w:val="nil"/>
              <w:tr2bl w:val="nil"/>
            </w:tcBorders>
            <w:shd w:val="clear" w:color="auto" w:fill="auto"/>
            <w:vAlign w:val="center"/>
          </w:tcPr>
          <w:p w14:paraId="1BCFB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双端灯管</w:t>
            </w:r>
          </w:p>
        </w:tc>
        <w:tc>
          <w:tcPr>
            <w:tcW w:w="655" w:type="pct"/>
            <w:tcBorders>
              <w:tl2br w:val="nil"/>
              <w:tr2bl w:val="nil"/>
            </w:tcBorders>
            <w:shd w:val="clear" w:color="auto" w:fill="auto"/>
            <w:vAlign w:val="center"/>
          </w:tcPr>
          <w:p w14:paraId="79E9E9EA">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3D9D5D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T8灯管双端供电；功率：16.5W；电压：220V；色温：6500K；长度：1.2m</w:t>
            </w:r>
          </w:p>
        </w:tc>
        <w:tc>
          <w:tcPr>
            <w:tcW w:w="447" w:type="pct"/>
            <w:tcBorders>
              <w:tl2br w:val="nil"/>
              <w:tr2bl w:val="nil"/>
            </w:tcBorders>
            <w:shd w:val="clear" w:color="auto" w:fill="auto"/>
            <w:vAlign w:val="center"/>
          </w:tcPr>
          <w:p w14:paraId="46EEF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noWrap/>
            <w:vAlign w:val="center"/>
          </w:tcPr>
          <w:p w14:paraId="0217C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72" w:type="pct"/>
            <w:tcBorders>
              <w:tl2br w:val="nil"/>
              <w:tr2bl w:val="nil"/>
            </w:tcBorders>
            <w:shd w:val="clear" w:color="auto" w:fill="auto"/>
            <w:noWrap/>
            <w:vAlign w:val="center"/>
          </w:tcPr>
          <w:p w14:paraId="0FE1D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404" w:type="pct"/>
            <w:tcBorders>
              <w:tl2br w:val="nil"/>
              <w:tr2bl w:val="nil"/>
            </w:tcBorders>
            <w:shd w:val="clear" w:color="auto" w:fill="auto"/>
            <w:noWrap/>
            <w:vAlign w:val="center"/>
          </w:tcPr>
          <w:p w14:paraId="65EB0F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noWrap/>
            <w:vAlign w:val="center"/>
          </w:tcPr>
          <w:p w14:paraId="088E3B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281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9" w:type="pct"/>
            <w:tcBorders>
              <w:tl2br w:val="nil"/>
              <w:tr2bl w:val="nil"/>
            </w:tcBorders>
            <w:shd w:val="clear" w:color="auto" w:fill="auto"/>
            <w:vAlign w:val="center"/>
          </w:tcPr>
          <w:p w14:paraId="11BC3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49" w:type="pct"/>
            <w:tcBorders>
              <w:tl2br w:val="nil"/>
              <w:tr2bl w:val="nil"/>
            </w:tcBorders>
            <w:shd w:val="clear" w:color="auto" w:fill="auto"/>
            <w:vAlign w:val="center"/>
          </w:tcPr>
          <w:p w14:paraId="4EBED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集成吊顶LED平板灯</w:t>
            </w:r>
          </w:p>
        </w:tc>
        <w:tc>
          <w:tcPr>
            <w:tcW w:w="655" w:type="pct"/>
            <w:tcBorders>
              <w:tl2br w:val="nil"/>
              <w:tr2bl w:val="nil"/>
            </w:tcBorders>
            <w:shd w:val="clear" w:color="auto" w:fill="auto"/>
            <w:vAlign w:val="center"/>
          </w:tcPr>
          <w:p w14:paraId="5976930D">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7D75BF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功率：42W；电压：220V；色温：6500K；尺寸：600mm*600mm</w:t>
            </w:r>
          </w:p>
        </w:tc>
        <w:tc>
          <w:tcPr>
            <w:tcW w:w="447" w:type="pct"/>
            <w:tcBorders>
              <w:tl2br w:val="nil"/>
              <w:tr2bl w:val="nil"/>
            </w:tcBorders>
            <w:shd w:val="clear" w:color="auto" w:fill="auto"/>
            <w:vAlign w:val="center"/>
          </w:tcPr>
          <w:p w14:paraId="3331F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4A637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vAlign w:val="center"/>
          </w:tcPr>
          <w:p w14:paraId="1025D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4" w:type="pct"/>
            <w:tcBorders>
              <w:tl2br w:val="nil"/>
              <w:tr2bl w:val="nil"/>
            </w:tcBorders>
            <w:shd w:val="clear" w:color="auto" w:fill="auto"/>
            <w:vAlign w:val="center"/>
          </w:tcPr>
          <w:p w14:paraId="7AD56A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00F69C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E4C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8" w:hRule="atLeast"/>
        </w:trPr>
        <w:tc>
          <w:tcPr>
            <w:tcW w:w="319" w:type="pct"/>
            <w:tcBorders>
              <w:tl2br w:val="nil"/>
              <w:tr2bl w:val="nil"/>
            </w:tcBorders>
            <w:shd w:val="clear" w:color="auto" w:fill="auto"/>
            <w:vAlign w:val="center"/>
          </w:tcPr>
          <w:p w14:paraId="6415D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49" w:type="pct"/>
            <w:tcBorders>
              <w:tl2br w:val="nil"/>
              <w:tr2bl w:val="nil"/>
            </w:tcBorders>
            <w:shd w:val="clear" w:color="auto" w:fill="auto"/>
            <w:vAlign w:val="center"/>
          </w:tcPr>
          <w:p w14:paraId="7945A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集成吊顶LED平板灯</w:t>
            </w:r>
          </w:p>
        </w:tc>
        <w:tc>
          <w:tcPr>
            <w:tcW w:w="655" w:type="pct"/>
            <w:tcBorders>
              <w:tl2br w:val="nil"/>
              <w:tr2bl w:val="nil"/>
            </w:tcBorders>
            <w:shd w:val="clear" w:color="auto" w:fill="auto"/>
            <w:vAlign w:val="center"/>
          </w:tcPr>
          <w:p w14:paraId="47157F18">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32F58F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尺寸：295*1195mm；功率：58W；电压：220V；白光</w:t>
            </w:r>
          </w:p>
        </w:tc>
        <w:tc>
          <w:tcPr>
            <w:tcW w:w="447" w:type="pct"/>
            <w:tcBorders>
              <w:tl2br w:val="nil"/>
              <w:tr2bl w:val="nil"/>
            </w:tcBorders>
            <w:shd w:val="clear" w:color="auto" w:fill="auto"/>
            <w:vAlign w:val="center"/>
          </w:tcPr>
          <w:p w14:paraId="2DC17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70965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vAlign w:val="center"/>
          </w:tcPr>
          <w:p w14:paraId="63CF7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04" w:type="pct"/>
            <w:tcBorders>
              <w:tl2br w:val="nil"/>
              <w:tr2bl w:val="nil"/>
            </w:tcBorders>
            <w:shd w:val="clear" w:color="auto" w:fill="auto"/>
            <w:vAlign w:val="center"/>
          </w:tcPr>
          <w:p w14:paraId="191F4C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455F8A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BC9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19" w:type="pct"/>
            <w:tcBorders>
              <w:tl2br w:val="nil"/>
              <w:tr2bl w:val="nil"/>
            </w:tcBorders>
            <w:shd w:val="clear" w:color="auto" w:fill="auto"/>
            <w:vAlign w:val="center"/>
          </w:tcPr>
          <w:p w14:paraId="75797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49" w:type="pct"/>
            <w:tcBorders>
              <w:tl2br w:val="nil"/>
              <w:tr2bl w:val="nil"/>
            </w:tcBorders>
            <w:shd w:val="clear" w:color="auto" w:fill="auto"/>
            <w:vAlign w:val="center"/>
          </w:tcPr>
          <w:p w14:paraId="7A761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LED吊顶灯</w:t>
            </w:r>
          </w:p>
        </w:tc>
        <w:tc>
          <w:tcPr>
            <w:tcW w:w="655" w:type="pct"/>
            <w:tcBorders>
              <w:tl2br w:val="nil"/>
              <w:tr2bl w:val="nil"/>
            </w:tcBorders>
            <w:shd w:val="clear" w:color="auto" w:fill="auto"/>
            <w:vAlign w:val="center"/>
          </w:tcPr>
          <w:p w14:paraId="0B8733DE">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16F32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尺寸：270mm*450mm；电压：220V；功率：200W；发光角度120；吊链式；材质：精工铝材</w:t>
            </w:r>
          </w:p>
        </w:tc>
        <w:tc>
          <w:tcPr>
            <w:tcW w:w="447" w:type="pct"/>
            <w:tcBorders>
              <w:tl2br w:val="nil"/>
              <w:tr2bl w:val="nil"/>
            </w:tcBorders>
            <w:shd w:val="clear" w:color="auto" w:fill="auto"/>
            <w:vAlign w:val="center"/>
          </w:tcPr>
          <w:p w14:paraId="2E528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31722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vAlign w:val="center"/>
          </w:tcPr>
          <w:p w14:paraId="21AE1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l2br w:val="nil"/>
              <w:tr2bl w:val="nil"/>
            </w:tcBorders>
            <w:shd w:val="clear" w:color="auto" w:fill="auto"/>
            <w:vAlign w:val="center"/>
          </w:tcPr>
          <w:p w14:paraId="2FE8B6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12697C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FF2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5" w:hRule="atLeast"/>
        </w:trPr>
        <w:tc>
          <w:tcPr>
            <w:tcW w:w="319" w:type="pct"/>
            <w:tcBorders>
              <w:tl2br w:val="nil"/>
              <w:tr2bl w:val="nil"/>
            </w:tcBorders>
            <w:shd w:val="clear" w:color="auto" w:fill="auto"/>
            <w:vAlign w:val="center"/>
          </w:tcPr>
          <w:p w14:paraId="619DA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49" w:type="pct"/>
            <w:tcBorders>
              <w:tl2br w:val="nil"/>
              <w:tr2bl w:val="nil"/>
            </w:tcBorders>
            <w:shd w:val="clear" w:color="auto" w:fill="auto"/>
            <w:vAlign w:val="center"/>
          </w:tcPr>
          <w:p w14:paraId="4C90D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LED防水支架灯</w:t>
            </w:r>
          </w:p>
        </w:tc>
        <w:tc>
          <w:tcPr>
            <w:tcW w:w="655" w:type="pct"/>
            <w:tcBorders>
              <w:tl2br w:val="nil"/>
              <w:tr2bl w:val="nil"/>
            </w:tcBorders>
            <w:shd w:val="clear" w:color="auto" w:fill="auto"/>
            <w:vAlign w:val="center"/>
          </w:tcPr>
          <w:p w14:paraId="70A30FE0">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57020A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型号：WTO68CLED36；L1200；功率：40W；电压：220V；频率：50HZ；长度：1.2m</w:t>
            </w:r>
          </w:p>
        </w:tc>
        <w:tc>
          <w:tcPr>
            <w:tcW w:w="447" w:type="pct"/>
            <w:tcBorders>
              <w:tl2br w:val="nil"/>
              <w:tr2bl w:val="nil"/>
            </w:tcBorders>
            <w:shd w:val="clear" w:color="auto" w:fill="auto"/>
            <w:vAlign w:val="center"/>
          </w:tcPr>
          <w:p w14:paraId="1C363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2DDFB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vAlign w:val="center"/>
          </w:tcPr>
          <w:p w14:paraId="3479C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l2br w:val="nil"/>
              <w:tr2bl w:val="nil"/>
            </w:tcBorders>
            <w:shd w:val="clear" w:color="auto" w:fill="auto"/>
            <w:vAlign w:val="center"/>
          </w:tcPr>
          <w:p w14:paraId="015F21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42821F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AFD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19" w:type="pct"/>
            <w:tcBorders>
              <w:tl2br w:val="nil"/>
              <w:tr2bl w:val="nil"/>
            </w:tcBorders>
            <w:shd w:val="clear" w:color="auto" w:fill="auto"/>
            <w:vAlign w:val="center"/>
          </w:tcPr>
          <w:p w14:paraId="272E5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49" w:type="pct"/>
            <w:tcBorders>
              <w:tl2br w:val="nil"/>
              <w:tr2bl w:val="nil"/>
            </w:tcBorders>
            <w:shd w:val="clear" w:color="auto" w:fill="auto"/>
            <w:vAlign w:val="center"/>
          </w:tcPr>
          <w:p w14:paraId="1A352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LED手提充电投光灯</w:t>
            </w:r>
          </w:p>
        </w:tc>
        <w:tc>
          <w:tcPr>
            <w:tcW w:w="655" w:type="pct"/>
            <w:tcBorders>
              <w:tl2br w:val="nil"/>
              <w:tr2bl w:val="nil"/>
            </w:tcBorders>
            <w:shd w:val="clear" w:color="auto" w:fill="auto"/>
            <w:vAlign w:val="center"/>
          </w:tcPr>
          <w:p w14:paraId="6BEA6F98">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2ADE96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功率：150W；电压：220V；尺寸：33cm*23cm 方形</w:t>
            </w:r>
          </w:p>
        </w:tc>
        <w:tc>
          <w:tcPr>
            <w:tcW w:w="447" w:type="pct"/>
            <w:tcBorders>
              <w:tl2br w:val="nil"/>
              <w:tr2bl w:val="nil"/>
            </w:tcBorders>
            <w:shd w:val="clear" w:color="auto" w:fill="auto"/>
            <w:vAlign w:val="center"/>
          </w:tcPr>
          <w:p w14:paraId="409CB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7B431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vAlign w:val="center"/>
          </w:tcPr>
          <w:p w14:paraId="550C4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04" w:type="pct"/>
            <w:tcBorders>
              <w:tl2br w:val="nil"/>
              <w:tr2bl w:val="nil"/>
            </w:tcBorders>
            <w:shd w:val="clear" w:color="auto" w:fill="auto"/>
            <w:vAlign w:val="center"/>
          </w:tcPr>
          <w:p w14:paraId="5DCF99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3F69C7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E78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41B8E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49" w:type="pct"/>
            <w:tcBorders>
              <w:tl2br w:val="nil"/>
              <w:tr2bl w:val="nil"/>
            </w:tcBorders>
            <w:shd w:val="clear" w:color="auto" w:fill="auto"/>
            <w:vAlign w:val="center"/>
          </w:tcPr>
          <w:p w14:paraId="4F638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防爆灯罩</w:t>
            </w:r>
          </w:p>
        </w:tc>
        <w:tc>
          <w:tcPr>
            <w:tcW w:w="655" w:type="pct"/>
            <w:tcBorders>
              <w:tl2br w:val="nil"/>
              <w:tr2bl w:val="nil"/>
            </w:tcBorders>
            <w:shd w:val="clear" w:color="auto" w:fill="auto"/>
            <w:vAlign w:val="center"/>
          </w:tcPr>
          <w:p w14:paraId="3D3AA957">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629099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250型防爆灯罩</w:t>
            </w:r>
          </w:p>
        </w:tc>
        <w:tc>
          <w:tcPr>
            <w:tcW w:w="447" w:type="pct"/>
            <w:tcBorders>
              <w:tl2br w:val="nil"/>
              <w:tr2bl w:val="nil"/>
            </w:tcBorders>
            <w:shd w:val="clear" w:color="auto" w:fill="auto"/>
            <w:vAlign w:val="center"/>
          </w:tcPr>
          <w:p w14:paraId="3CBC2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332FE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2" w:type="pct"/>
            <w:tcBorders>
              <w:tl2br w:val="nil"/>
              <w:tr2bl w:val="nil"/>
            </w:tcBorders>
            <w:shd w:val="clear" w:color="auto" w:fill="auto"/>
            <w:vAlign w:val="center"/>
          </w:tcPr>
          <w:p w14:paraId="3D880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04" w:type="pct"/>
            <w:tcBorders>
              <w:tl2br w:val="nil"/>
              <w:tr2bl w:val="nil"/>
            </w:tcBorders>
            <w:shd w:val="clear" w:color="auto" w:fill="auto"/>
            <w:vAlign w:val="center"/>
          </w:tcPr>
          <w:p w14:paraId="30E3CB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5B1052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AD0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618F4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49" w:type="pct"/>
            <w:tcBorders>
              <w:tl2br w:val="nil"/>
              <w:tr2bl w:val="nil"/>
            </w:tcBorders>
            <w:shd w:val="clear" w:color="auto" w:fill="auto"/>
            <w:vAlign w:val="center"/>
          </w:tcPr>
          <w:p w14:paraId="58F40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螺口灯头底座</w:t>
            </w:r>
          </w:p>
        </w:tc>
        <w:tc>
          <w:tcPr>
            <w:tcW w:w="655" w:type="pct"/>
            <w:tcBorders>
              <w:tl2br w:val="nil"/>
              <w:tr2bl w:val="nil"/>
            </w:tcBorders>
            <w:shd w:val="clear" w:color="auto" w:fill="auto"/>
            <w:vAlign w:val="center"/>
          </w:tcPr>
          <w:p w14:paraId="64EC7ED9">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752CC5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E27；螺口灯头底座</w:t>
            </w:r>
          </w:p>
        </w:tc>
        <w:tc>
          <w:tcPr>
            <w:tcW w:w="447" w:type="pct"/>
            <w:tcBorders>
              <w:tl2br w:val="nil"/>
              <w:tr2bl w:val="nil"/>
            </w:tcBorders>
            <w:shd w:val="clear" w:color="auto" w:fill="auto"/>
            <w:vAlign w:val="center"/>
          </w:tcPr>
          <w:p w14:paraId="025D2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0973B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2" w:type="pct"/>
            <w:tcBorders>
              <w:tl2br w:val="nil"/>
              <w:tr2bl w:val="nil"/>
            </w:tcBorders>
            <w:shd w:val="clear" w:color="auto" w:fill="auto"/>
            <w:vAlign w:val="center"/>
          </w:tcPr>
          <w:p w14:paraId="02AB2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l2br w:val="nil"/>
              <w:tr2bl w:val="nil"/>
            </w:tcBorders>
            <w:shd w:val="clear" w:color="auto" w:fill="auto"/>
            <w:vAlign w:val="center"/>
          </w:tcPr>
          <w:p w14:paraId="347EF9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2B535B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E1F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1F46D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49" w:type="pct"/>
            <w:tcBorders>
              <w:tl2br w:val="nil"/>
              <w:tr2bl w:val="nil"/>
            </w:tcBorders>
            <w:shd w:val="clear" w:color="auto" w:fill="auto"/>
            <w:vAlign w:val="center"/>
          </w:tcPr>
          <w:p w14:paraId="08E45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螺口灯头</w:t>
            </w:r>
          </w:p>
        </w:tc>
        <w:tc>
          <w:tcPr>
            <w:tcW w:w="655" w:type="pct"/>
            <w:tcBorders>
              <w:tl2br w:val="nil"/>
              <w:tr2bl w:val="nil"/>
            </w:tcBorders>
            <w:shd w:val="clear" w:color="auto" w:fill="auto"/>
            <w:vAlign w:val="center"/>
          </w:tcPr>
          <w:p w14:paraId="446CE122">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799A8D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E27；螺口灯头</w:t>
            </w:r>
          </w:p>
        </w:tc>
        <w:tc>
          <w:tcPr>
            <w:tcW w:w="447" w:type="pct"/>
            <w:tcBorders>
              <w:tl2br w:val="nil"/>
              <w:tr2bl w:val="nil"/>
            </w:tcBorders>
            <w:shd w:val="clear" w:color="auto" w:fill="auto"/>
            <w:vAlign w:val="center"/>
          </w:tcPr>
          <w:p w14:paraId="40BD1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64B1D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2" w:type="pct"/>
            <w:tcBorders>
              <w:tl2br w:val="nil"/>
              <w:tr2bl w:val="nil"/>
            </w:tcBorders>
            <w:shd w:val="clear" w:color="auto" w:fill="auto"/>
            <w:vAlign w:val="center"/>
          </w:tcPr>
          <w:p w14:paraId="2415F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04" w:type="pct"/>
            <w:tcBorders>
              <w:tl2br w:val="nil"/>
              <w:tr2bl w:val="nil"/>
            </w:tcBorders>
            <w:shd w:val="clear" w:color="auto" w:fill="auto"/>
            <w:vAlign w:val="center"/>
          </w:tcPr>
          <w:p w14:paraId="279BBF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200BC6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95B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19" w:type="pct"/>
            <w:tcBorders>
              <w:tl2br w:val="nil"/>
              <w:tr2bl w:val="nil"/>
            </w:tcBorders>
            <w:shd w:val="clear" w:color="auto" w:fill="auto"/>
            <w:vAlign w:val="center"/>
          </w:tcPr>
          <w:p w14:paraId="69EC6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649" w:type="pct"/>
            <w:tcBorders>
              <w:tl2br w:val="nil"/>
              <w:tr2bl w:val="nil"/>
            </w:tcBorders>
            <w:shd w:val="clear" w:color="auto" w:fill="auto"/>
            <w:vAlign w:val="center"/>
          </w:tcPr>
          <w:p w14:paraId="43BAF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LED长条灯</w:t>
            </w:r>
          </w:p>
        </w:tc>
        <w:tc>
          <w:tcPr>
            <w:tcW w:w="655" w:type="pct"/>
            <w:tcBorders>
              <w:tl2br w:val="nil"/>
              <w:tr2bl w:val="nil"/>
            </w:tcBorders>
            <w:shd w:val="clear" w:color="auto" w:fill="auto"/>
            <w:vAlign w:val="center"/>
          </w:tcPr>
          <w:p w14:paraId="0BC0A842">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055824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功率：40W；电压：220V；色温：6500K；长：180cm；宽：5.5cm；白色；白光</w:t>
            </w:r>
          </w:p>
        </w:tc>
        <w:tc>
          <w:tcPr>
            <w:tcW w:w="447" w:type="pct"/>
            <w:tcBorders>
              <w:tl2br w:val="nil"/>
              <w:tr2bl w:val="nil"/>
            </w:tcBorders>
            <w:shd w:val="clear" w:color="auto" w:fill="auto"/>
            <w:vAlign w:val="center"/>
          </w:tcPr>
          <w:p w14:paraId="5E71B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0A781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vAlign w:val="center"/>
          </w:tcPr>
          <w:p w14:paraId="35489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04" w:type="pct"/>
            <w:tcBorders>
              <w:tl2br w:val="nil"/>
              <w:tr2bl w:val="nil"/>
            </w:tcBorders>
            <w:shd w:val="clear" w:color="auto" w:fill="auto"/>
            <w:vAlign w:val="center"/>
          </w:tcPr>
          <w:p w14:paraId="6BE8E4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31A8FD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887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19" w:type="pct"/>
            <w:tcBorders>
              <w:tl2br w:val="nil"/>
              <w:tr2bl w:val="nil"/>
            </w:tcBorders>
            <w:shd w:val="clear" w:color="auto" w:fill="auto"/>
            <w:vAlign w:val="center"/>
          </w:tcPr>
          <w:p w14:paraId="28985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49" w:type="pct"/>
            <w:tcBorders>
              <w:tl2br w:val="nil"/>
              <w:tr2bl w:val="nil"/>
            </w:tcBorders>
            <w:shd w:val="clear" w:color="auto" w:fill="auto"/>
            <w:vAlign w:val="center"/>
          </w:tcPr>
          <w:p w14:paraId="3890E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LED长条灯</w:t>
            </w:r>
          </w:p>
        </w:tc>
        <w:tc>
          <w:tcPr>
            <w:tcW w:w="655" w:type="pct"/>
            <w:tcBorders>
              <w:tl2br w:val="nil"/>
              <w:tr2bl w:val="nil"/>
            </w:tcBorders>
            <w:shd w:val="clear" w:color="auto" w:fill="auto"/>
            <w:vAlign w:val="center"/>
          </w:tcPr>
          <w:p w14:paraId="2CFDB855">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686DE8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功率：40W；电压：220V；色温：6500K；长：300cm；宽：5.5cm；白色；白光</w:t>
            </w:r>
          </w:p>
        </w:tc>
        <w:tc>
          <w:tcPr>
            <w:tcW w:w="447" w:type="pct"/>
            <w:tcBorders>
              <w:tl2br w:val="nil"/>
              <w:tr2bl w:val="nil"/>
            </w:tcBorders>
            <w:shd w:val="clear" w:color="auto" w:fill="auto"/>
            <w:vAlign w:val="center"/>
          </w:tcPr>
          <w:p w14:paraId="0EC41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74F1E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vAlign w:val="center"/>
          </w:tcPr>
          <w:p w14:paraId="42EC3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04" w:type="pct"/>
            <w:tcBorders>
              <w:tl2br w:val="nil"/>
              <w:tr2bl w:val="nil"/>
            </w:tcBorders>
            <w:shd w:val="clear" w:color="auto" w:fill="auto"/>
            <w:vAlign w:val="center"/>
          </w:tcPr>
          <w:p w14:paraId="7D2F09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4B9D3A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238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319" w:type="pct"/>
            <w:tcBorders>
              <w:tl2br w:val="nil"/>
              <w:tr2bl w:val="nil"/>
            </w:tcBorders>
            <w:shd w:val="clear" w:color="auto" w:fill="auto"/>
            <w:vAlign w:val="center"/>
          </w:tcPr>
          <w:p w14:paraId="31E82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49" w:type="pct"/>
            <w:tcBorders>
              <w:tl2br w:val="nil"/>
              <w:tr2bl w:val="nil"/>
            </w:tcBorders>
            <w:shd w:val="clear" w:color="auto" w:fill="auto"/>
            <w:vAlign w:val="center"/>
          </w:tcPr>
          <w:p w14:paraId="54D4B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LED长条灯</w:t>
            </w:r>
          </w:p>
        </w:tc>
        <w:tc>
          <w:tcPr>
            <w:tcW w:w="655" w:type="pct"/>
            <w:tcBorders>
              <w:tl2br w:val="nil"/>
              <w:tr2bl w:val="nil"/>
            </w:tcBorders>
            <w:shd w:val="clear" w:color="auto" w:fill="auto"/>
            <w:vAlign w:val="center"/>
          </w:tcPr>
          <w:p w14:paraId="00930107">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3C8068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功率：40W；电压：220V；色温：6500K；长：240cm；宽：5cm；白色白光</w:t>
            </w:r>
          </w:p>
        </w:tc>
        <w:tc>
          <w:tcPr>
            <w:tcW w:w="447" w:type="pct"/>
            <w:tcBorders>
              <w:tl2br w:val="nil"/>
              <w:tr2bl w:val="nil"/>
            </w:tcBorders>
            <w:shd w:val="clear" w:color="auto" w:fill="auto"/>
            <w:vAlign w:val="center"/>
          </w:tcPr>
          <w:p w14:paraId="26F17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4DC94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vAlign w:val="center"/>
          </w:tcPr>
          <w:p w14:paraId="682E4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04" w:type="pct"/>
            <w:tcBorders>
              <w:tl2br w:val="nil"/>
              <w:tr2bl w:val="nil"/>
            </w:tcBorders>
            <w:shd w:val="clear" w:color="auto" w:fill="auto"/>
            <w:vAlign w:val="center"/>
          </w:tcPr>
          <w:p w14:paraId="6F5F23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33056B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F0E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47C45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49" w:type="pct"/>
            <w:tcBorders>
              <w:tl2br w:val="nil"/>
              <w:tr2bl w:val="nil"/>
            </w:tcBorders>
            <w:shd w:val="clear" w:color="auto" w:fill="auto"/>
            <w:vAlign w:val="center"/>
          </w:tcPr>
          <w:p w14:paraId="68DE2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LED双头斗胆灯</w:t>
            </w:r>
          </w:p>
        </w:tc>
        <w:tc>
          <w:tcPr>
            <w:tcW w:w="655" w:type="pct"/>
            <w:tcBorders>
              <w:tl2br w:val="nil"/>
              <w:tr2bl w:val="nil"/>
            </w:tcBorders>
            <w:shd w:val="clear" w:color="auto" w:fill="auto"/>
            <w:vAlign w:val="center"/>
          </w:tcPr>
          <w:p w14:paraId="2D90C160">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217E39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功率：14W；电压：220V；色温：6500K；孔：200*100mm；白壳；白光</w:t>
            </w:r>
          </w:p>
        </w:tc>
        <w:tc>
          <w:tcPr>
            <w:tcW w:w="447" w:type="pct"/>
            <w:tcBorders>
              <w:tl2br w:val="nil"/>
              <w:tr2bl w:val="nil"/>
            </w:tcBorders>
            <w:shd w:val="clear" w:color="auto" w:fill="auto"/>
            <w:vAlign w:val="center"/>
          </w:tcPr>
          <w:p w14:paraId="74BD0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7B857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vAlign w:val="center"/>
          </w:tcPr>
          <w:p w14:paraId="22329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04" w:type="pct"/>
            <w:tcBorders>
              <w:tl2br w:val="nil"/>
              <w:tr2bl w:val="nil"/>
            </w:tcBorders>
            <w:shd w:val="clear" w:color="auto" w:fill="auto"/>
            <w:vAlign w:val="center"/>
          </w:tcPr>
          <w:p w14:paraId="028D44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71A990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AEA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0" w:hRule="atLeast"/>
        </w:trPr>
        <w:tc>
          <w:tcPr>
            <w:tcW w:w="319" w:type="pct"/>
            <w:tcBorders>
              <w:tl2br w:val="nil"/>
              <w:tr2bl w:val="nil"/>
            </w:tcBorders>
            <w:shd w:val="clear" w:color="auto" w:fill="auto"/>
            <w:vAlign w:val="center"/>
          </w:tcPr>
          <w:p w14:paraId="367D9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49" w:type="pct"/>
            <w:tcBorders>
              <w:tl2br w:val="nil"/>
              <w:tr2bl w:val="nil"/>
            </w:tcBorders>
            <w:shd w:val="clear" w:color="auto" w:fill="auto"/>
            <w:vAlign w:val="center"/>
          </w:tcPr>
          <w:p w14:paraId="29685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LED轨道明装射灯</w:t>
            </w:r>
          </w:p>
        </w:tc>
        <w:tc>
          <w:tcPr>
            <w:tcW w:w="655" w:type="pct"/>
            <w:tcBorders>
              <w:tl2br w:val="nil"/>
              <w:tr2bl w:val="nil"/>
            </w:tcBorders>
            <w:shd w:val="clear" w:color="auto" w:fill="auto"/>
            <w:vAlign w:val="center"/>
          </w:tcPr>
          <w:p w14:paraId="065E0FF2">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53C195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功率：12W；电压：220V；色温：6000K 尺寸：110mm*75mm；白壳；白光</w:t>
            </w:r>
          </w:p>
        </w:tc>
        <w:tc>
          <w:tcPr>
            <w:tcW w:w="447" w:type="pct"/>
            <w:tcBorders>
              <w:tl2br w:val="nil"/>
              <w:tr2bl w:val="nil"/>
            </w:tcBorders>
            <w:shd w:val="clear" w:color="auto" w:fill="auto"/>
            <w:vAlign w:val="center"/>
          </w:tcPr>
          <w:p w14:paraId="74C66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21E99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vAlign w:val="center"/>
          </w:tcPr>
          <w:p w14:paraId="7C7AA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04" w:type="pct"/>
            <w:tcBorders>
              <w:tl2br w:val="nil"/>
              <w:tr2bl w:val="nil"/>
            </w:tcBorders>
            <w:shd w:val="clear" w:color="auto" w:fill="auto"/>
            <w:vAlign w:val="center"/>
          </w:tcPr>
          <w:p w14:paraId="6AC0C1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6BDFE0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E38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61016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49" w:type="pct"/>
            <w:tcBorders>
              <w:tl2br w:val="nil"/>
              <w:tr2bl w:val="nil"/>
            </w:tcBorders>
            <w:shd w:val="clear" w:color="auto" w:fill="auto"/>
            <w:vAlign w:val="center"/>
          </w:tcPr>
          <w:p w14:paraId="5717D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LED轨道明装射灯</w:t>
            </w:r>
          </w:p>
        </w:tc>
        <w:tc>
          <w:tcPr>
            <w:tcW w:w="655" w:type="pct"/>
            <w:tcBorders>
              <w:tl2br w:val="nil"/>
              <w:tr2bl w:val="nil"/>
            </w:tcBorders>
            <w:shd w:val="clear" w:color="auto" w:fill="auto"/>
            <w:vAlign w:val="center"/>
          </w:tcPr>
          <w:p w14:paraId="57A33C56">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40CDD6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功率：12W；电压：220V；色温：6000K；尺寸：110mm*75mm；黑壳；白光</w:t>
            </w:r>
          </w:p>
        </w:tc>
        <w:tc>
          <w:tcPr>
            <w:tcW w:w="447" w:type="pct"/>
            <w:tcBorders>
              <w:tl2br w:val="nil"/>
              <w:tr2bl w:val="nil"/>
            </w:tcBorders>
            <w:shd w:val="clear" w:color="auto" w:fill="auto"/>
            <w:vAlign w:val="center"/>
          </w:tcPr>
          <w:p w14:paraId="5C23F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6BFFC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vAlign w:val="center"/>
          </w:tcPr>
          <w:p w14:paraId="3AAD9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04" w:type="pct"/>
            <w:tcBorders>
              <w:tl2br w:val="nil"/>
              <w:tr2bl w:val="nil"/>
            </w:tcBorders>
            <w:shd w:val="clear" w:color="auto" w:fill="auto"/>
            <w:vAlign w:val="center"/>
          </w:tcPr>
          <w:p w14:paraId="1BB16C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0241FF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F60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319" w:type="pct"/>
            <w:tcBorders>
              <w:tl2br w:val="nil"/>
              <w:tr2bl w:val="nil"/>
            </w:tcBorders>
            <w:shd w:val="clear" w:color="auto" w:fill="auto"/>
            <w:vAlign w:val="center"/>
          </w:tcPr>
          <w:p w14:paraId="488A7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49" w:type="pct"/>
            <w:tcBorders>
              <w:tl2br w:val="nil"/>
              <w:tr2bl w:val="nil"/>
            </w:tcBorders>
            <w:shd w:val="clear" w:color="auto" w:fill="auto"/>
            <w:vAlign w:val="center"/>
          </w:tcPr>
          <w:p w14:paraId="67049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LED防水路灯灯头</w:t>
            </w:r>
          </w:p>
        </w:tc>
        <w:tc>
          <w:tcPr>
            <w:tcW w:w="655" w:type="pct"/>
            <w:tcBorders>
              <w:tl2br w:val="nil"/>
              <w:tr2bl w:val="nil"/>
            </w:tcBorders>
            <w:shd w:val="clear" w:color="auto" w:fill="auto"/>
            <w:vAlign w:val="center"/>
          </w:tcPr>
          <w:p w14:paraId="388FC15C">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59A636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功率：56W；电压：AC220V；IP65；尺寸：347mm*305mm；抱夹式；口径;60mm；带引出线；白光</w:t>
            </w:r>
          </w:p>
        </w:tc>
        <w:tc>
          <w:tcPr>
            <w:tcW w:w="447" w:type="pct"/>
            <w:tcBorders>
              <w:tl2br w:val="nil"/>
              <w:tr2bl w:val="nil"/>
            </w:tcBorders>
            <w:shd w:val="clear" w:color="auto" w:fill="auto"/>
            <w:vAlign w:val="center"/>
          </w:tcPr>
          <w:p w14:paraId="055F8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1248B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vAlign w:val="center"/>
          </w:tcPr>
          <w:p w14:paraId="17CAB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4" w:type="pct"/>
            <w:tcBorders>
              <w:tl2br w:val="nil"/>
              <w:tr2bl w:val="nil"/>
            </w:tcBorders>
            <w:shd w:val="clear" w:color="auto" w:fill="auto"/>
            <w:vAlign w:val="center"/>
          </w:tcPr>
          <w:p w14:paraId="7F6C98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1625BE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6E9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19" w:type="pct"/>
            <w:tcBorders>
              <w:tl2br w:val="nil"/>
              <w:tr2bl w:val="nil"/>
            </w:tcBorders>
            <w:shd w:val="clear" w:color="auto" w:fill="auto"/>
            <w:vAlign w:val="center"/>
          </w:tcPr>
          <w:p w14:paraId="4DE7E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49" w:type="pct"/>
            <w:tcBorders>
              <w:tl2br w:val="nil"/>
              <w:tr2bl w:val="nil"/>
            </w:tcBorders>
            <w:shd w:val="clear" w:color="auto" w:fill="auto"/>
            <w:vAlign w:val="center"/>
          </w:tcPr>
          <w:p w14:paraId="00F92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LED防水路灯灯头</w:t>
            </w:r>
          </w:p>
        </w:tc>
        <w:tc>
          <w:tcPr>
            <w:tcW w:w="655" w:type="pct"/>
            <w:tcBorders>
              <w:tl2br w:val="nil"/>
              <w:tr2bl w:val="nil"/>
            </w:tcBorders>
            <w:shd w:val="clear" w:color="auto" w:fill="auto"/>
            <w:vAlign w:val="center"/>
          </w:tcPr>
          <w:p w14:paraId="2EDB8F9A">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7BE12B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功率：126W；电压：AC220V；IP65；尺寸： 547mm*305mm；抱夹式；口径：60mm；带引出线；白光</w:t>
            </w:r>
          </w:p>
        </w:tc>
        <w:tc>
          <w:tcPr>
            <w:tcW w:w="447" w:type="pct"/>
            <w:tcBorders>
              <w:tl2br w:val="nil"/>
              <w:tr2bl w:val="nil"/>
            </w:tcBorders>
            <w:shd w:val="clear" w:color="auto" w:fill="auto"/>
            <w:vAlign w:val="center"/>
          </w:tcPr>
          <w:p w14:paraId="1016D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558FD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vAlign w:val="center"/>
          </w:tcPr>
          <w:p w14:paraId="6CD4B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4" w:type="pct"/>
            <w:tcBorders>
              <w:tl2br w:val="nil"/>
              <w:tr2bl w:val="nil"/>
            </w:tcBorders>
            <w:shd w:val="clear" w:color="auto" w:fill="auto"/>
            <w:vAlign w:val="center"/>
          </w:tcPr>
          <w:p w14:paraId="05B651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6E61E6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694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319" w:type="pct"/>
            <w:tcBorders>
              <w:tl2br w:val="nil"/>
              <w:tr2bl w:val="nil"/>
            </w:tcBorders>
            <w:shd w:val="clear" w:color="auto" w:fill="auto"/>
            <w:vAlign w:val="center"/>
          </w:tcPr>
          <w:p w14:paraId="00FE8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49" w:type="pct"/>
            <w:tcBorders>
              <w:tl2br w:val="nil"/>
              <w:tr2bl w:val="nil"/>
            </w:tcBorders>
            <w:shd w:val="clear" w:color="auto" w:fill="auto"/>
            <w:vAlign w:val="center"/>
          </w:tcPr>
          <w:p w14:paraId="56429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LED吸顶灯芯</w:t>
            </w:r>
          </w:p>
        </w:tc>
        <w:tc>
          <w:tcPr>
            <w:tcW w:w="655" w:type="pct"/>
            <w:tcBorders>
              <w:tl2br w:val="nil"/>
              <w:tr2bl w:val="nil"/>
            </w:tcBorders>
            <w:shd w:val="clear" w:color="auto" w:fill="auto"/>
            <w:vAlign w:val="center"/>
          </w:tcPr>
          <w:p w14:paraId="6DB71661">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730F1B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功率：12W；色温：6500K；磁吸；白色</w:t>
            </w:r>
          </w:p>
        </w:tc>
        <w:tc>
          <w:tcPr>
            <w:tcW w:w="447" w:type="pct"/>
            <w:tcBorders>
              <w:tl2br w:val="nil"/>
              <w:tr2bl w:val="nil"/>
            </w:tcBorders>
            <w:shd w:val="clear" w:color="auto" w:fill="auto"/>
            <w:vAlign w:val="center"/>
          </w:tcPr>
          <w:p w14:paraId="6A655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759FF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2" w:type="pct"/>
            <w:tcBorders>
              <w:tl2br w:val="nil"/>
              <w:tr2bl w:val="nil"/>
            </w:tcBorders>
            <w:shd w:val="clear" w:color="auto" w:fill="auto"/>
            <w:vAlign w:val="center"/>
          </w:tcPr>
          <w:p w14:paraId="7E8B3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04" w:type="pct"/>
            <w:tcBorders>
              <w:tl2br w:val="nil"/>
              <w:tr2bl w:val="nil"/>
            </w:tcBorders>
            <w:shd w:val="clear" w:color="auto" w:fill="auto"/>
            <w:vAlign w:val="center"/>
          </w:tcPr>
          <w:p w14:paraId="33D8BB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68DE5D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3D8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04D86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49" w:type="pct"/>
            <w:tcBorders>
              <w:tl2br w:val="nil"/>
              <w:tr2bl w:val="nil"/>
            </w:tcBorders>
            <w:shd w:val="clear" w:color="auto" w:fill="auto"/>
            <w:vAlign w:val="center"/>
          </w:tcPr>
          <w:p w14:paraId="138E6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LED吸顶灯芯</w:t>
            </w:r>
          </w:p>
        </w:tc>
        <w:tc>
          <w:tcPr>
            <w:tcW w:w="655" w:type="pct"/>
            <w:tcBorders>
              <w:tl2br w:val="nil"/>
              <w:tr2bl w:val="nil"/>
            </w:tcBorders>
            <w:shd w:val="clear" w:color="auto" w:fill="auto"/>
            <w:vAlign w:val="center"/>
          </w:tcPr>
          <w:p w14:paraId="3CECB422">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110497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功率：42W；色温：6500K；磁吸；白色</w:t>
            </w:r>
          </w:p>
        </w:tc>
        <w:tc>
          <w:tcPr>
            <w:tcW w:w="447" w:type="pct"/>
            <w:tcBorders>
              <w:tl2br w:val="nil"/>
              <w:tr2bl w:val="nil"/>
            </w:tcBorders>
            <w:shd w:val="clear" w:color="auto" w:fill="auto"/>
            <w:vAlign w:val="center"/>
          </w:tcPr>
          <w:p w14:paraId="09F59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02EBA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2" w:type="pct"/>
            <w:tcBorders>
              <w:tl2br w:val="nil"/>
              <w:tr2bl w:val="nil"/>
            </w:tcBorders>
            <w:shd w:val="clear" w:color="auto" w:fill="auto"/>
            <w:vAlign w:val="center"/>
          </w:tcPr>
          <w:p w14:paraId="572EA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04" w:type="pct"/>
            <w:tcBorders>
              <w:tl2br w:val="nil"/>
              <w:tr2bl w:val="nil"/>
            </w:tcBorders>
            <w:shd w:val="clear" w:color="auto" w:fill="auto"/>
            <w:vAlign w:val="center"/>
          </w:tcPr>
          <w:p w14:paraId="0F8CBC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4F1FE2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AD0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19" w:type="pct"/>
            <w:tcBorders>
              <w:tl2br w:val="nil"/>
              <w:tr2bl w:val="nil"/>
            </w:tcBorders>
            <w:shd w:val="clear" w:color="auto" w:fill="auto"/>
            <w:vAlign w:val="center"/>
          </w:tcPr>
          <w:p w14:paraId="1007F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49" w:type="pct"/>
            <w:tcBorders>
              <w:tl2br w:val="nil"/>
              <w:tr2bl w:val="nil"/>
            </w:tcBorders>
            <w:shd w:val="clear" w:color="auto" w:fill="auto"/>
            <w:vAlign w:val="center"/>
          </w:tcPr>
          <w:p w14:paraId="41760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LED长条灯灯芯</w:t>
            </w:r>
          </w:p>
        </w:tc>
        <w:tc>
          <w:tcPr>
            <w:tcW w:w="655" w:type="pct"/>
            <w:tcBorders>
              <w:tl2br w:val="nil"/>
              <w:tr2bl w:val="nil"/>
            </w:tcBorders>
            <w:shd w:val="clear" w:color="auto" w:fill="auto"/>
            <w:vAlign w:val="center"/>
          </w:tcPr>
          <w:p w14:paraId="3D903C30">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59F20F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功率：40W；色温：6500K；400mm*4条；磁吸；白光</w:t>
            </w:r>
          </w:p>
        </w:tc>
        <w:tc>
          <w:tcPr>
            <w:tcW w:w="447" w:type="pct"/>
            <w:tcBorders>
              <w:tl2br w:val="nil"/>
              <w:tr2bl w:val="nil"/>
            </w:tcBorders>
            <w:shd w:val="clear" w:color="auto" w:fill="auto"/>
            <w:vAlign w:val="center"/>
          </w:tcPr>
          <w:p w14:paraId="2CEF4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008EC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2" w:type="pct"/>
            <w:tcBorders>
              <w:tl2br w:val="nil"/>
              <w:tr2bl w:val="nil"/>
            </w:tcBorders>
            <w:shd w:val="clear" w:color="auto" w:fill="auto"/>
            <w:vAlign w:val="center"/>
          </w:tcPr>
          <w:p w14:paraId="701E9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04" w:type="pct"/>
            <w:tcBorders>
              <w:tl2br w:val="nil"/>
              <w:tr2bl w:val="nil"/>
            </w:tcBorders>
            <w:shd w:val="clear" w:color="auto" w:fill="auto"/>
            <w:vAlign w:val="center"/>
          </w:tcPr>
          <w:p w14:paraId="61AA44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1B4E9A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233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2CB7E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49" w:type="pct"/>
            <w:tcBorders>
              <w:tl2br w:val="nil"/>
              <w:tr2bl w:val="nil"/>
            </w:tcBorders>
            <w:shd w:val="clear" w:color="auto" w:fill="auto"/>
            <w:vAlign w:val="center"/>
          </w:tcPr>
          <w:p w14:paraId="37B38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LED长条灯灯芯</w:t>
            </w:r>
          </w:p>
        </w:tc>
        <w:tc>
          <w:tcPr>
            <w:tcW w:w="655" w:type="pct"/>
            <w:tcBorders>
              <w:tl2br w:val="nil"/>
              <w:tr2bl w:val="nil"/>
            </w:tcBorders>
            <w:shd w:val="clear" w:color="auto" w:fill="auto"/>
            <w:vAlign w:val="center"/>
          </w:tcPr>
          <w:p w14:paraId="60193317">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7C6E0B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功率：56W；色温：6500K；500mm*4条；磁吸；白光</w:t>
            </w:r>
          </w:p>
        </w:tc>
        <w:tc>
          <w:tcPr>
            <w:tcW w:w="447" w:type="pct"/>
            <w:tcBorders>
              <w:tl2br w:val="nil"/>
              <w:tr2bl w:val="nil"/>
            </w:tcBorders>
            <w:shd w:val="clear" w:color="auto" w:fill="auto"/>
            <w:vAlign w:val="center"/>
          </w:tcPr>
          <w:p w14:paraId="11627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4B54A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2" w:type="pct"/>
            <w:tcBorders>
              <w:tl2br w:val="nil"/>
              <w:tr2bl w:val="nil"/>
            </w:tcBorders>
            <w:shd w:val="clear" w:color="auto" w:fill="auto"/>
            <w:vAlign w:val="center"/>
          </w:tcPr>
          <w:p w14:paraId="74D7C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04" w:type="pct"/>
            <w:tcBorders>
              <w:tl2br w:val="nil"/>
              <w:tr2bl w:val="nil"/>
            </w:tcBorders>
            <w:shd w:val="clear" w:color="auto" w:fill="auto"/>
            <w:vAlign w:val="center"/>
          </w:tcPr>
          <w:p w14:paraId="3F0BBE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2770CF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271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9" w:type="pct"/>
            <w:tcBorders>
              <w:tl2br w:val="nil"/>
              <w:tr2bl w:val="nil"/>
            </w:tcBorders>
            <w:shd w:val="clear" w:color="auto" w:fill="auto"/>
            <w:vAlign w:val="center"/>
          </w:tcPr>
          <w:p w14:paraId="2CF37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649" w:type="pct"/>
            <w:tcBorders>
              <w:tl2br w:val="nil"/>
              <w:tr2bl w:val="nil"/>
            </w:tcBorders>
            <w:shd w:val="clear" w:color="auto" w:fill="auto"/>
            <w:vAlign w:val="center"/>
          </w:tcPr>
          <w:p w14:paraId="7ED93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智能照明控制模块</w:t>
            </w:r>
          </w:p>
        </w:tc>
        <w:tc>
          <w:tcPr>
            <w:tcW w:w="655" w:type="pct"/>
            <w:tcBorders>
              <w:tl2br w:val="nil"/>
              <w:tr2bl w:val="nil"/>
            </w:tcBorders>
            <w:shd w:val="clear" w:color="auto" w:fill="auto"/>
            <w:vAlign w:val="center"/>
          </w:tcPr>
          <w:p w14:paraId="0FADE3DF">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44DCA7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8路；16A；220V</w:t>
            </w:r>
          </w:p>
        </w:tc>
        <w:tc>
          <w:tcPr>
            <w:tcW w:w="447" w:type="pct"/>
            <w:tcBorders>
              <w:tl2br w:val="nil"/>
              <w:tr2bl w:val="nil"/>
            </w:tcBorders>
            <w:shd w:val="clear" w:color="auto" w:fill="auto"/>
            <w:vAlign w:val="center"/>
          </w:tcPr>
          <w:p w14:paraId="1241D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1181A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2" w:type="pct"/>
            <w:tcBorders>
              <w:tl2br w:val="nil"/>
              <w:tr2bl w:val="nil"/>
            </w:tcBorders>
            <w:shd w:val="clear" w:color="auto" w:fill="auto"/>
            <w:vAlign w:val="center"/>
          </w:tcPr>
          <w:p w14:paraId="30F1B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04" w:type="pct"/>
            <w:tcBorders>
              <w:tl2br w:val="nil"/>
              <w:tr2bl w:val="nil"/>
            </w:tcBorders>
            <w:shd w:val="clear" w:color="auto" w:fill="auto"/>
            <w:vAlign w:val="center"/>
          </w:tcPr>
          <w:p w14:paraId="0B4D40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577EBC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CE0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3EA20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649" w:type="pct"/>
            <w:tcBorders>
              <w:tl2br w:val="nil"/>
              <w:tr2bl w:val="nil"/>
            </w:tcBorders>
            <w:shd w:val="clear" w:color="auto" w:fill="auto"/>
            <w:vAlign w:val="center"/>
          </w:tcPr>
          <w:p w14:paraId="7B57B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智能照明模块</w:t>
            </w:r>
          </w:p>
        </w:tc>
        <w:tc>
          <w:tcPr>
            <w:tcW w:w="655" w:type="pct"/>
            <w:tcBorders>
              <w:tl2br w:val="nil"/>
              <w:tr2bl w:val="nil"/>
            </w:tcBorders>
            <w:shd w:val="clear" w:color="auto" w:fill="auto"/>
            <w:vAlign w:val="center"/>
          </w:tcPr>
          <w:p w14:paraId="680196BC">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269AC9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12路；16A；220V</w:t>
            </w:r>
          </w:p>
        </w:tc>
        <w:tc>
          <w:tcPr>
            <w:tcW w:w="447" w:type="pct"/>
            <w:tcBorders>
              <w:tl2br w:val="nil"/>
              <w:tr2bl w:val="nil"/>
            </w:tcBorders>
            <w:shd w:val="clear" w:color="auto" w:fill="auto"/>
            <w:vAlign w:val="center"/>
          </w:tcPr>
          <w:p w14:paraId="046A6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54C5E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2" w:type="pct"/>
            <w:tcBorders>
              <w:tl2br w:val="nil"/>
              <w:tr2bl w:val="nil"/>
            </w:tcBorders>
            <w:shd w:val="clear" w:color="auto" w:fill="auto"/>
            <w:vAlign w:val="center"/>
          </w:tcPr>
          <w:p w14:paraId="04CB4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04" w:type="pct"/>
            <w:tcBorders>
              <w:tl2br w:val="nil"/>
              <w:tr2bl w:val="nil"/>
            </w:tcBorders>
            <w:shd w:val="clear" w:color="auto" w:fill="auto"/>
            <w:vAlign w:val="center"/>
          </w:tcPr>
          <w:p w14:paraId="1CE4DA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21A810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EF9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319" w:type="pct"/>
            <w:tcBorders>
              <w:tl2br w:val="nil"/>
              <w:tr2bl w:val="nil"/>
            </w:tcBorders>
            <w:shd w:val="clear" w:color="auto" w:fill="auto"/>
            <w:vAlign w:val="center"/>
          </w:tcPr>
          <w:p w14:paraId="79A1E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649" w:type="pct"/>
            <w:tcBorders>
              <w:tl2br w:val="nil"/>
              <w:tr2bl w:val="nil"/>
            </w:tcBorders>
            <w:shd w:val="clear" w:color="auto" w:fill="FFFFFF"/>
            <w:vAlign w:val="center"/>
          </w:tcPr>
          <w:p w14:paraId="24439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镇流器</w:t>
            </w:r>
          </w:p>
        </w:tc>
        <w:tc>
          <w:tcPr>
            <w:tcW w:w="655" w:type="pct"/>
            <w:tcBorders>
              <w:tl2br w:val="nil"/>
              <w:tr2bl w:val="nil"/>
            </w:tcBorders>
            <w:shd w:val="clear" w:color="auto" w:fill="FFFFFF"/>
            <w:vAlign w:val="center"/>
          </w:tcPr>
          <w:p w14:paraId="5F54A9D0">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FFFFFF"/>
            <w:vAlign w:val="center"/>
          </w:tcPr>
          <w:p w14:paraId="0C010A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功率：50W；输入电压：AC175-265V；输出电压：DC85-1175V；输出电流：DC300mA±5%</w:t>
            </w:r>
          </w:p>
        </w:tc>
        <w:tc>
          <w:tcPr>
            <w:tcW w:w="447" w:type="pct"/>
            <w:tcBorders>
              <w:tl2br w:val="nil"/>
              <w:tr2bl w:val="nil"/>
            </w:tcBorders>
            <w:shd w:val="clear" w:color="auto" w:fill="auto"/>
            <w:vAlign w:val="center"/>
          </w:tcPr>
          <w:p w14:paraId="056D4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25A94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2" w:type="pct"/>
            <w:tcBorders>
              <w:tl2br w:val="nil"/>
              <w:tr2bl w:val="nil"/>
            </w:tcBorders>
            <w:shd w:val="clear" w:color="auto" w:fill="auto"/>
            <w:noWrap/>
            <w:vAlign w:val="center"/>
          </w:tcPr>
          <w:p w14:paraId="4B5C0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04" w:type="pct"/>
            <w:tcBorders>
              <w:tl2br w:val="nil"/>
              <w:tr2bl w:val="nil"/>
            </w:tcBorders>
            <w:shd w:val="clear" w:color="auto" w:fill="auto"/>
            <w:noWrap/>
            <w:vAlign w:val="center"/>
          </w:tcPr>
          <w:p w14:paraId="66661E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noWrap/>
            <w:vAlign w:val="center"/>
          </w:tcPr>
          <w:p w14:paraId="56C0B6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274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57E71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649" w:type="pct"/>
            <w:tcBorders>
              <w:tl2br w:val="nil"/>
              <w:tr2bl w:val="nil"/>
            </w:tcBorders>
            <w:shd w:val="clear" w:color="auto" w:fill="auto"/>
            <w:vAlign w:val="center"/>
          </w:tcPr>
          <w:p w14:paraId="220DF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LED警示灯</w:t>
            </w:r>
          </w:p>
        </w:tc>
        <w:tc>
          <w:tcPr>
            <w:tcW w:w="655" w:type="pct"/>
            <w:tcBorders>
              <w:tl2br w:val="nil"/>
              <w:tr2bl w:val="nil"/>
            </w:tcBorders>
            <w:shd w:val="clear" w:color="auto" w:fill="auto"/>
            <w:vAlign w:val="center"/>
          </w:tcPr>
          <w:p w14:paraId="5D7AF9BE">
            <w:pPr>
              <w:jc w:val="left"/>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0A6D91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型号：S100L-YZ；电压：AC220V；功率：4W；红色；无声</w:t>
            </w:r>
          </w:p>
        </w:tc>
        <w:tc>
          <w:tcPr>
            <w:tcW w:w="447" w:type="pct"/>
            <w:tcBorders>
              <w:tl2br w:val="nil"/>
              <w:tr2bl w:val="nil"/>
            </w:tcBorders>
            <w:shd w:val="clear" w:color="auto" w:fill="auto"/>
            <w:vAlign w:val="center"/>
          </w:tcPr>
          <w:p w14:paraId="3F1A3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1A8AC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2" w:type="pct"/>
            <w:tcBorders>
              <w:tl2br w:val="nil"/>
              <w:tr2bl w:val="nil"/>
            </w:tcBorders>
            <w:shd w:val="clear" w:color="auto" w:fill="auto"/>
            <w:noWrap/>
            <w:vAlign w:val="center"/>
          </w:tcPr>
          <w:p w14:paraId="37146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04" w:type="pct"/>
            <w:tcBorders>
              <w:tl2br w:val="nil"/>
              <w:tr2bl w:val="nil"/>
            </w:tcBorders>
            <w:shd w:val="clear" w:color="auto" w:fill="auto"/>
            <w:noWrap/>
            <w:vAlign w:val="center"/>
          </w:tcPr>
          <w:p w14:paraId="6EEED9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noWrap/>
            <w:vAlign w:val="center"/>
          </w:tcPr>
          <w:p w14:paraId="59BB4B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9D0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319" w:type="pct"/>
            <w:tcBorders>
              <w:tl2br w:val="nil"/>
              <w:tr2bl w:val="nil"/>
            </w:tcBorders>
            <w:shd w:val="clear" w:color="auto" w:fill="auto"/>
            <w:vAlign w:val="center"/>
          </w:tcPr>
          <w:p w14:paraId="014AD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49" w:type="pct"/>
            <w:tcBorders>
              <w:tl2br w:val="nil"/>
              <w:tr2bl w:val="nil"/>
            </w:tcBorders>
            <w:shd w:val="clear" w:color="auto" w:fill="auto"/>
            <w:vAlign w:val="center"/>
          </w:tcPr>
          <w:p w14:paraId="1EC46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LED警示灯</w:t>
            </w:r>
          </w:p>
        </w:tc>
        <w:tc>
          <w:tcPr>
            <w:tcW w:w="655" w:type="pct"/>
            <w:tcBorders>
              <w:tl2br w:val="nil"/>
              <w:tr2bl w:val="nil"/>
            </w:tcBorders>
            <w:shd w:val="clear" w:color="auto" w:fill="auto"/>
            <w:vAlign w:val="center"/>
          </w:tcPr>
          <w:p w14:paraId="2A67CB25">
            <w:pPr>
              <w:jc w:val="left"/>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1E43BA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型号：S100L-YZ；电压：AC220V；功率：4W；绿色；无声</w:t>
            </w:r>
          </w:p>
        </w:tc>
        <w:tc>
          <w:tcPr>
            <w:tcW w:w="447" w:type="pct"/>
            <w:tcBorders>
              <w:tl2br w:val="nil"/>
              <w:tr2bl w:val="nil"/>
            </w:tcBorders>
            <w:shd w:val="clear" w:color="auto" w:fill="auto"/>
            <w:vAlign w:val="center"/>
          </w:tcPr>
          <w:p w14:paraId="3D2DE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36AEB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2" w:type="pct"/>
            <w:tcBorders>
              <w:tl2br w:val="nil"/>
              <w:tr2bl w:val="nil"/>
            </w:tcBorders>
            <w:shd w:val="clear" w:color="auto" w:fill="auto"/>
            <w:noWrap/>
            <w:vAlign w:val="center"/>
          </w:tcPr>
          <w:p w14:paraId="75A71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04" w:type="pct"/>
            <w:tcBorders>
              <w:tl2br w:val="nil"/>
              <w:tr2bl w:val="nil"/>
            </w:tcBorders>
            <w:shd w:val="clear" w:color="auto" w:fill="auto"/>
            <w:noWrap/>
            <w:vAlign w:val="center"/>
          </w:tcPr>
          <w:p w14:paraId="74A1F7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noWrap/>
            <w:vAlign w:val="center"/>
          </w:tcPr>
          <w:p w14:paraId="093AF5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A72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19" w:type="pct"/>
            <w:tcBorders>
              <w:tl2br w:val="nil"/>
              <w:tr2bl w:val="nil"/>
            </w:tcBorders>
            <w:shd w:val="clear" w:color="auto" w:fill="auto"/>
            <w:vAlign w:val="center"/>
          </w:tcPr>
          <w:p w14:paraId="6B74A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649" w:type="pct"/>
            <w:tcBorders>
              <w:tl2br w:val="nil"/>
              <w:tr2bl w:val="nil"/>
            </w:tcBorders>
            <w:shd w:val="clear" w:color="auto" w:fill="auto"/>
            <w:vAlign w:val="center"/>
          </w:tcPr>
          <w:p w14:paraId="0F122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嵌入式LED射灯</w:t>
            </w:r>
          </w:p>
        </w:tc>
        <w:tc>
          <w:tcPr>
            <w:tcW w:w="655" w:type="pct"/>
            <w:tcBorders>
              <w:tl2br w:val="nil"/>
              <w:tr2bl w:val="nil"/>
            </w:tcBorders>
            <w:shd w:val="clear" w:color="auto" w:fill="auto"/>
            <w:vAlign w:val="center"/>
          </w:tcPr>
          <w:p w14:paraId="2FF2047F">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4560D1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型号：NYD-LED-DL-20W；功率：COB20WCW；电压：AC220-240V；色温：4000K；开孔直径：145mm；外直径：162mm</w:t>
            </w:r>
          </w:p>
        </w:tc>
        <w:tc>
          <w:tcPr>
            <w:tcW w:w="447" w:type="pct"/>
            <w:tcBorders>
              <w:tl2br w:val="nil"/>
              <w:tr2bl w:val="nil"/>
            </w:tcBorders>
            <w:shd w:val="clear" w:color="auto" w:fill="auto"/>
            <w:vAlign w:val="center"/>
          </w:tcPr>
          <w:p w14:paraId="33CB9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6F616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noWrap/>
            <w:vAlign w:val="center"/>
          </w:tcPr>
          <w:p w14:paraId="354CC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04" w:type="pct"/>
            <w:tcBorders>
              <w:tl2br w:val="nil"/>
              <w:tr2bl w:val="nil"/>
            </w:tcBorders>
            <w:shd w:val="clear" w:color="auto" w:fill="auto"/>
            <w:noWrap/>
            <w:vAlign w:val="center"/>
          </w:tcPr>
          <w:p w14:paraId="5789EC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noWrap/>
            <w:vAlign w:val="center"/>
          </w:tcPr>
          <w:p w14:paraId="4A5D89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91B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319" w:type="pct"/>
            <w:tcBorders>
              <w:tl2br w:val="nil"/>
              <w:tr2bl w:val="nil"/>
            </w:tcBorders>
            <w:shd w:val="clear" w:color="auto" w:fill="auto"/>
            <w:vAlign w:val="center"/>
          </w:tcPr>
          <w:p w14:paraId="41443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649" w:type="pct"/>
            <w:tcBorders>
              <w:tl2br w:val="nil"/>
              <w:tr2bl w:val="nil"/>
            </w:tcBorders>
            <w:shd w:val="clear" w:color="auto" w:fill="auto"/>
            <w:vAlign w:val="center"/>
          </w:tcPr>
          <w:p w14:paraId="4859B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嵌入式LED射灯</w:t>
            </w:r>
          </w:p>
        </w:tc>
        <w:tc>
          <w:tcPr>
            <w:tcW w:w="655" w:type="pct"/>
            <w:tcBorders>
              <w:tl2br w:val="nil"/>
              <w:tr2bl w:val="nil"/>
            </w:tcBorders>
            <w:shd w:val="clear" w:color="auto" w:fill="auto"/>
            <w:vAlign w:val="center"/>
          </w:tcPr>
          <w:p w14:paraId="7EE7B538">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4841F9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型号：NYD-LED-DL-15W；功率：COB15WCW；电压：AC220-240V；色温：4000K；开孔直径：76mm；外直径：87mm</w:t>
            </w:r>
          </w:p>
        </w:tc>
        <w:tc>
          <w:tcPr>
            <w:tcW w:w="447" w:type="pct"/>
            <w:tcBorders>
              <w:tl2br w:val="nil"/>
              <w:tr2bl w:val="nil"/>
            </w:tcBorders>
            <w:shd w:val="clear" w:color="auto" w:fill="auto"/>
            <w:vAlign w:val="center"/>
          </w:tcPr>
          <w:p w14:paraId="6DFDF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0CB3F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noWrap/>
            <w:vAlign w:val="center"/>
          </w:tcPr>
          <w:p w14:paraId="4FD9A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04" w:type="pct"/>
            <w:tcBorders>
              <w:tl2br w:val="nil"/>
              <w:tr2bl w:val="nil"/>
            </w:tcBorders>
            <w:shd w:val="clear" w:color="auto" w:fill="auto"/>
            <w:noWrap/>
            <w:vAlign w:val="center"/>
          </w:tcPr>
          <w:p w14:paraId="47731B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noWrap/>
            <w:vAlign w:val="center"/>
          </w:tcPr>
          <w:p w14:paraId="001F47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91E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19" w:type="pct"/>
            <w:tcBorders>
              <w:tl2br w:val="nil"/>
              <w:tr2bl w:val="nil"/>
            </w:tcBorders>
            <w:shd w:val="clear" w:color="auto" w:fill="auto"/>
            <w:vAlign w:val="center"/>
          </w:tcPr>
          <w:p w14:paraId="7A091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49" w:type="pct"/>
            <w:tcBorders>
              <w:tl2br w:val="nil"/>
              <w:tr2bl w:val="nil"/>
            </w:tcBorders>
            <w:shd w:val="clear" w:color="auto" w:fill="auto"/>
            <w:vAlign w:val="center"/>
          </w:tcPr>
          <w:p w14:paraId="4B3F0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嵌入式LED射灯</w:t>
            </w:r>
          </w:p>
        </w:tc>
        <w:tc>
          <w:tcPr>
            <w:tcW w:w="655" w:type="pct"/>
            <w:tcBorders>
              <w:tl2br w:val="nil"/>
              <w:tr2bl w:val="nil"/>
            </w:tcBorders>
            <w:shd w:val="clear" w:color="auto" w:fill="auto"/>
            <w:vAlign w:val="center"/>
          </w:tcPr>
          <w:p w14:paraId="4347CDAA">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00A3BF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型号：NYD-LED-DL-10W；功率：COB10WCW；电压：AC220-240V；色温：4000K；开孔直径：76mm；外直径：87mm</w:t>
            </w:r>
          </w:p>
        </w:tc>
        <w:tc>
          <w:tcPr>
            <w:tcW w:w="447" w:type="pct"/>
            <w:tcBorders>
              <w:tl2br w:val="nil"/>
              <w:tr2bl w:val="nil"/>
            </w:tcBorders>
            <w:shd w:val="clear" w:color="auto" w:fill="auto"/>
            <w:vAlign w:val="center"/>
          </w:tcPr>
          <w:p w14:paraId="7E4EF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26547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noWrap/>
            <w:vAlign w:val="center"/>
          </w:tcPr>
          <w:p w14:paraId="726FC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04" w:type="pct"/>
            <w:tcBorders>
              <w:tl2br w:val="nil"/>
              <w:tr2bl w:val="nil"/>
            </w:tcBorders>
            <w:shd w:val="clear" w:color="auto" w:fill="auto"/>
            <w:noWrap/>
            <w:vAlign w:val="center"/>
          </w:tcPr>
          <w:p w14:paraId="14E6FE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noWrap/>
            <w:vAlign w:val="center"/>
          </w:tcPr>
          <w:p w14:paraId="392C24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8CC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319" w:type="pct"/>
            <w:tcBorders>
              <w:tl2br w:val="nil"/>
              <w:tr2bl w:val="nil"/>
            </w:tcBorders>
            <w:shd w:val="clear" w:color="auto" w:fill="auto"/>
            <w:vAlign w:val="center"/>
          </w:tcPr>
          <w:p w14:paraId="4E60A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649" w:type="pct"/>
            <w:tcBorders>
              <w:tl2br w:val="nil"/>
              <w:tr2bl w:val="nil"/>
            </w:tcBorders>
            <w:shd w:val="clear" w:color="auto" w:fill="FFFFFF"/>
            <w:vAlign w:val="center"/>
          </w:tcPr>
          <w:p w14:paraId="70A35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LED整流器</w:t>
            </w:r>
          </w:p>
        </w:tc>
        <w:tc>
          <w:tcPr>
            <w:tcW w:w="655" w:type="pct"/>
            <w:tcBorders>
              <w:tl2br w:val="nil"/>
              <w:tr2bl w:val="nil"/>
            </w:tcBorders>
            <w:shd w:val="clear" w:color="auto" w:fill="FFFFFF"/>
            <w:vAlign w:val="center"/>
          </w:tcPr>
          <w:p w14:paraId="1FCCE405">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FFFFFF"/>
            <w:vAlign w:val="center"/>
          </w:tcPr>
          <w:p w14:paraId="6A9AE4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型号：8-12X1W；输入电压;AC100-265V；50/60HZ；输出电压DC24...42V；输出电流：DC260mA±5%</w:t>
            </w:r>
          </w:p>
        </w:tc>
        <w:tc>
          <w:tcPr>
            <w:tcW w:w="447" w:type="pct"/>
            <w:tcBorders>
              <w:tl2br w:val="nil"/>
              <w:tr2bl w:val="nil"/>
            </w:tcBorders>
            <w:shd w:val="clear" w:color="auto" w:fill="auto"/>
            <w:vAlign w:val="center"/>
          </w:tcPr>
          <w:p w14:paraId="206B2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5B6F4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2" w:type="pct"/>
            <w:tcBorders>
              <w:tl2br w:val="nil"/>
              <w:tr2bl w:val="nil"/>
            </w:tcBorders>
            <w:shd w:val="clear" w:color="auto" w:fill="auto"/>
            <w:noWrap/>
            <w:vAlign w:val="center"/>
          </w:tcPr>
          <w:p w14:paraId="1D9D1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04" w:type="pct"/>
            <w:tcBorders>
              <w:tl2br w:val="nil"/>
              <w:tr2bl w:val="nil"/>
            </w:tcBorders>
            <w:shd w:val="clear" w:color="auto" w:fill="auto"/>
            <w:noWrap/>
            <w:vAlign w:val="center"/>
          </w:tcPr>
          <w:p w14:paraId="5D7EA9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noWrap/>
            <w:vAlign w:val="center"/>
          </w:tcPr>
          <w:p w14:paraId="2D343A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313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19" w:type="pct"/>
            <w:tcBorders>
              <w:tl2br w:val="nil"/>
              <w:tr2bl w:val="nil"/>
            </w:tcBorders>
            <w:shd w:val="clear" w:color="auto" w:fill="auto"/>
            <w:vAlign w:val="center"/>
          </w:tcPr>
          <w:p w14:paraId="4D576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49" w:type="pct"/>
            <w:tcBorders>
              <w:tl2br w:val="nil"/>
              <w:tr2bl w:val="nil"/>
            </w:tcBorders>
            <w:shd w:val="clear" w:color="auto" w:fill="FFFFFF"/>
            <w:vAlign w:val="center"/>
          </w:tcPr>
          <w:p w14:paraId="4B30A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LED机柜照明灯</w:t>
            </w:r>
          </w:p>
        </w:tc>
        <w:tc>
          <w:tcPr>
            <w:tcW w:w="655" w:type="pct"/>
            <w:tcBorders>
              <w:tl2br w:val="nil"/>
              <w:tr2bl w:val="nil"/>
            </w:tcBorders>
            <w:shd w:val="clear" w:color="auto" w:fill="FFFFFF"/>
            <w:vAlign w:val="center"/>
          </w:tcPr>
          <w:p w14:paraId="107ECB63">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FFFFFF"/>
            <w:vAlign w:val="center"/>
          </w:tcPr>
          <w:p w14:paraId="69F631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型号：LED-025；功率：5W；电压：100-240VAC；24-48VDC；尺寸：长351mm；安装位：250mm；磁铁固定</w:t>
            </w:r>
          </w:p>
        </w:tc>
        <w:tc>
          <w:tcPr>
            <w:tcW w:w="447" w:type="pct"/>
            <w:tcBorders>
              <w:tl2br w:val="nil"/>
              <w:tr2bl w:val="nil"/>
            </w:tcBorders>
            <w:shd w:val="clear" w:color="auto" w:fill="auto"/>
            <w:vAlign w:val="center"/>
          </w:tcPr>
          <w:p w14:paraId="40C7E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3D497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2" w:type="pct"/>
            <w:tcBorders>
              <w:tl2br w:val="nil"/>
              <w:tr2bl w:val="nil"/>
            </w:tcBorders>
            <w:shd w:val="clear" w:color="auto" w:fill="auto"/>
            <w:noWrap/>
            <w:vAlign w:val="center"/>
          </w:tcPr>
          <w:p w14:paraId="4B9D5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404" w:type="pct"/>
            <w:tcBorders>
              <w:tl2br w:val="nil"/>
              <w:tr2bl w:val="nil"/>
            </w:tcBorders>
            <w:shd w:val="clear" w:color="auto" w:fill="auto"/>
            <w:noWrap/>
            <w:vAlign w:val="center"/>
          </w:tcPr>
          <w:p w14:paraId="0F39E4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noWrap/>
            <w:vAlign w:val="center"/>
          </w:tcPr>
          <w:p w14:paraId="1E0B46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15F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4" w:hRule="atLeast"/>
        </w:trPr>
        <w:tc>
          <w:tcPr>
            <w:tcW w:w="319" w:type="pct"/>
            <w:tcBorders>
              <w:tl2br w:val="nil"/>
              <w:tr2bl w:val="nil"/>
            </w:tcBorders>
            <w:shd w:val="clear" w:color="auto" w:fill="auto"/>
            <w:vAlign w:val="center"/>
          </w:tcPr>
          <w:p w14:paraId="7DA5C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649" w:type="pct"/>
            <w:tcBorders>
              <w:tl2br w:val="nil"/>
              <w:tr2bl w:val="nil"/>
            </w:tcBorders>
            <w:shd w:val="clear" w:color="auto" w:fill="auto"/>
            <w:vAlign w:val="center"/>
          </w:tcPr>
          <w:p w14:paraId="489B9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LED轨道明装射灯</w:t>
            </w:r>
          </w:p>
        </w:tc>
        <w:tc>
          <w:tcPr>
            <w:tcW w:w="655" w:type="pct"/>
            <w:tcBorders>
              <w:tl2br w:val="nil"/>
              <w:tr2bl w:val="nil"/>
            </w:tcBorders>
            <w:shd w:val="clear" w:color="auto" w:fill="auto"/>
            <w:vAlign w:val="center"/>
          </w:tcPr>
          <w:p w14:paraId="73AA625E">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4CCA38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功率：20W 电压：220V；色温：6000K；尺寸：110mm*75mm；黑壳；白光</w:t>
            </w:r>
          </w:p>
        </w:tc>
        <w:tc>
          <w:tcPr>
            <w:tcW w:w="447" w:type="pct"/>
            <w:tcBorders>
              <w:tl2br w:val="nil"/>
              <w:tr2bl w:val="nil"/>
            </w:tcBorders>
            <w:shd w:val="clear" w:color="auto" w:fill="auto"/>
            <w:vAlign w:val="center"/>
          </w:tcPr>
          <w:p w14:paraId="06E8B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38776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vAlign w:val="center"/>
          </w:tcPr>
          <w:p w14:paraId="35D61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04" w:type="pct"/>
            <w:tcBorders>
              <w:tl2br w:val="nil"/>
              <w:tr2bl w:val="nil"/>
            </w:tcBorders>
            <w:shd w:val="clear" w:color="auto" w:fill="auto"/>
            <w:vAlign w:val="center"/>
          </w:tcPr>
          <w:p w14:paraId="691472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526206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1C1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17790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49" w:type="pct"/>
            <w:tcBorders>
              <w:tl2br w:val="nil"/>
              <w:tr2bl w:val="nil"/>
            </w:tcBorders>
            <w:shd w:val="clear" w:color="auto" w:fill="auto"/>
            <w:vAlign w:val="center"/>
          </w:tcPr>
          <w:p w14:paraId="16498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LED轨道明装射灯</w:t>
            </w:r>
          </w:p>
        </w:tc>
        <w:tc>
          <w:tcPr>
            <w:tcW w:w="655" w:type="pct"/>
            <w:tcBorders>
              <w:tl2br w:val="nil"/>
              <w:tr2bl w:val="nil"/>
            </w:tcBorders>
            <w:shd w:val="clear" w:color="auto" w:fill="auto"/>
            <w:vAlign w:val="center"/>
          </w:tcPr>
          <w:p w14:paraId="5BEDEC4B">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5C6A51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功率：20W；电压：220V；色温：6000K；尺寸：110*75mm；白壳；白光</w:t>
            </w:r>
          </w:p>
        </w:tc>
        <w:tc>
          <w:tcPr>
            <w:tcW w:w="447" w:type="pct"/>
            <w:tcBorders>
              <w:tl2br w:val="nil"/>
              <w:tr2bl w:val="nil"/>
            </w:tcBorders>
            <w:shd w:val="clear" w:color="auto" w:fill="auto"/>
            <w:vAlign w:val="center"/>
          </w:tcPr>
          <w:p w14:paraId="70725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096F5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vAlign w:val="center"/>
          </w:tcPr>
          <w:p w14:paraId="7E953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04" w:type="pct"/>
            <w:tcBorders>
              <w:tl2br w:val="nil"/>
              <w:tr2bl w:val="nil"/>
            </w:tcBorders>
            <w:shd w:val="clear" w:color="auto" w:fill="auto"/>
            <w:vAlign w:val="center"/>
          </w:tcPr>
          <w:p w14:paraId="1877B5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1CD0C9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CD2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319" w:type="pct"/>
            <w:tcBorders>
              <w:tl2br w:val="nil"/>
              <w:tr2bl w:val="nil"/>
            </w:tcBorders>
            <w:shd w:val="clear" w:color="auto" w:fill="auto"/>
            <w:vAlign w:val="center"/>
          </w:tcPr>
          <w:p w14:paraId="7A368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649" w:type="pct"/>
            <w:tcBorders>
              <w:tl2br w:val="nil"/>
              <w:tr2bl w:val="nil"/>
            </w:tcBorders>
            <w:shd w:val="clear" w:color="auto" w:fill="auto"/>
            <w:vAlign w:val="center"/>
          </w:tcPr>
          <w:p w14:paraId="27641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LED柜内照明灯</w:t>
            </w:r>
          </w:p>
        </w:tc>
        <w:tc>
          <w:tcPr>
            <w:tcW w:w="655" w:type="pct"/>
            <w:tcBorders>
              <w:tl2br w:val="nil"/>
              <w:tr2bl w:val="nil"/>
            </w:tcBorders>
            <w:shd w:val="clear" w:color="auto" w:fill="auto"/>
            <w:vAlign w:val="center"/>
          </w:tcPr>
          <w:p w14:paraId="3B7FA84C">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4821F0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型号：CM-1-LED；功率：2-4W 电压：AC110-230V；50HZ</w:t>
            </w:r>
          </w:p>
        </w:tc>
        <w:tc>
          <w:tcPr>
            <w:tcW w:w="447" w:type="pct"/>
            <w:tcBorders>
              <w:tl2br w:val="nil"/>
              <w:tr2bl w:val="nil"/>
            </w:tcBorders>
            <w:shd w:val="clear" w:color="auto" w:fill="auto"/>
            <w:vAlign w:val="center"/>
          </w:tcPr>
          <w:p w14:paraId="7C631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495D6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2" w:type="pct"/>
            <w:tcBorders>
              <w:tl2br w:val="nil"/>
              <w:tr2bl w:val="nil"/>
            </w:tcBorders>
            <w:shd w:val="clear" w:color="auto" w:fill="auto"/>
            <w:vAlign w:val="center"/>
          </w:tcPr>
          <w:p w14:paraId="08825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l2br w:val="nil"/>
              <w:tr2bl w:val="nil"/>
            </w:tcBorders>
            <w:shd w:val="clear" w:color="auto" w:fill="auto"/>
            <w:vAlign w:val="center"/>
          </w:tcPr>
          <w:p w14:paraId="77BD08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00A542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90B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53842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649" w:type="pct"/>
            <w:tcBorders>
              <w:tl2br w:val="nil"/>
              <w:tr2bl w:val="nil"/>
            </w:tcBorders>
            <w:shd w:val="clear" w:color="auto" w:fill="auto"/>
            <w:vAlign w:val="center"/>
          </w:tcPr>
          <w:p w14:paraId="1B2E8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LED防水灯带</w:t>
            </w:r>
          </w:p>
        </w:tc>
        <w:tc>
          <w:tcPr>
            <w:tcW w:w="655" w:type="pct"/>
            <w:tcBorders>
              <w:tl2br w:val="nil"/>
              <w:tr2bl w:val="nil"/>
            </w:tcBorders>
            <w:shd w:val="clear" w:color="auto" w:fill="auto"/>
            <w:vAlign w:val="center"/>
          </w:tcPr>
          <w:p w14:paraId="17922C87">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0879F2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型号：10W-120珠/m；电压：AC220V；配套启动器；白光</w:t>
            </w:r>
          </w:p>
        </w:tc>
        <w:tc>
          <w:tcPr>
            <w:tcW w:w="447" w:type="pct"/>
            <w:tcBorders>
              <w:tl2br w:val="nil"/>
              <w:tr2bl w:val="nil"/>
            </w:tcBorders>
            <w:shd w:val="clear" w:color="auto" w:fill="auto"/>
            <w:vAlign w:val="center"/>
          </w:tcPr>
          <w:p w14:paraId="586C8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34683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100m/根</w:t>
            </w:r>
          </w:p>
        </w:tc>
        <w:tc>
          <w:tcPr>
            <w:tcW w:w="272" w:type="pct"/>
            <w:tcBorders>
              <w:tl2br w:val="nil"/>
              <w:tr2bl w:val="nil"/>
            </w:tcBorders>
            <w:shd w:val="clear" w:color="auto" w:fill="auto"/>
            <w:vAlign w:val="center"/>
          </w:tcPr>
          <w:p w14:paraId="42A93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04" w:type="pct"/>
            <w:tcBorders>
              <w:tl2br w:val="nil"/>
              <w:tr2bl w:val="nil"/>
            </w:tcBorders>
            <w:shd w:val="clear" w:color="auto" w:fill="auto"/>
            <w:vAlign w:val="center"/>
          </w:tcPr>
          <w:p w14:paraId="019214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54C828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C97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9" w:type="pct"/>
            <w:tcBorders>
              <w:tl2br w:val="nil"/>
              <w:tr2bl w:val="nil"/>
            </w:tcBorders>
            <w:shd w:val="clear" w:color="auto" w:fill="auto"/>
            <w:vAlign w:val="center"/>
          </w:tcPr>
          <w:p w14:paraId="69A30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649" w:type="pct"/>
            <w:tcBorders>
              <w:tl2br w:val="nil"/>
              <w:tr2bl w:val="nil"/>
            </w:tcBorders>
            <w:shd w:val="clear" w:color="auto" w:fill="auto"/>
            <w:vAlign w:val="center"/>
          </w:tcPr>
          <w:p w14:paraId="23469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LED防水灯带</w:t>
            </w:r>
          </w:p>
        </w:tc>
        <w:tc>
          <w:tcPr>
            <w:tcW w:w="655" w:type="pct"/>
            <w:tcBorders>
              <w:tl2br w:val="nil"/>
              <w:tr2bl w:val="nil"/>
            </w:tcBorders>
            <w:shd w:val="clear" w:color="auto" w:fill="auto"/>
            <w:vAlign w:val="center"/>
          </w:tcPr>
          <w:p w14:paraId="3C6D2587">
            <w:pPr>
              <w:jc w:val="center"/>
              <w:rPr>
                <w:rFonts w:hint="eastAsia" w:ascii="宋体" w:hAnsi="宋体" w:eastAsia="宋体" w:cs="宋体"/>
                <w:i w:val="0"/>
                <w:iCs w:val="0"/>
                <w:color w:val="000000"/>
                <w:sz w:val="18"/>
                <w:szCs w:val="18"/>
                <w:u w:val="none"/>
              </w:rPr>
            </w:pPr>
          </w:p>
        </w:tc>
        <w:tc>
          <w:tcPr>
            <w:tcW w:w="1550" w:type="pct"/>
            <w:tcBorders>
              <w:tl2br w:val="nil"/>
              <w:tr2bl w:val="nil"/>
            </w:tcBorders>
            <w:shd w:val="clear" w:color="auto" w:fill="auto"/>
            <w:vAlign w:val="center"/>
          </w:tcPr>
          <w:p w14:paraId="281E3F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型号：10W-120珠/m；电压：AC220V；配套启动器；白光</w:t>
            </w:r>
          </w:p>
        </w:tc>
        <w:tc>
          <w:tcPr>
            <w:tcW w:w="447" w:type="pct"/>
            <w:tcBorders>
              <w:tl2br w:val="nil"/>
              <w:tr2bl w:val="nil"/>
            </w:tcBorders>
            <w:shd w:val="clear" w:color="auto" w:fill="auto"/>
            <w:vAlign w:val="center"/>
          </w:tcPr>
          <w:p w14:paraId="1F447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7F4A0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30m/根</w:t>
            </w:r>
          </w:p>
        </w:tc>
        <w:tc>
          <w:tcPr>
            <w:tcW w:w="272" w:type="pct"/>
            <w:tcBorders>
              <w:tl2br w:val="nil"/>
              <w:tr2bl w:val="nil"/>
            </w:tcBorders>
            <w:shd w:val="clear" w:color="auto" w:fill="auto"/>
            <w:vAlign w:val="center"/>
          </w:tcPr>
          <w:p w14:paraId="3D842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04" w:type="pct"/>
            <w:tcBorders>
              <w:tl2br w:val="nil"/>
              <w:tr2bl w:val="nil"/>
            </w:tcBorders>
            <w:shd w:val="clear" w:color="auto" w:fill="auto"/>
            <w:vAlign w:val="center"/>
          </w:tcPr>
          <w:p w14:paraId="1941AE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662D07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592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0E907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649" w:type="pct"/>
            <w:tcBorders>
              <w:tl2br w:val="nil"/>
              <w:tr2bl w:val="nil"/>
            </w:tcBorders>
            <w:shd w:val="clear" w:color="auto" w:fill="auto"/>
            <w:vAlign w:val="center"/>
          </w:tcPr>
          <w:p w14:paraId="14447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LED防水投光灯</w:t>
            </w:r>
          </w:p>
        </w:tc>
        <w:tc>
          <w:tcPr>
            <w:tcW w:w="655" w:type="pct"/>
            <w:tcBorders>
              <w:tl2br w:val="nil"/>
              <w:tr2bl w:val="nil"/>
            </w:tcBorders>
            <w:shd w:val="clear" w:color="auto" w:fill="auto"/>
            <w:vAlign w:val="center"/>
          </w:tcPr>
          <w:p w14:paraId="60352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philips (飞利浦)</w:t>
            </w:r>
          </w:p>
        </w:tc>
        <w:tc>
          <w:tcPr>
            <w:tcW w:w="1550" w:type="pct"/>
            <w:tcBorders>
              <w:tl2br w:val="nil"/>
              <w:tr2bl w:val="nil"/>
            </w:tcBorders>
            <w:shd w:val="clear" w:color="auto" w:fill="auto"/>
            <w:vAlign w:val="center"/>
          </w:tcPr>
          <w:p w14:paraId="2EA4D6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70W白光/6500K</w:t>
            </w:r>
          </w:p>
        </w:tc>
        <w:tc>
          <w:tcPr>
            <w:tcW w:w="447" w:type="pct"/>
            <w:tcBorders>
              <w:tl2br w:val="nil"/>
              <w:tr2bl w:val="nil"/>
            </w:tcBorders>
            <w:shd w:val="clear" w:color="auto" w:fill="auto"/>
            <w:vAlign w:val="center"/>
          </w:tcPr>
          <w:p w14:paraId="72256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4" w:type="pct"/>
            <w:tcBorders>
              <w:tl2br w:val="nil"/>
              <w:tr2bl w:val="nil"/>
            </w:tcBorders>
            <w:shd w:val="clear" w:color="auto" w:fill="auto"/>
            <w:vAlign w:val="center"/>
          </w:tcPr>
          <w:p w14:paraId="407FD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vAlign w:val="center"/>
          </w:tcPr>
          <w:p w14:paraId="21EE0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4" w:type="pct"/>
            <w:tcBorders>
              <w:tl2br w:val="nil"/>
              <w:tr2bl w:val="nil"/>
            </w:tcBorders>
            <w:shd w:val="clear" w:color="auto" w:fill="auto"/>
            <w:vAlign w:val="center"/>
          </w:tcPr>
          <w:p w14:paraId="2B52C3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2593CC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8B7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319" w:type="pct"/>
            <w:tcBorders>
              <w:tl2br w:val="nil"/>
              <w:tr2bl w:val="nil"/>
            </w:tcBorders>
            <w:shd w:val="clear" w:color="auto" w:fill="auto"/>
            <w:vAlign w:val="center"/>
          </w:tcPr>
          <w:p w14:paraId="10B63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649" w:type="pct"/>
            <w:tcBorders>
              <w:tl2br w:val="nil"/>
              <w:tr2bl w:val="nil"/>
            </w:tcBorders>
            <w:shd w:val="clear" w:color="auto" w:fill="auto"/>
            <w:vAlign w:val="center"/>
          </w:tcPr>
          <w:p w14:paraId="2FA3D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LED防水投光灯</w:t>
            </w:r>
          </w:p>
        </w:tc>
        <w:tc>
          <w:tcPr>
            <w:tcW w:w="655" w:type="pct"/>
            <w:tcBorders>
              <w:tl2br w:val="nil"/>
              <w:tr2bl w:val="nil"/>
            </w:tcBorders>
            <w:shd w:val="clear" w:color="auto" w:fill="auto"/>
            <w:vAlign w:val="center"/>
          </w:tcPr>
          <w:p w14:paraId="0D9F3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philips (飞利浦)</w:t>
            </w:r>
          </w:p>
        </w:tc>
        <w:tc>
          <w:tcPr>
            <w:tcW w:w="1550" w:type="pct"/>
            <w:tcBorders>
              <w:tl2br w:val="nil"/>
              <w:tr2bl w:val="nil"/>
            </w:tcBorders>
            <w:shd w:val="clear" w:color="auto" w:fill="auto"/>
            <w:vAlign w:val="center"/>
          </w:tcPr>
          <w:p w14:paraId="568873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100W白光/6500K</w:t>
            </w:r>
          </w:p>
        </w:tc>
        <w:tc>
          <w:tcPr>
            <w:tcW w:w="447" w:type="pct"/>
            <w:tcBorders>
              <w:tl2br w:val="nil"/>
              <w:tr2bl w:val="nil"/>
            </w:tcBorders>
            <w:shd w:val="clear" w:color="auto" w:fill="auto"/>
            <w:vAlign w:val="center"/>
          </w:tcPr>
          <w:p w14:paraId="029EA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4" w:type="pct"/>
            <w:tcBorders>
              <w:tl2br w:val="nil"/>
              <w:tr2bl w:val="nil"/>
            </w:tcBorders>
            <w:shd w:val="clear" w:color="auto" w:fill="auto"/>
            <w:vAlign w:val="center"/>
          </w:tcPr>
          <w:p w14:paraId="2BFB2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vAlign w:val="center"/>
          </w:tcPr>
          <w:p w14:paraId="536FC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4" w:type="pct"/>
            <w:tcBorders>
              <w:tl2br w:val="nil"/>
              <w:tr2bl w:val="nil"/>
            </w:tcBorders>
            <w:shd w:val="clear" w:color="auto" w:fill="auto"/>
            <w:vAlign w:val="center"/>
          </w:tcPr>
          <w:p w14:paraId="1A6498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49DAFB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AA9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0265F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649" w:type="pct"/>
            <w:tcBorders>
              <w:tl2br w:val="nil"/>
              <w:tr2bl w:val="nil"/>
            </w:tcBorders>
            <w:shd w:val="clear" w:color="auto" w:fill="auto"/>
            <w:vAlign w:val="center"/>
          </w:tcPr>
          <w:p w14:paraId="59BEA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LED防水投光灯</w:t>
            </w:r>
          </w:p>
        </w:tc>
        <w:tc>
          <w:tcPr>
            <w:tcW w:w="655" w:type="pct"/>
            <w:tcBorders>
              <w:tl2br w:val="nil"/>
              <w:tr2bl w:val="nil"/>
            </w:tcBorders>
            <w:shd w:val="clear" w:color="auto" w:fill="auto"/>
            <w:vAlign w:val="center"/>
          </w:tcPr>
          <w:p w14:paraId="396F1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philips (飞利浦)</w:t>
            </w:r>
          </w:p>
        </w:tc>
        <w:tc>
          <w:tcPr>
            <w:tcW w:w="1550" w:type="pct"/>
            <w:tcBorders>
              <w:tl2br w:val="nil"/>
              <w:tr2bl w:val="nil"/>
            </w:tcBorders>
            <w:shd w:val="clear" w:color="auto" w:fill="auto"/>
            <w:vAlign w:val="center"/>
          </w:tcPr>
          <w:p w14:paraId="24E530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50W白光/6500K</w:t>
            </w:r>
          </w:p>
        </w:tc>
        <w:tc>
          <w:tcPr>
            <w:tcW w:w="447" w:type="pct"/>
            <w:tcBorders>
              <w:tl2br w:val="nil"/>
              <w:tr2bl w:val="nil"/>
            </w:tcBorders>
            <w:shd w:val="clear" w:color="auto" w:fill="auto"/>
            <w:vAlign w:val="center"/>
          </w:tcPr>
          <w:p w14:paraId="07733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4" w:type="pct"/>
            <w:tcBorders>
              <w:tl2br w:val="nil"/>
              <w:tr2bl w:val="nil"/>
            </w:tcBorders>
            <w:shd w:val="clear" w:color="auto" w:fill="auto"/>
            <w:vAlign w:val="center"/>
          </w:tcPr>
          <w:p w14:paraId="5E098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vAlign w:val="center"/>
          </w:tcPr>
          <w:p w14:paraId="7B0F1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4" w:type="pct"/>
            <w:tcBorders>
              <w:tl2br w:val="nil"/>
              <w:tr2bl w:val="nil"/>
            </w:tcBorders>
            <w:shd w:val="clear" w:color="auto" w:fill="auto"/>
            <w:vAlign w:val="center"/>
          </w:tcPr>
          <w:p w14:paraId="4FA5CB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36CCE0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37D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5638F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649" w:type="pct"/>
            <w:tcBorders>
              <w:tl2br w:val="nil"/>
              <w:tr2bl w:val="nil"/>
            </w:tcBorders>
            <w:shd w:val="clear" w:color="auto" w:fill="auto"/>
            <w:vAlign w:val="center"/>
          </w:tcPr>
          <w:p w14:paraId="56968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金卤灯</w:t>
            </w:r>
          </w:p>
        </w:tc>
        <w:tc>
          <w:tcPr>
            <w:tcW w:w="655" w:type="pct"/>
            <w:tcBorders>
              <w:tl2br w:val="nil"/>
              <w:tr2bl w:val="nil"/>
            </w:tcBorders>
            <w:shd w:val="clear" w:color="auto" w:fill="auto"/>
            <w:vAlign w:val="center"/>
          </w:tcPr>
          <w:p w14:paraId="69D8A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philips (飞利浦)、上海亚明照明有限公司</w:t>
            </w:r>
          </w:p>
        </w:tc>
        <w:tc>
          <w:tcPr>
            <w:tcW w:w="1550" w:type="pct"/>
            <w:tcBorders>
              <w:tl2br w:val="nil"/>
              <w:tr2bl w:val="nil"/>
            </w:tcBorders>
            <w:shd w:val="clear" w:color="auto" w:fill="auto"/>
            <w:vAlign w:val="center"/>
          </w:tcPr>
          <w:p w14:paraId="161D2F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RVP350系列IP65；400W白光</w:t>
            </w:r>
          </w:p>
        </w:tc>
        <w:tc>
          <w:tcPr>
            <w:tcW w:w="447" w:type="pct"/>
            <w:tcBorders>
              <w:tl2br w:val="nil"/>
              <w:tr2bl w:val="nil"/>
            </w:tcBorders>
            <w:shd w:val="clear" w:color="auto" w:fill="auto"/>
            <w:vAlign w:val="center"/>
          </w:tcPr>
          <w:p w14:paraId="67DA0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4" w:type="pct"/>
            <w:tcBorders>
              <w:tl2br w:val="nil"/>
              <w:tr2bl w:val="nil"/>
            </w:tcBorders>
            <w:shd w:val="clear" w:color="auto" w:fill="auto"/>
            <w:vAlign w:val="center"/>
          </w:tcPr>
          <w:p w14:paraId="06510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vAlign w:val="center"/>
          </w:tcPr>
          <w:p w14:paraId="0ECCD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4" w:type="pct"/>
            <w:tcBorders>
              <w:tl2br w:val="nil"/>
              <w:tr2bl w:val="nil"/>
            </w:tcBorders>
            <w:shd w:val="clear" w:color="auto" w:fill="auto"/>
            <w:vAlign w:val="center"/>
          </w:tcPr>
          <w:p w14:paraId="17FED0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626C5C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B18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6" w:hRule="atLeast"/>
        </w:trPr>
        <w:tc>
          <w:tcPr>
            <w:tcW w:w="319" w:type="pct"/>
            <w:tcBorders>
              <w:tl2br w:val="nil"/>
              <w:tr2bl w:val="nil"/>
            </w:tcBorders>
            <w:shd w:val="clear" w:color="auto" w:fill="auto"/>
            <w:vAlign w:val="center"/>
          </w:tcPr>
          <w:p w14:paraId="60792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49" w:type="pct"/>
            <w:tcBorders>
              <w:tl2br w:val="nil"/>
              <w:tr2bl w:val="nil"/>
            </w:tcBorders>
            <w:shd w:val="clear" w:color="auto" w:fill="auto"/>
            <w:vAlign w:val="center"/>
          </w:tcPr>
          <w:p w14:paraId="73828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日光灯管</w:t>
            </w:r>
          </w:p>
        </w:tc>
        <w:tc>
          <w:tcPr>
            <w:tcW w:w="655" w:type="pct"/>
            <w:tcBorders>
              <w:tl2br w:val="nil"/>
              <w:tr2bl w:val="nil"/>
            </w:tcBorders>
            <w:shd w:val="clear" w:color="auto" w:fill="auto"/>
            <w:vAlign w:val="center"/>
          </w:tcPr>
          <w:p w14:paraId="02635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佛山照明（FSL）</w:t>
            </w:r>
          </w:p>
        </w:tc>
        <w:tc>
          <w:tcPr>
            <w:tcW w:w="1550" w:type="pct"/>
            <w:tcBorders>
              <w:tl2br w:val="nil"/>
              <w:tr2bl w:val="nil"/>
            </w:tcBorders>
            <w:shd w:val="clear" w:color="auto" w:fill="auto"/>
            <w:vAlign w:val="center"/>
          </w:tcPr>
          <w:p w14:paraId="33BDED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1.2米40W白光6500K；T8；LED双端供电灯管</w:t>
            </w:r>
          </w:p>
        </w:tc>
        <w:tc>
          <w:tcPr>
            <w:tcW w:w="447" w:type="pct"/>
            <w:tcBorders>
              <w:tl2br w:val="nil"/>
              <w:tr2bl w:val="nil"/>
            </w:tcBorders>
            <w:shd w:val="clear" w:color="auto" w:fill="auto"/>
            <w:vAlign w:val="center"/>
          </w:tcPr>
          <w:p w14:paraId="680EB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4" w:type="pct"/>
            <w:tcBorders>
              <w:tl2br w:val="nil"/>
              <w:tr2bl w:val="nil"/>
            </w:tcBorders>
            <w:shd w:val="clear" w:color="auto" w:fill="auto"/>
            <w:vAlign w:val="center"/>
          </w:tcPr>
          <w:p w14:paraId="253FE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72" w:type="pct"/>
            <w:tcBorders>
              <w:tl2br w:val="nil"/>
              <w:tr2bl w:val="nil"/>
            </w:tcBorders>
            <w:shd w:val="clear" w:color="auto" w:fill="auto"/>
            <w:vAlign w:val="center"/>
          </w:tcPr>
          <w:p w14:paraId="1BF39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4" w:type="pct"/>
            <w:tcBorders>
              <w:tl2br w:val="nil"/>
              <w:tr2bl w:val="nil"/>
            </w:tcBorders>
            <w:shd w:val="clear" w:color="auto" w:fill="auto"/>
            <w:vAlign w:val="center"/>
          </w:tcPr>
          <w:p w14:paraId="4C7314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426D1C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2BA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0EE9C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649" w:type="pct"/>
            <w:tcBorders>
              <w:tl2br w:val="nil"/>
              <w:tr2bl w:val="nil"/>
            </w:tcBorders>
            <w:shd w:val="clear" w:color="auto" w:fill="auto"/>
            <w:vAlign w:val="center"/>
          </w:tcPr>
          <w:p w14:paraId="6A4AC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LED三防工矿灯</w:t>
            </w:r>
          </w:p>
        </w:tc>
        <w:tc>
          <w:tcPr>
            <w:tcW w:w="655" w:type="pct"/>
            <w:tcBorders>
              <w:tl2br w:val="nil"/>
              <w:tr2bl w:val="nil"/>
            </w:tcBorders>
            <w:shd w:val="clear" w:color="auto" w:fill="auto"/>
            <w:vAlign w:val="center"/>
          </w:tcPr>
          <w:p w14:paraId="169E5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雷士（NVC）</w:t>
            </w:r>
          </w:p>
        </w:tc>
        <w:tc>
          <w:tcPr>
            <w:tcW w:w="1550" w:type="pct"/>
            <w:tcBorders>
              <w:tl2br w:val="nil"/>
              <w:tr2bl w:val="nil"/>
            </w:tcBorders>
            <w:shd w:val="clear" w:color="auto" w:fill="auto"/>
            <w:vAlign w:val="center"/>
          </w:tcPr>
          <w:p w14:paraId="4234FA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 E27螺口</w:t>
            </w:r>
          </w:p>
        </w:tc>
        <w:tc>
          <w:tcPr>
            <w:tcW w:w="447" w:type="pct"/>
            <w:tcBorders>
              <w:tl2br w:val="nil"/>
              <w:tr2bl w:val="nil"/>
            </w:tcBorders>
            <w:shd w:val="clear" w:color="auto" w:fill="auto"/>
            <w:vAlign w:val="center"/>
          </w:tcPr>
          <w:p w14:paraId="48564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4" w:type="pct"/>
            <w:tcBorders>
              <w:tl2br w:val="nil"/>
              <w:tr2bl w:val="nil"/>
            </w:tcBorders>
            <w:shd w:val="clear" w:color="auto" w:fill="auto"/>
            <w:vAlign w:val="center"/>
          </w:tcPr>
          <w:p w14:paraId="15BB1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2" w:type="pct"/>
            <w:tcBorders>
              <w:tl2br w:val="nil"/>
              <w:tr2bl w:val="nil"/>
            </w:tcBorders>
            <w:shd w:val="clear" w:color="auto" w:fill="auto"/>
            <w:vAlign w:val="center"/>
          </w:tcPr>
          <w:p w14:paraId="601B7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04" w:type="pct"/>
            <w:tcBorders>
              <w:tl2br w:val="nil"/>
              <w:tr2bl w:val="nil"/>
            </w:tcBorders>
            <w:shd w:val="clear" w:color="auto" w:fill="auto"/>
            <w:vAlign w:val="center"/>
          </w:tcPr>
          <w:p w14:paraId="6C54E1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4C0495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8FC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2F648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649" w:type="pct"/>
            <w:tcBorders>
              <w:tl2br w:val="nil"/>
              <w:tr2bl w:val="nil"/>
            </w:tcBorders>
            <w:shd w:val="clear" w:color="auto" w:fill="auto"/>
            <w:vAlign w:val="center"/>
          </w:tcPr>
          <w:p w14:paraId="0D9ED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LED吸顶灯芯</w:t>
            </w:r>
          </w:p>
        </w:tc>
        <w:tc>
          <w:tcPr>
            <w:tcW w:w="655" w:type="pct"/>
            <w:tcBorders>
              <w:tl2br w:val="nil"/>
              <w:tr2bl w:val="nil"/>
            </w:tcBorders>
            <w:shd w:val="clear" w:color="auto" w:fill="auto"/>
            <w:vAlign w:val="center"/>
          </w:tcPr>
          <w:p w14:paraId="304EC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雷士（NVC）</w:t>
            </w:r>
          </w:p>
        </w:tc>
        <w:tc>
          <w:tcPr>
            <w:tcW w:w="1550" w:type="pct"/>
            <w:tcBorders>
              <w:tl2br w:val="nil"/>
              <w:tr2bl w:val="nil"/>
            </w:tcBorders>
            <w:shd w:val="clear" w:color="auto" w:fill="auto"/>
            <w:vAlign w:val="center"/>
          </w:tcPr>
          <w:p w14:paraId="765ABE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12瓦白光</w:t>
            </w:r>
          </w:p>
        </w:tc>
        <w:tc>
          <w:tcPr>
            <w:tcW w:w="447" w:type="pct"/>
            <w:tcBorders>
              <w:tl2br w:val="nil"/>
              <w:tr2bl w:val="nil"/>
            </w:tcBorders>
            <w:shd w:val="clear" w:color="auto" w:fill="auto"/>
            <w:vAlign w:val="center"/>
          </w:tcPr>
          <w:p w14:paraId="18135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4" w:type="pct"/>
            <w:tcBorders>
              <w:tl2br w:val="nil"/>
              <w:tr2bl w:val="nil"/>
            </w:tcBorders>
            <w:shd w:val="clear" w:color="auto" w:fill="auto"/>
            <w:vAlign w:val="center"/>
          </w:tcPr>
          <w:p w14:paraId="5AE1C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2" w:type="pct"/>
            <w:tcBorders>
              <w:tl2br w:val="nil"/>
              <w:tr2bl w:val="nil"/>
            </w:tcBorders>
            <w:shd w:val="clear" w:color="auto" w:fill="auto"/>
            <w:vAlign w:val="center"/>
          </w:tcPr>
          <w:p w14:paraId="0C67E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04" w:type="pct"/>
            <w:tcBorders>
              <w:tl2br w:val="nil"/>
              <w:tr2bl w:val="nil"/>
            </w:tcBorders>
            <w:shd w:val="clear" w:color="auto" w:fill="auto"/>
            <w:vAlign w:val="center"/>
          </w:tcPr>
          <w:p w14:paraId="6701B8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65D4A3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48C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19" w:type="pct"/>
            <w:tcBorders>
              <w:tl2br w:val="nil"/>
              <w:tr2bl w:val="nil"/>
            </w:tcBorders>
            <w:shd w:val="clear" w:color="auto" w:fill="auto"/>
            <w:vAlign w:val="center"/>
          </w:tcPr>
          <w:p w14:paraId="45A18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649" w:type="pct"/>
            <w:tcBorders>
              <w:tl2br w:val="nil"/>
              <w:tr2bl w:val="nil"/>
            </w:tcBorders>
            <w:shd w:val="clear" w:color="auto" w:fill="auto"/>
            <w:vAlign w:val="center"/>
          </w:tcPr>
          <w:p w14:paraId="12E42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LED平板灯</w:t>
            </w:r>
          </w:p>
        </w:tc>
        <w:tc>
          <w:tcPr>
            <w:tcW w:w="655" w:type="pct"/>
            <w:tcBorders>
              <w:tl2br w:val="nil"/>
              <w:tr2bl w:val="nil"/>
            </w:tcBorders>
            <w:shd w:val="clear" w:color="auto" w:fill="auto"/>
            <w:vAlign w:val="center"/>
          </w:tcPr>
          <w:p w14:paraId="3F938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philips (飞利浦)PHILIPS</w:t>
            </w:r>
          </w:p>
        </w:tc>
        <w:tc>
          <w:tcPr>
            <w:tcW w:w="1550" w:type="pct"/>
            <w:tcBorders>
              <w:tl2br w:val="nil"/>
              <w:tr2bl w:val="nil"/>
            </w:tcBorders>
            <w:shd w:val="clear" w:color="auto" w:fill="auto"/>
            <w:vAlign w:val="center"/>
          </w:tcPr>
          <w:p w14:paraId="106B87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RC048B/LED32S/840/W30L120；36W /(42*1/lLED模块) 300*1200mm龙骨/悬吊</w:t>
            </w:r>
          </w:p>
        </w:tc>
        <w:tc>
          <w:tcPr>
            <w:tcW w:w="447" w:type="pct"/>
            <w:tcBorders>
              <w:tl2br w:val="nil"/>
              <w:tr2bl w:val="nil"/>
            </w:tcBorders>
            <w:shd w:val="clear" w:color="auto" w:fill="auto"/>
            <w:vAlign w:val="center"/>
          </w:tcPr>
          <w:p w14:paraId="65F53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4" w:type="pct"/>
            <w:tcBorders>
              <w:tl2br w:val="nil"/>
              <w:tr2bl w:val="nil"/>
            </w:tcBorders>
            <w:shd w:val="clear" w:color="auto" w:fill="auto"/>
            <w:vAlign w:val="center"/>
          </w:tcPr>
          <w:p w14:paraId="16E04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72" w:type="pct"/>
            <w:tcBorders>
              <w:tl2br w:val="nil"/>
              <w:tr2bl w:val="nil"/>
            </w:tcBorders>
            <w:shd w:val="clear" w:color="auto" w:fill="auto"/>
            <w:vAlign w:val="center"/>
          </w:tcPr>
          <w:p w14:paraId="7AF0F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4" w:type="pct"/>
            <w:tcBorders>
              <w:tl2br w:val="nil"/>
              <w:tr2bl w:val="nil"/>
            </w:tcBorders>
            <w:shd w:val="clear" w:color="auto" w:fill="auto"/>
            <w:vAlign w:val="center"/>
          </w:tcPr>
          <w:p w14:paraId="54F300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5BDD11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176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532CE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49" w:type="pct"/>
            <w:tcBorders>
              <w:tl2br w:val="nil"/>
              <w:tr2bl w:val="nil"/>
            </w:tcBorders>
            <w:shd w:val="clear" w:color="auto" w:fill="auto"/>
            <w:noWrap/>
            <w:vAlign w:val="center"/>
          </w:tcPr>
          <w:p w14:paraId="731C7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T4日光灯</w:t>
            </w:r>
          </w:p>
        </w:tc>
        <w:tc>
          <w:tcPr>
            <w:tcW w:w="655" w:type="pct"/>
            <w:tcBorders>
              <w:tl2br w:val="nil"/>
              <w:tr2bl w:val="nil"/>
            </w:tcBorders>
            <w:shd w:val="clear" w:color="auto" w:fill="auto"/>
            <w:noWrap/>
            <w:vAlign w:val="center"/>
          </w:tcPr>
          <w:p w14:paraId="2845B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上海亚明照明有限公司</w:t>
            </w:r>
          </w:p>
        </w:tc>
        <w:tc>
          <w:tcPr>
            <w:tcW w:w="1550" w:type="pct"/>
            <w:tcBorders>
              <w:tl2br w:val="nil"/>
              <w:tr2bl w:val="nil"/>
            </w:tcBorders>
            <w:shd w:val="clear" w:color="auto" w:fill="auto"/>
            <w:noWrap/>
            <w:vAlign w:val="center"/>
          </w:tcPr>
          <w:p w14:paraId="566EDC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T4；12W；长度44CM（含灯管）</w:t>
            </w:r>
          </w:p>
        </w:tc>
        <w:tc>
          <w:tcPr>
            <w:tcW w:w="447" w:type="pct"/>
            <w:tcBorders>
              <w:tl2br w:val="nil"/>
              <w:tr2bl w:val="nil"/>
            </w:tcBorders>
            <w:shd w:val="clear" w:color="auto" w:fill="auto"/>
            <w:vAlign w:val="center"/>
          </w:tcPr>
          <w:p w14:paraId="67AD8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4" w:type="pct"/>
            <w:tcBorders>
              <w:tl2br w:val="nil"/>
              <w:tr2bl w:val="nil"/>
            </w:tcBorders>
            <w:shd w:val="clear" w:color="auto" w:fill="auto"/>
            <w:noWrap/>
            <w:vAlign w:val="center"/>
          </w:tcPr>
          <w:p w14:paraId="2539F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noWrap/>
            <w:vAlign w:val="center"/>
          </w:tcPr>
          <w:p w14:paraId="20504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4" w:type="pct"/>
            <w:tcBorders>
              <w:tl2br w:val="nil"/>
              <w:tr2bl w:val="nil"/>
            </w:tcBorders>
            <w:shd w:val="clear" w:color="auto" w:fill="auto"/>
            <w:noWrap/>
            <w:vAlign w:val="center"/>
          </w:tcPr>
          <w:p w14:paraId="419C2C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noWrap/>
            <w:vAlign w:val="center"/>
          </w:tcPr>
          <w:p w14:paraId="17D915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820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57670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649" w:type="pct"/>
            <w:tcBorders>
              <w:tl2br w:val="nil"/>
              <w:tr2bl w:val="nil"/>
            </w:tcBorders>
            <w:shd w:val="clear" w:color="auto" w:fill="auto"/>
            <w:noWrap/>
            <w:vAlign w:val="center"/>
          </w:tcPr>
          <w:p w14:paraId="1DCDE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T4日光灯管</w:t>
            </w:r>
          </w:p>
        </w:tc>
        <w:tc>
          <w:tcPr>
            <w:tcW w:w="655" w:type="pct"/>
            <w:tcBorders>
              <w:tl2br w:val="nil"/>
              <w:tr2bl w:val="nil"/>
            </w:tcBorders>
            <w:shd w:val="clear" w:color="auto" w:fill="auto"/>
            <w:noWrap/>
            <w:vAlign w:val="center"/>
          </w:tcPr>
          <w:p w14:paraId="7F448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上海亚明照明有限公司</w:t>
            </w:r>
          </w:p>
        </w:tc>
        <w:tc>
          <w:tcPr>
            <w:tcW w:w="1550" w:type="pct"/>
            <w:tcBorders>
              <w:tl2br w:val="nil"/>
              <w:tr2bl w:val="nil"/>
            </w:tcBorders>
            <w:shd w:val="clear" w:color="auto" w:fill="auto"/>
            <w:noWrap/>
            <w:vAlign w:val="center"/>
          </w:tcPr>
          <w:p w14:paraId="45CF77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T4；12W；不含针41.8CM</w:t>
            </w:r>
          </w:p>
        </w:tc>
        <w:tc>
          <w:tcPr>
            <w:tcW w:w="447" w:type="pct"/>
            <w:tcBorders>
              <w:tl2br w:val="nil"/>
              <w:tr2bl w:val="nil"/>
            </w:tcBorders>
            <w:shd w:val="clear" w:color="auto" w:fill="auto"/>
            <w:vAlign w:val="center"/>
          </w:tcPr>
          <w:p w14:paraId="33797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4" w:type="pct"/>
            <w:tcBorders>
              <w:tl2br w:val="nil"/>
              <w:tr2bl w:val="nil"/>
            </w:tcBorders>
            <w:shd w:val="clear" w:color="auto" w:fill="auto"/>
            <w:vAlign w:val="center"/>
          </w:tcPr>
          <w:p w14:paraId="65675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72" w:type="pct"/>
            <w:tcBorders>
              <w:tl2br w:val="nil"/>
              <w:tr2bl w:val="nil"/>
            </w:tcBorders>
            <w:shd w:val="clear" w:color="auto" w:fill="auto"/>
            <w:vAlign w:val="center"/>
          </w:tcPr>
          <w:p w14:paraId="29770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04" w:type="pct"/>
            <w:tcBorders>
              <w:tl2br w:val="nil"/>
              <w:tr2bl w:val="nil"/>
            </w:tcBorders>
            <w:shd w:val="clear" w:color="auto" w:fill="auto"/>
            <w:vAlign w:val="center"/>
          </w:tcPr>
          <w:p w14:paraId="4E8CD8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32104D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D1E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0AA88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649" w:type="pct"/>
            <w:tcBorders>
              <w:tl2br w:val="nil"/>
              <w:tr2bl w:val="nil"/>
            </w:tcBorders>
            <w:shd w:val="clear" w:color="auto" w:fill="auto"/>
            <w:vAlign w:val="center"/>
          </w:tcPr>
          <w:p w14:paraId="0AA4B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LED灯泡</w:t>
            </w:r>
          </w:p>
        </w:tc>
        <w:tc>
          <w:tcPr>
            <w:tcW w:w="655" w:type="pct"/>
            <w:tcBorders>
              <w:tl2br w:val="nil"/>
              <w:tr2bl w:val="nil"/>
            </w:tcBorders>
            <w:shd w:val="clear" w:color="auto" w:fill="auto"/>
            <w:vAlign w:val="center"/>
          </w:tcPr>
          <w:p w14:paraId="33E4D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philips (飞利浦)（PHILIPS）</w:t>
            </w:r>
          </w:p>
        </w:tc>
        <w:tc>
          <w:tcPr>
            <w:tcW w:w="1550" w:type="pct"/>
            <w:tcBorders>
              <w:tl2br w:val="nil"/>
              <w:tr2bl w:val="nil"/>
            </w:tcBorders>
            <w:shd w:val="clear" w:color="auto" w:fill="auto"/>
            <w:vAlign w:val="center"/>
          </w:tcPr>
          <w:p w14:paraId="6A77D3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E27；220V/13W；6500K</w:t>
            </w:r>
          </w:p>
        </w:tc>
        <w:tc>
          <w:tcPr>
            <w:tcW w:w="447" w:type="pct"/>
            <w:tcBorders>
              <w:tl2br w:val="nil"/>
              <w:tr2bl w:val="nil"/>
            </w:tcBorders>
            <w:shd w:val="clear" w:color="auto" w:fill="auto"/>
            <w:vAlign w:val="center"/>
          </w:tcPr>
          <w:p w14:paraId="4EAA5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4" w:type="pct"/>
            <w:tcBorders>
              <w:tl2br w:val="nil"/>
              <w:tr2bl w:val="nil"/>
            </w:tcBorders>
            <w:shd w:val="clear" w:color="auto" w:fill="auto"/>
            <w:vAlign w:val="center"/>
          </w:tcPr>
          <w:p w14:paraId="39385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2" w:type="pct"/>
            <w:tcBorders>
              <w:tl2br w:val="nil"/>
              <w:tr2bl w:val="nil"/>
            </w:tcBorders>
            <w:shd w:val="clear" w:color="auto" w:fill="auto"/>
            <w:noWrap/>
            <w:vAlign w:val="center"/>
          </w:tcPr>
          <w:p w14:paraId="08C54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04" w:type="pct"/>
            <w:tcBorders>
              <w:tl2br w:val="nil"/>
              <w:tr2bl w:val="nil"/>
            </w:tcBorders>
            <w:shd w:val="clear" w:color="auto" w:fill="auto"/>
            <w:noWrap/>
            <w:vAlign w:val="center"/>
          </w:tcPr>
          <w:p w14:paraId="77B733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noWrap/>
            <w:vAlign w:val="center"/>
          </w:tcPr>
          <w:p w14:paraId="783625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D67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9" w:type="pct"/>
            <w:tcBorders>
              <w:tl2br w:val="nil"/>
              <w:tr2bl w:val="nil"/>
            </w:tcBorders>
            <w:shd w:val="clear" w:color="auto" w:fill="auto"/>
            <w:vAlign w:val="center"/>
          </w:tcPr>
          <w:p w14:paraId="1B9F1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649" w:type="pct"/>
            <w:tcBorders>
              <w:tl2br w:val="nil"/>
              <w:tr2bl w:val="nil"/>
            </w:tcBorders>
            <w:shd w:val="clear" w:color="auto" w:fill="auto"/>
            <w:vAlign w:val="center"/>
          </w:tcPr>
          <w:p w14:paraId="0FCA8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LED灯泡</w:t>
            </w:r>
          </w:p>
        </w:tc>
        <w:tc>
          <w:tcPr>
            <w:tcW w:w="655" w:type="pct"/>
            <w:tcBorders>
              <w:tl2br w:val="nil"/>
              <w:tr2bl w:val="nil"/>
            </w:tcBorders>
            <w:shd w:val="clear" w:color="auto" w:fill="auto"/>
            <w:vAlign w:val="center"/>
          </w:tcPr>
          <w:p w14:paraId="674A3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philips (飞利浦)（PHILIPS）OPPLE(欧普照明)照明（OPPLE）</w:t>
            </w:r>
          </w:p>
        </w:tc>
        <w:tc>
          <w:tcPr>
            <w:tcW w:w="1550" w:type="pct"/>
            <w:tcBorders>
              <w:tl2br w:val="nil"/>
              <w:tr2bl w:val="nil"/>
            </w:tcBorders>
            <w:shd w:val="clear" w:color="auto" w:fill="auto"/>
            <w:vAlign w:val="center"/>
          </w:tcPr>
          <w:p w14:paraId="3E6A14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E27；220V/30W；6500K</w:t>
            </w:r>
          </w:p>
        </w:tc>
        <w:tc>
          <w:tcPr>
            <w:tcW w:w="447" w:type="pct"/>
            <w:tcBorders>
              <w:tl2br w:val="nil"/>
              <w:tr2bl w:val="nil"/>
            </w:tcBorders>
            <w:shd w:val="clear" w:color="auto" w:fill="auto"/>
            <w:vAlign w:val="center"/>
          </w:tcPr>
          <w:p w14:paraId="6D60D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4" w:type="pct"/>
            <w:tcBorders>
              <w:tl2br w:val="nil"/>
              <w:tr2bl w:val="nil"/>
            </w:tcBorders>
            <w:shd w:val="clear" w:color="auto" w:fill="auto"/>
            <w:vAlign w:val="center"/>
          </w:tcPr>
          <w:p w14:paraId="01DCB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2" w:type="pct"/>
            <w:tcBorders>
              <w:tl2br w:val="nil"/>
              <w:tr2bl w:val="nil"/>
            </w:tcBorders>
            <w:shd w:val="clear" w:color="auto" w:fill="auto"/>
            <w:noWrap/>
            <w:vAlign w:val="center"/>
          </w:tcPr>
          <w:p w14:paraId="5FE8A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04" w:type="pct"/>
            <w:tcBorders>
              <w:tl2br w:val="nil"/>
              <w:tr2bl w:val="nil"/>
            </w:tcBorders>
            <w:shd w:val="clear" w:color="auto" w:fill="auto"/>
            <w:noWrap/>
            <w:vAlign w:val="center"/>
          </w:tcPr>
          <w:p w14:paraId="252D06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noWrap/>
            <w:vAlign w:val="center"/>
          </w:tcPr>
          <w:p w14:paraId="1F84BD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119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19" w:type="pct"/>
            <w:tcBorders>
              <w:tl2br w:val="nil"/>
              <w:tr2bl w:val="nil"/>
            </w:tcBorders>
            <w:shd w:val="clear" w:color="auto" w:fill="auto"/>
            <w:vAlign w:val="center"/>
          </w:tcPr>
          <w:p w14:paraId="2ECFA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649" w:type="pct"/>
            <w:tcBorders>
              <w:tl2br w:val="nil"/>
              <w:tr2bl w:val="nil"/>
            </w:tcBorders>
            <w:shd w:val="clear" w:color="auto" w:fill="auto"/>
            <w:vAlign w:val="center"/>
          </w:tcPr>
          <w:p w14:paraId="59C46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LED灯泡</w:t>
            </w:r>
          </w:p>
        </w:tc>
        <w:tc>
          <w:tcPr>
            <w:tcW w:w="655" w:type="pct"/>
            <w:tcBorders>
              <w:tl2br w:val="nil"/>
              <w:tr2bl w:val="nil"/>
            </w:tcBorders>
            <w:shd w:val="clear" w:color="auto" w:fill="auto"/>
            <w:vAlign w:val="center"/>
          </w:tcPr>
          <w:p w14:paraId="0662C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雷士（NVC）、philips (飞利浦)PHILIPS</w:t>
            </w:r>
          </w:p>
        </w:tc>
        <w:tc>
          <w:tcPr>
            <w:tcW w:w="1550" w:type="pct"/>
            <w:tcBorders>
              <w:tl2br w:val="nil"/>
              <w:tr2bl w:val="nil"/>
            </w:tcBorders>
            <w:shd w:val="clear" w:color="auto" w:fill="auto"/>
            <w:vAlign w:val="center"/>
          </w:tcPr>
          <w:p w14:paraId="0B9F15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45W；E27螺口；6500K</w:t>
            </w:r>
          </w:p>
        </w:tc>
        <w:tc>
          <w:tcPr>
            <w:tcW w:w="447" w:type="pct"/>
            <w:tcBorders>
              <w:tl2br w:val="nil"/>
              <w:tr2bl w:val="nil"/>
            </w:tcBorders>
            <w:shd w:val="clear" w:color="auto" w:fill="auto"/>
            <w:vAlign w:val="center"/>
          </w:tcPr>
          <w:p w14:paraId="2F6E2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4" w:type="pct"/>
            <w:tcBorders>
              <w:tl2br w:val="nil"/>
              <w:tr2bl w:val="nil"/>
            </w:tcBorders>
            <w:shd w:val="clear" w:color="auto" w:fill="auto"/>
            <w:vAlign w:val="center"/>
          </w:tcPr>
          <w:p w14:paraId="10584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2" w:type="pct"/>
            <w:tcBorders>
              <w:tl2br w:val="nil"/>
              <w:tr2bl w:val="nil"/>
            </w:tcBorders>
            <w:shd w:val="clear" w:color="auto" w:fill="auto"/>
            <w:vAlign w:val="center"/>
          </w:tcPr>
          <w:p w14:paraId="02FB2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04" w:type="pct"/>
            <w:tcBorders>
              <w:tl2br w:val="nil"/>
              <w:tr2bl w:val="nil"/>
            </w:tcBorders>
            <w:shd w:val="clear" w:color="auto" w:fill="auto"/>
            <w:vAlign w:val="center"/>
          </w:tcPr>
          <w:p w14:paraId="27139B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599942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23D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19" w:type="pct"/>
            <w:tcBorders>
              <w:tl2br w:val="nil"/>
              <w:tr2bl w:val="nil"/>
            </w:tcBorders>
            <w:shd w:val="clear" w:color="auto" w:fill="auto"/>
            <w:vAlign w:val="center"/>
          </w:tcPr>
          <w:p w14:paraId="61706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649" w:type="pct"/>
            <w:tcBorders>
              <w:tl2br w:val="nil"/>
              <w:tr2bl w:val="nil"/>
            </w:tcBorders>
            <w:shd w:val="clear" w:color="auto" w:fill="auto"/>
            <w:vAlign w:val="center"/>
          </w:tcPr>
          <w:p w14:paraId="17D93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LED灯泡</w:t>
            </w:r>
          </w:p>
        </w:tc>
        <w:tc>
          <w:tcPr>
            <w:tcW w:w="655" w:type="pct"/>
            <w:tcBorders>
              <w:tl2br w:val="nil"/>
              <w:tr2bl w:val="nil"/>
            </w:tcBorders>
            <w:shd w:val="clear" w:color="auto" w:fill="auto"/>
            <w:vAlign w:val="center"/>
          </w:tcPr>
          <w:p w14:paraId="092B1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雷士（NVC）、philips (飞利浦)PHILIPS</w:t>
            </w:r>
          </w:p>
        </w:tc>
        <w:tc>
          <w:tcPr>
            <w:tcW w:w="1550" w:type="pct"/>
            <w:tcBorders>
              <w:tl2br w:val="nil"/>
              <w:tr2bl w:val="nil"/>
            </w:tcBorders>
            <w:shd w:val="clear" w:color="auto" w:fill="auto"/>
            <w:vAlign w:val="center"/>
          </w:tcPr>
          <w:p w14:paraId="5A5E8D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65W-E27螺口；6500K</w:t>
            </w:r>
          </w:p>
        </w:tc>
        <w:tc>
          <w:tcPr>
            <w:tcW w:w="447" w:type="pct"/>
            <w:tcBorders>
              <w:tl2br w:val="nil"/>
              <w:tr2bl w:val="nil"/>
            </w:tcBorders>
            <w:shd w:val="clear" w:color="auto" w:fill="auto"/>
            <w:vAlign w:val="center"/>
          </w:tcPr>
          <w:p w14:paraId="5737C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4" w:type="pct"/>
            <w:tcBorders>
              <w:tl2br w:val="nil"/>
              <w:tr2bl w:val="nil"/>
            </w:tcBorders>
            <w:shd w:val="clear" w:color="auto" w:fill="auto"/>
            <w:noWrap/>
            <w:vAlign w:val="center"/>
          </w:tcPr>
          <w:p w14:paraId="6322C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2" w:type="pct"/>
            <w:tcBorders>
              <w:tl2br w:val="nil"/>
              <w:tr2bl w:val="nil"/>
            </w:tcBorders>
            <w:shd w:val="clear" w:color="auto" w:fill="auto"/>
            <w:noWrap/>
            <w:vAlign w:val="center"/>
          </w:tcPr>
          <w:p w14:paraId="33637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04" w:type="pct"/>
            <w:tcBorders>
              <w:tl2br w:val="nil"/>
              <w:tr2bl w:val="nil"/>
            </w:tcBorders>
            <w:shd w:val="clear" w:color="auto" w:fill="auto"/>
            <w:noWrap/>
            <w:vAlign w:val="center"/>
          </w:tcPr>
          <w:p w14:paraId="140E5E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noWrap/>
            <w:vAlign w:val="center"/>
          </w:tcPr>
          <w:p w14:paraId="55C0E0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225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19" w:type="pct"/>
            <w:tcBorders>
              <w:tl2br w:val="nil"/>
              <w:tr2bl w:val="nil"/>
            </w:tcBorders>
            <w:shd w:val="clear" w:color="auto" w:fill="auto"/>
            <w:vAlign w:val="center"/>
          </w:tcPr>
          <w:p w14:paraId="60C77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649" w:type="pct"/>
            <w:tcBorders>
              <w:tl2br w:val="nil"/>
              <w:tr2bl w:val="nil"/>
            </w:tcBorders>
            <w:shd w:val="clear" w:color="auto" w:fill="auto"/>
            <w:vAlign w:val="center"/>
          </w:tcPr>
          <w:p w14:paraId="5E756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400型防爆外壳螺口</w:t>
            </w:r>
          </w:p>
        </w:tc>
        <w:tc>
          <w:tcPr>
            <w:tcW w:w="655" w:type="pct"/>
            <w:tcBorders>
              <w:tl2br w:val="nil"/>
              <w:tr2bl w:val="nil"/>
            </w:tcBorders>
            <w:shd w:val="clear" w:color="auto" w:fill="auto"/>
            <w:vAlign w:val="center"/>
          </w:tcPr>
          <w:p w14:paraId="55770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雷士（NVC）、philips (飞利浦)PHILIPS</w:t>
            </w:r>
          </w:p>
        </w:tc>
        <w:tc>
          <w:tcPr>
            <w:tcW w:w="1550" w:type="pct"/>
            <w:tcBorders>
              <w:tl2br w:val="nil"/>
              <w:tr2bl w:val="nil"/>
            </w:tcBorders>
            <w:shd w:val="clear" w:color="auto" w:fill="auto"/>
            <w:vAlign w:val="center"/>
          </w:tcPr>
          <w:p w14:paraId="31E8B1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400型防爆外壳螺口</w:t>
            </w:r>
          </w:p>
        </w:tc>
        <w:tc>
          <w:tcPr>
            <w:tcW w:w="447" w:type="pct"/>
            <w:tcBorders>
              <w:tl2br w:val="nil"/>
              <w:tr2bl w:val="nil"/>
            </w:tcBorders>
            <w:shd w:val="clear" w:color="auto" w:fill="auto"/>
            <w:vAlign w:val="center"/>
          </w:tcPr>
          <w:p w14:paraId="4EC91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4" w:type="pct"/>
            <w:tcBorders>
              <w:tl2br w:val="nil"/>
              <w:tr2bl w:val="nil"/>
            </w:tcBorders>
            <w:shd w:val="clear" w:color="auto" w:fill="auto"/>
            <w:noWrap/>
            <w:vAlign w:val="center"/>
          </w:tcPr>
          <w:p w14:paraId="78F14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noWrap/>
            <w:vAlign w:val="center"/>
          </w:tcPr>
          <w:p w14:paraId="1AC5A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04" w:type="pct"/>
            <w:tcBorders>
              <w:tl2br w:val="nil"/>
              <w:tr2bl w:val="nil"/>
            </w:tcBorders>
            <w:shd w:val="clear" w:color="auto" w:fill="auto"/>
            <w:noWrap/>
            <w:vAlign w:val="center"/>
          </w:tcPr>
          <w:p w14:paraId="4478B8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noWrap/>
            <w:vAlign w:val="center"/>
          </w:tcPr>
          <w:p w14:paraId="5A4AE7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EB8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9" w:type="pct"/>
            <w:tcBorders>
              <w:tl2br w:val="nil"/>
              <w:tr2bl w:val="nil"/>
            </w:tcBorders>
            <w:shd w:val="clear" w:color="auto" w:fill="auto"/>
            <w:vAlign w:val="center"/>
          </w:tcPr>
          <w:p w14:paraId="333CC3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649" w:type="pct"/>
            <w:tcBorders>
              <w:tl2br w:val="nil"/>
              <w:tr2bl w:val="nil"/>
            </w:tcBorders>
            <w:shd w:val="clear" w:color="auto" w:fill="auto"/>
            <w:vAlign w:val="center"/>
          </w:tcPr>
          <w:p w14:paraId="20B39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250型防爆灯罩</w:t>
            </w:r>
          </w:p>
        </w:tc>
        <w:tc>
          <w:tcPr>
            <w:tcW w:w="655" w:type="pct"/>
            <w:tcBorders>
              <w:tl2br w:val="nil"/>
              <w:tr2bl w:val="nil"/>
            </w:tcBorders>
            <w:shd w:val="clear" w:color="auto" w:fill="auto"/>
            <w:vAlign w:val="center"/>
          </w:tcPr>
          <w:p w14:paraId="4C1AC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雷士（NVC）、philips (飞利浦)PHILIPS</w:t>
            </w:r>
          </w:p>
        </w:tc>
        <w:tc>
          <w:tcPr>
            <w:tcW w:w="1550" w:type="pct"/>
            <w:tcBorders>
              <w:tl2br w:val="nil"/>
              <w:tr2bl w:val="nil"/>
            </w:tcBorders>
            <w:shd w:val="clear" w:color="auto" w:fill="auto"/>
            <w:vAlign w:val="center"/>
          </w:tcPr>
          <w:p w14:paraId="643BB4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250型防爆灯罩</w:t>
            </w:r>
          </w:p>
        </w:tc>
        <w:tc>
          <w:tcPr>
            <w:tcW w:w="447" w:type="pct"/>
            <w:tcBorders>
              <w:tl2br w:val="nil"/>
              <w:tr2bl w:val="nil"/>
            </w:tcBorders>
            <w:shd w:val="clear" w:color="auto" w:fill="auto"/>
            <w:vAlign w:val="center"/>
          </w:tcPr>
          <w:p w14:paraId="4E40A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4" w:type="pct"/>
            <w:tcBorders>
              <w:tl2br w:val="nil"/>
              <w:tr2bl w:val="nil"/>
            </w:tcBorders>
            <w:shd w:val="clear" w:color="auto" w:fill="auto"/>
            <w:noWrap/>
            <w:vAlign w:val="center"/>
          </w:tcPr>
          <w:p w14:paraId="2FAC0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noWrap/>
            <w:vAlign w:val="center"/>
          </w:tcPr>
          <w:p w14:paraId="1C887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04" w:type="pct"/>
            <w:tcBorders>
              <w:tl2br w:val="nil"/>
              <w:tr2bl w:val="nil"/>
            </w:tcBorders>
            <w:shd w:val="clear" w:color="auto" w:fill="auto"/>
            <w:noWrap/>
            <w:vAlign w:val="center"/>
          </w:tcPr>
          <w:p w14:paraId="07A600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noWrap/>
            <w:vAlign w:val="center"/>
          </w:tcPr>
          <w:p w14:paraId="285B3A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6AD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3CED0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49" w:type="pct"/>
            <w:tcBorders>
              <w:tl2br w:val="nil"/>
              <w:tr2bl w:val="nil"/>
            </w:tcBorders>
            <w:shd w:val="clear" w:color="auto" w:fill="auto"/>
            <w:vAlign w:val="center"/>
          </w:tcPr>
          <w:p w14:paraId="13068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陶瓷平支灯头</w:t>
            </w:r>
          </w:p>
        </w:tc>
        <w:tc>
          <w:tcPr>
            <w:tcW w:w="655" w:type="pct"/>
            <w:tcBorders>
              <w:tl2br w:val="nil"/>
              <w:tr2bl w:val="nil"/>
            </w:tcBorders>
            <w:shd w:val="clear" w:color="auto" w:fill="auto"/>
            <w:vAlign w:val="center"/>
          </w:tcPr>
          <w:p w14:paraId="6399F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上海亚明照明有限公司</w:t>
            </w:r>
          </w:p>
        </w:tc>
        <w:tc>
          <w:tcPr>
            <w:tcW w:w="1550" w:type="pct"/>
            <w:tcBorders>
              <w:tl2br w:val="nil"/>
              <w:tr2bl w:val="nil"/>
            </w:tcBorders>
            <w:shd w:val="clear" w:color="auto" w:fill="auto"/>
            <w:vAlign w:val="center"/>
          </w:tcPr>
          <w:p w14:paraId="30000C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E27 陶瓷</w:t>
            </w:r>
          </w:p>
        </w:tc>
        <w:tc>
          <w:tcPr>
            <w:tcW w:w="447" w:type="pct"/>
            <w:tcBorders>
              <w:tl2br w:val="nil"/>
              <w:tr2bl w:val="nil"/>
            </w:tcBorders>
            <w:shd w:val="clear" w:color="auto" w:fill="auto"/>
            <w:vAlign w:val="center"/>
          </w:tcPr>
          <w:p w14:paraId="0D856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4" w:type="pct"/>
            <w:tcBorders>
              <w:tl2br w:val="nil"/>
              <w:tr2bl w:val="nil"/>
            </w:tcBorders>
            <w:shd w:val="clear" w:color="auto" w:fill="auto"/>
            <w:noWrap/>
            <w:vAlign w:val="center"/>
          </w:tcPr>
          <w:p w14:paraId="39713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2" w:type="pct"/>
            <w:tcBorders>
              <w:tl2br w:val="nil"/>
              <w:tr2bl w:val="nil"/>
            </w:tcBorders>
            <w:shd w:val="clear" w:color="auto" w:fill="auto"/>
            <w:noWrap/>
            <w:vAlign w:val="center"/>
          </w:tcPr>
          <w:p w14:paraId="79217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4" w:type="pct"/>
            <w:tcBorders>
              <w:tl2br w:val="nil"/>
              <w:tr2bl w:val="nil"/>
            </w:tcBorders>
            <w:shd w:val="clear" w:color="auto" w:fill="auto"/>
            <w:noWrap/>
            <w:vAlign w:val="center"/>
          </w:tcPr>
          <w:p w14:paraId="636D1F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noWrap/>
            <w:vAlign w:val="center"/>
          </w:tcPr>
          <w:p w14:paraId="4A9E11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CEC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1BCEF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649" w:type="pct"/>
            <w:tcBorders>
              <w:tl2br w:val="nil"/>
              <w:tr2bl w:val="nil"/>
            </w:tcBorders>
            <w:shd w:val="clear" w:color="auto" w:fill="auto"/>
            <w:vAlign w:val="center"/>
          </w:tcPr>
          <w:p w14:paraId="7EDFB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螺口灯头底座</w:t>
            </w:r>
          </w:p>
        </w:tc>
        <w:tc>
          <w:tcPr>
            <w:tcW w:w="655" w:type="pct"/>
            <w:tcBorders>
              <w:tl2br w:val="nil"/>
              <w:tr2bl w:val="nil"/>
            </w:tcBorders>
            <w:shd w:val="clear" w:color="auto" w:fill="auto"/>
            <w:vAlign w:val="center"/>
          </w:tcPr>
          <w:p w14:paraId="1FB62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上海亚明照明有限公司</w:t>
            </w:r>
          </w:p>
        </w:tc>
        <w:tc>
          <w:tcPr>
            <w:tcW w:w="1550" w:type="pct"/>
            <w:tcBorders>
              <w:tl2br w:val="nil"/>
              <w:tr2bl w:val="nil"/>
            </w:tcBorders>
            <w:shd w:val="clear" w:color="auto" w:fill="auto"/>
            <w:vAlign w:val="center"/>
          </w:tcPr>
          <w:p w14:paraId="63FA56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E27螺口灯头底座</w:t>
            </w:r>
          </w:p>
        </w:tc>
        <w:tc>
          <w:tcPr>
            <w:tcW w:w="447" w:type="pct"/>
            <w:tcBorders>
              <w:tl2br w:val="nil"/>
              <w:tr2bl w:val="nil"/>
            </w:tcBorders>
            <w:shd w:val="clear" w:color="auto" w:fill="auto"/>
            <w:vAlign w:val="center"/>
          </w:tcPr>
          <w:p w14:paraId="7C71F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4" w:type="pct"/>
            <w:tcBorders>
              <w:tl2br w:val="nil"/>
              <w:tr2bl w:val="nil"/>
            </w:tcBorders>
            <w:shd w:val="clear" w:color="auto" w:fill="auto"/>
            <w:noWrap/>
            <w:vAlign w:val="center"/>
          </w:tcPr>
          <w:p w14:paraId="1CB22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2" w:type="pct"/>
            <w:tcBorders>
              <w:tl2br w:val="nil"/>
              <w:tr2bl w:val="nil"/>
            </w:tcBorders>
            <w:shd w:val="clear" w:color="auto" w:fill="auto"/>
            <w:noWrap/>
            <w:vAlign w:val="center"/>
          </w:tcPr>
          <w:p w14:paraId="765C5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4" w:type="pct"/>
            <w:tcBorders>
              <w:tl2br w:val="nil"/>
              <w:tr2bl w:val="nil"/>
            </w:tcBorders>
            <w:shd w:val="clear" w:color="auto" w:fill="auto"/>
            <w:noWrap/>
            <w:vAlign w:val="center"/>
          </w:tcPr>
          <w:p w14:paraId="29F431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noWrap/>
            <w:vAlign w:val="center"/>
          </w:tcPr>
          <w:p w14:paraId="048B61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520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6" w:hRule="atLeast"/>
        </w:trPr>
        <w:tc>
          <w:tcPr>
            <w:tcW w:w="319" w:type="pct"/>
            <w:tcBorders>
              <w:tl2br w:val="nil"/>
              <w:tr2bl w:val="nil"/>
            </w:tcBorders>
            <w:shd w:val="clear" w:color="auto" w:fill="auto"/>
            <w:vAlign w:val="center"/>
          </w:tcPr>
          <w:p w14:paraId="5E421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649" w:type="pct"/>
            <w:tcBorders>
              <w:tl2br w:val="nil"/>
              <w:tr2bl w:val="nil"/>
            </w:tcBorders>
            <w:shd w:val="clear" w:color="auto" w:fill="auto"/>
            <w:vAlign w:val="center"/>
          </w:tcPr>
          <w:p w14:paraId="695C1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防水LED路灯灯头</w:t>
            </w:r>
          </w:p>
        </w:tc>
        <w:tc>
          <w:tcPr>
            <w:tcW w:w="655" w:type="pct"/>
            <w:tcBorders>
              <w:tl2br w:val="nil"/>
              <w:tr2bl w:val="nil"/>
            </w:tcBorders>
            <w:shd w:val="clear" w:color="auto" w:fill="auto"/>
            <w:vAlign w:val="center"/>
          </w:tcPr>
          <w:p w14:paraId="771F2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上海亚明照明有限公司</w:t>
            </w:r>
          </w:p>
        </w:tc>
        <w:tc>
          <w:tcPr>
            <w:tcW w:w="1550" w:type="pct"/>
            <w:tcBorders>
              <w:tl2br w:val="nil"/>
              <w:tr2bl w:val="nil"/>
            </w:tcBorders>
            <w:shd w:val="clear" w:color="auto" w:fill="auto"/>
            <w:vAlign w:val="center"/>
          </w:tcPr>
          <w:p w14:paraId="3F7DEE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AC220V，200W，白光，抱夹式，口径60mm，带引出线，大体形式为长方形</w:t>
            </w:r>
          </w:p>
        </w:tc>
        <w:tc>
          <w:tcPr>
            <w:tcW w:w="447" w:type="pct"/>
            <w:tcBorders>
              <w:tl2br w:val="nil"/>
              <w:tr2bl w:val="nil"/>
            </w:tcBorders>
            <w:shd w:val="clear" w:color="auto" w:fill="auto"/>
            <w:vAlign w:val="center"/>
          </w:tcPr>
          <w:p w14:paraId="345D0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4" w:type="pct"/>
            <w:tcBorders>
              <w:tl2br w:val="nil"/>
              <w:tr2bl w:val="nil"/>
            </w:tcBorders>
            <w:shd w:val="clear" w:color="auto" w:fill="auto"/>
            <w:noWrap/>
            <w:vAlign w:val="center"/>
          </w:tcPr>
          <w:p w14:paraId="1C093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noWrap/>
            <w:vAlign w:val="center"/>
          </w:tcPr>
          <w:p w14:paraId="24BE7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04" w:type="pct"/>
            <w:tcBorders>
              <w:tl2br w:val="nil"/>
              <w:tr2bl w:val="nil"/>
            </w:tcBorders>
            <w:shd w:val="clear" w:color="auto" w:fill="auto"/>
            <w:noWrap/>
            <w:vAlign w:val="center"/>
          </w:tcPr>
          <w:p w14:paraId="615087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noWrap/>
            <w:vAlign w:val="center"/>
          </w:tcPr>
          <w:p w14:paraId="02CD77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D88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9" w:type="pct"/>
            <w:tcBorders>
              <w:tl2br w:val="nil"/>
              <w:tr2bl w:val="nil"/>
            </w:tcBorders>
            <w:shd w:val="clear" w:color="auto" w:fill="auto"/>
            <w:vAlign w:val="center"/>
          </w:tcPr>
          <w:p w14:paraId="0ED8C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649" w:type="pct"/>
            <w:tcBorders>
              <w:tl2br w:val="nil"/>
              <w:tr2bl w:val="nil"/>
            </w:tcBorders>
            <w:shd w:val="clear" w:color="auto" w:fill="auto"/>
            <w:noWrap/>
            <w:vAlign w:val="center"/>
          </w:tcPr>
          <w:p w14:paraId="45968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LED防水防尘防腐工厂灯</w:t>
            </w:r>
          </w:p>
        </w:tc>
        <w:tc>
          <w:tcPr>
            <w:tcW w:w="655" w:type="pct"/>
            <w:tcBorders>
              <w:tl2br w:val="nil"/>
              <w:tr2bl w:val="nil"/>
            </w:tcBorders>
            <w:shd w:val="clear" w:color="auto" w:fill="auto"/>
            <w:vAlign w:val="center"/>
          </w:tcPr>
          <w:p w14:paraId="58E82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松下电气机器(北京)有限公司</w:t>
            </w:r>
          </w:p>
        </w:tc>
        <w:tc>
          <w:tcPr>
            <w:tcW w:w="1550" w:type="pct"/>
            <w:tcBorders>
              <w:tl2br w:val="nil"/>
              <w:tr2bl w:val="nil"/>
            </w:tcBorders>
            <w:shd w:val="clear" w:color="auto" w:fill="auto"/>
            <w:vAlign w:val="center"/>
          </w:tcPr>
          <w:p w14:paraId="0E2F52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吸顶式NNFC20085  85W 固定式灯具</w:t>
            </w:r>
          </w:p>
        </w:tc>
        <w:tc>
          <w:tcPr>
            <w:tcW w:w="447" w:type="pct"/>
            <w:tcBorders>
              <w:tl2br w:val="nil"/>
              <w:tr2bl w:val="nil"/>
            </w:tcBorders>
            <w:shd w:val="clear" w:color="auto" w:fill="auto"/>
            <w:vAlign w:val="center"/>
          </w:tcPr>
          <w:p w14:paraId="1AD61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4" w:type="pct"/>
            <w:tcBorders>
              <w:tl2br w:val="nil"/>
              <w:tr2bl w:val="nil"/>
            </w:tcBorders>
            <w:shd w:val="clear" w:color="auto" w:fill="auto"/>
            <w:vAlign w:val="center"/>
          </w:tcPr>
          <w:p w14:paraId="6F126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2" w:type="pct"/>
            <w:tcBorders>
              <w:tl2br w:val="nil"/>
              <w:tr2bl w:val="nil"/>
            </w:tcBorders>
            <w:shd w:val="clear" w:color="auto" w:fill="auto"/>
            <w:vAlign w:val="center"/>
          </w:tcPr>
          <w:p w14:paraId="2F8B3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4" w:type="pct"/>
            <w:tcBorders>
              <w:tl2br w:val="nil"/>
              <w:tr2bl w:val="nil"/>
            </w:tcBorders>
            <w:shd w:val="clear" w:color="auto" w:fill="auto"/>
            <w:vAlign w:val="center"/>
          </w:tcPr>
          <w:p w14:paraId="3047B0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43300C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75C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1" w:hRule="atLeast"/>
        </w:trPr>
        <w:tc>
          <w:tcPr>
            <w:tcW w:w="319" w:type="pct"/>
            <w:tcBorders>
              <w:tl2br w:val="nil"/>
              <w:tr2bl w:val="nil"/>
            </w:tcBorders>
            <w:shd w:val="clear" w:color="auto" w:fill="auto"/>
            <w:vAlign w:val="center"/>
          </w:tcPr>
          <w:p w14:paraId="28871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649" w:type="pct"/>
            <w:tcBorders>
              <w:tl2br w:val="nil"/>
              <w:tr2bl w:val="nil"/>
            </w:tcBorders>
            <w:shd w:val="clear" w:color="auto" w:fill="auto"/>
            <w:vAlign w:val="center"/>
          </w:tcPr>
          <w:p w14:paraId="3C22D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防爆LED照明灯</w:t>
            </w:r>
          </w:p>
        </w:tc>
        <w:tc>
          <w:tcPr>
            <w:tcW w:w="655" w:type="pct"/>
            <w:tcBorders>
              <w:tl2br w:val="nil"/>
              <w:tr2bl w:val="nil"/>
            </w:tcBorders>
            <w:shd w:val="clear" w:color="auto" w:fill="auto"/>
            <w:vAlign w:val="center"/>
          </w:tcPr>
          <w:p w14:paraId="7D0C6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华荣、新黎明、合隆</w:t>
            </w:r>
          </w:p>
        </w:tc>
        <w:tc>
          <w:tcPr>
            <w:tcW w:w="1550" w:type="pct"/>
            <w:tcBorders>
              <w:tl2br w:val="nil"/>
              <w:tr2bl w:val="nil"/>
            </w:tcBorders>
            <w:shd w:val="clear" w:color="auto" w:fill="auto"/>
            <w:vAlign w:val="center"/>
          </w:tcPr>
          <w:p w14:paraId="12C586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BZD150；50W；IP66；含配件C2吸壁式 型号参考新黎明</w:t>
            </w:r>
          </w:p>
        </w:tc>
        <w:tc>
          <w:tcPr>
            <w:tcW w:w="447" w:type="pct"/>
            <w:tcBorders>
              <w:tl2br w:val="nil"/>
              <w:tr2bl w:val="nil"/>
            </w:tcBorders>
            <w:shd w:val="clear" w:color="auto" w:fill="auto"/>
            <w:vAlign w:val="center"/>
          </w:tcPr>
          <w:p w14:paraId="6528F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4" w:type="pct"/>
            <w:tcBorders>
              <w:tl2br w:val="nil"/>
              <w:tr2bl w:val="nil"/>
            </w:tcBorders>
            <w:shd w:val="clear" w:color="auto" w:fill="auto"/>
            <w:vAlign w:val="center"/>
          </w:tcPr>
          <w:p w14:paraId="241AA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vAlign w:val="center"/>
          </w:tcPr>
          <w:p w14:paraId="2FC5C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4" w:type="pct"/>
            <w:tcBorders>
              <w:tl2br w:val="nil"/>
              <w:tr2bl w:val="nil"/>
            </w:tcBorders>
            <w:shd w:val="clear" w:color="auto" w:fill="auto"/>
            <w:vAlign w:val="center"/>
          </w:tcPr>
          <w:p w14:paraId="1D9697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6AFA1E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149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6D47B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649" w:type="pct"/>
            <w:tcBorders>
              <w:tl2br w:val="nil"/>
              <w:tr2bl w:val="nil"/>
            </w:tcBorders>
            <w:shd w:val="clear" w:color="auto" w:fill="auto"/>
            <w:vAlign w:val="center"/>
          </w:tcPr>
          <w:p w14:paraId="13E93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防爆LED照明灯</w:t>
            </w:r>
          </w:p>
        </w:tc>
        <w:tc>
          <w:tcPr>
            <w:tcW w:w="655" w:type="pct"/>
            <w:tcBorders>
              <w:tl2br w:val="nil"/>
              <w:tr2bl w:val="nil"/>
            </w:tcBorders>
            <w:shd w:val="clear" w:color="auto" w:fill="auto"/>
            <w:vAlign w:val="center"/>
          </w:tcPr>
          <w:p w14:paraId="2F50E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华荣、新黎明、合隆</w:t>
            </w:r>
          </w:p>
        </w:tc>
        <w:tc>
          <w:tcPr>
            <w:tcW w:w="1550" w:type="pct"/>
            <w:tcBorders>
              <w:tl2br w:val="nil"/>
              <w:tr2bl w:val="nil"/>
            </w:tcBorders>
            <w:shd w:val="clear" w:color="auto" w:fill="auto"/>
            <w:vAlign w:val="center"/>
          </w:tcPr>
          <w:p w14:paraId="1A3B7E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BZD150；80W；IP66；含配件C2吸壁式，型号参考新黎明</w:t>
            </w:r>
          </w:p>
        </w:tc>
        <w:tc>
          <w:tcPr>
            <w:tcW w:w="447" w:type="pct"/>
            <w:tcBorders>
              <w:tl2br w:val="nil"/>
              <w:tr2bl w:val="nil"/>
            </w:tcBorders>
            <w:shd w:val="clear" w:color="auto" w:fill="auto"/>
            <w:vAlign w:val="center"/>
          </w:tcPr>
          <w:p w14:paraId="73EC8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4" w:type="pct"/>
            <w:tcBorders>
              <w:tl2br w:val="nil"/>
              <w:tr2bl w:val="nil"/>
            </w:tcBorders>
            <w:shd w:val="clear" w:color="auto" w:fill="auto"/>
            <w:vAlign w:val="center"/>
          </w:tcPr>
          <w:p w14:paraId="3B06A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vAlign w:val="center"/>
          </w:tcPr>
          <w:p w14:paraId="71D9C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04" w:type="pct"/>
            <w:tcBorders>
              <w:tl2br w:val="nil"/>
              <w:tr2bl w:val="nil"/>
            </w:tcBorders>
            <w:shd w:val="clear" w:color="auto" w:fill="auto"/>
            <w:vAlign w:val="center"/>
          </w:tcPr>
          <w:p w14:paraId="600831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2359EF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2CA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3E4B0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649" w:type="pct"/>
            <w:tcBorders>
              <w:tl2br w:val="nil"/>
              <w:tr2bl w:val="nil"/>
            </w:tcBorders>
            <w:shd w:val="clear" w:color="auto" w:fill="auto"/>
            <w:noWrap/>
            <w:vAlign w:val="center"/>
          </w:tcPr>
          <w:p w14:paraId="30BEF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LED手提投光灯</w:t>
            </w:r>
          </w:p>
        </w:tc>
        <w:tc>
          <w:tcPr>
            <w:tcW w:w="655" w:type="pct"/>
            <w:tcBorders>
              <w:tl2br w:val="nil"/>
              <w:tr2bl w:val="nil"/>
            </w:tcBorders>
            <w:shd w:val="clear" w:color="auto" w:fill="auto"/>
            <w:noWrap/>
            <w:vAlign w:val="center"/>
          </w:tcPr>
          <w:p w14:paraId="766C4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探长 (toprated)</w:t>
            </w:r>
          </w:p>
        </w:tc>
        <w:tc>
          <w:tcPr>
            <w:tcW w:w="1550" w:type="pct"/>
            <w:tcBorders>
              <w:tl2br w:val="nil"/>
              <w:tr2bl w:val="nil"/>
            </w:tcBorders>
            <w:shd w:val="clear" w:color="auto" w:fill="auto"/>
            <w:vAlign w:val="center"/>
          </w:tcPr>
          <w:p w14:paraId="740BEA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T2-324</w:t>
            </w:r>
          </w:p>
        </w:tc>
        <w:tc>
          <w:tcPr>
            <w:tcW w:w="447" w:type="pct"/>
            <w:tcBorders>
              <w:tl2br w:val="nil"/>
              <w:tr2bl w:val="nil"/>
            </w:tcBorders>
            <w:shd w:val="clear" w:color="auto" w:fill="auto"/>
            <w:vAlign w:val="center"/>
          </w:tcPr>
          <w:p w14:paraId="40A9D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4" w:type="pct"/>
            <w:tcBorders>
              <w:tl2br w:val="nil"/>
              <w:tr2bl w:val="nil"/>
            </w:tcBorders>
            <w:shd w:val="clear" w:color="auto" w:fill="auto"/>
            <w:vAlign w:val="center"/>
          </w:tcPr>
          <w:p w14:paraId="5B1C7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2" w:type="pct"/>
            <w:tcBorders>
              <w:tl2br w:val="nil"/>
              <w:tr2bl w:val="nil"/>
            </w:tcBorders>
            <w:shd w:val="clear" w:color="auto" w:fill="auto"/>
            <w:noWrap/>
            <w:vAlign w:val="center"/>
          </w:tcPr>
          <w:p w14:paraId="10305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04" w:type="pct"/>
            <w:tcBorders>
              <w:tl2br w:val="nil"/>
              <w:tr2bl w:val="nil"/>
            </w:tcBorders>
            <w:shd w:val="clear" w:color="auto" w:fill="auto"/>
            <w:noWrap/>
            <w:vAlign w:val="center"/>
          </w:tcPr>
          <w:p w14:paraId="71A60D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noWrap/>
            <w:vAlign w:val="center"/>
          </w:tcPr>
          <w:p w14:paraId="77456D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9CA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663F8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649" w:type="pct"/>
            <w:tcBorders>
              <w:tl2br w:val="nil"/>
              <w:tr2bl w:val="nil"/>
            </w:tcBorders>
            <w:shd w:val="clear" w:color="auto" w:fill="auto"/>
            <w:vAlign w:val="center"/>
          </w:tcPr>
          <w:p w14:paraId="10E7A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筒灯</w:t>
            </w:r>
          </w:p>
        </w:tc>
        <w:tc>
          <w:tcPr>
            <w:tcW w:w="655" w:type="pct"/>
            <w:tcBorders>
              <w:tl2br w:val="nil"/>
              <w:tr2bl w:val="nil"/>
            </w:tcBorders>
            <w:shd w:val="clear" w:color="auto" w:fill="auto"/>
            <w:vAlign w:val="center"/>
          </w:tcPr>
          <w:p w14:paraId="3DD3B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OPPLE(欧普照明)</w:t>
            </w:r>
          </w:p>
        </w:tc>
        <w:tc>
          <w:tcPr>
            <w:tcW w:w="1550" w:type="pct"/>
            <w:tcBorders>
              <w:tl2br w:val="nil"/>
              <w:tr2bl w:val="nil"/>
            </w:tcBorders>
            <w:shd w:val="clear" w:color="auto" w:fill="auto"/>
            <w:vAlign w:val="center"/>
          </w:tcPr>
          <w:p w14:paraId="7D7E13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220V/5W/直径10.4CM</w:t>
            </w:r>
          </w:p>
        </w:tc>
        <w:tc>
          <w:tcPr>
            <w:tcW w:w="447" w:type="pct"/>
            <w:tcBorders>
              <w:tl2br w:val="nil"/>
              <w:tr2bl w:val="nil"/>
            </w:tcBorders>
            <w:shd w:val="clear" w:color="auto" w:fill="auto"/>
            <w:vAlign w:val="center"/>
          </w:tcPr>
          <w:p w14:paraId="0DB72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4" w:type="pct"/>
            <w:tcBorders>
              <w:tl2br w:val="nil"/>
              <w:tr2bl w:val="nil"/>
            </w:tcBorders>
            <w:shd w:val="clear" w:color="auto" w:fill="auto"/>
            <w:vAlign w:val="center"/>
          </w:tcPr>
          <w:p w14:paraId="0D1D9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2" w:type="pct"/>
            <w:tcBorders>
              <w:tl2br w:val="nil"/>
              <w:tr2bl w:val="nil"/>
            </w:tcBorders>
            <w:shd w:val="clear" w:color="auto" w:fill="auto"/>
            <w:vAlign w:val="center"/>
          </w:tcPr>
          <w:p w14:paraId="0B07E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04" w:type="pct"/>
            <w:tcBorders>
              <w:tl2br w:val="nil"/>
              <w:tr2bl w:val="nil"/>
            </w:tcBorders>
            <w:shd w:val="clear" w:color="auto" w:fill="auto"/>
            <w:vAlign w:val="center"/>
          </w:tcPr>
          <w:p w14:paraId="117E8F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29BD80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902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2A083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49" w:type="pct"/>
            <w:tcBorders>
              <w:tl2br w:val="nil"/>
              <w:tr2bl w:val="nil"/>
            </w:tcBorders>
            <w:shd w:val="clear" w:color="auto" w:fill="auto"/>
            <w:vAlign w:val="center"/>
          </w:tcPr>
          <w:p w14:paraId="073C9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平板灯</w:t>
            </w:r>
          </w:p>
        </w:tc>
        <w:tc>
          <w:tcPr>
            <w:tcW w:w="655" w:type="pct"/>
            <w:tcBorders>
              <w:tl2br w:val="nil"/>
              <w:tr2bl w:val="nil"/>
            </w:tcBorders>
            <w:shd w:val="clear" w:color="auto" w:fill="auto"/>
            <w:vAlign w:val="center"/>
          </w:tcPr>
          <w:p w14:paraId="2705B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OPPLE(欧普照明)</w:t>
            </w:r>
          </w:p>
        </w:tc>
        <w:tc>
          <w:tcPr>
            <w:tcW w:w="1550" w:type="pct"/>
            <w:tcBorders>
              <w:tl2br w:val="nil"/>
              <w:tr2bl w:val="nil"/>
            </w:tcBorders>
            <w:shd w:val="clear" w:color="auto" w:fill="auto"/>
            <w:vAlign w:val="center"/>
          </w:tcPr>
          <w:p w14:paraId="03AABE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220V/50W/18×23CM</w:t>
            </w:r>
          </w:p>
        </w:tc>
        <w:tc>
          <w:tcPr>
            <w:tcW w:w="447" w:type="pct"/>
            <w:tcBorders>
              <w:tl2br w:val="nil"/>
              <w:tr2bl w:val="nil"/>
            </w:tcBorders>
            <w:shd w:val="clear" w:color="auto" w:fill="auto"/>
            <w:vAlign w:val="center"/>
          </w:tcPr>
          <w:p w14:paraId="4162F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4" w:type="pct"/>
            <w:tcBorders>
              <w:tl2br w:val="nil"/>
              <w:tr2bl w:val="nil"/>
            </w:tcBorders>
            <w:shd w:val="clear" w:color="auto" w:fill="auto"/>
            <w:vAlign w:val="center"/>
          </w:tcPr>
          <w:p w14:paraId="66FFD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72" w:type="pct"/>
            <w:tcBorders>
              <w:tl2br w:val="nil"/>
              <w:tr2bl w:val="nil"/>
            </w:tcBorders>
            <w:shd w:val="clear" w:color="auto" w:fill="auto"/>
            <w:vAlign w:val="center"/>
          </w:tcPr>
          <w:p w14:paraId="3073E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04" w:type="pct"/>
            <w:tcBorders>
              <w:tl2br w:val="nil"/>
              <w:tr2bl w:val="nil"/>
            </w:tcBorders>
            <w:shd w:val="clear" w:color="auto" w:fill="auto"/>
            <w:vAlign w:val="center"/>
          </w:tcPr>
          <w:p w14:paraId="2BFF55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25AA7C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4E8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19" w:type="pct"/>
            <w:tcBorders>
              <w:tl2br w:val="nil"/>
              <w:tr2bl w:val="nil"/>
            </w:tcBorders>
            <w:shd w:val="clear" w:color="auto" w:fill="auto"/>
            <w:vAlign w:val="center"/>
          </w:tcPr>
          <w:p w14:paraId="7707C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649" w:type="pct"/>
            <w:tcBorders>
              <w:tl2br w:val="nil"/>
              <w:tr2bl w:val="nil"/>
            </w:tcBorders>
            <w:shd w:val="clear" w:color="auto" w:fill="auto"/>
            <w:vAlign w:val="center"/>
          </w:tcPr>
          <w:p w14:paraId="4E177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平板灯</w:t>
            </w:r>
          </w:p>
        </w:tc>
        <w:tc>
          <w:tcPr>
            <w:tcW w:w="655" w:type="pct"/>
            <w:tcBorders>
              <w:tl2br w:val="nil"/>
              <w:tr2bl w:val="nil"/>
            </w:tcBorders>
            <w:shd w:val="clear" w:color="auto" w:fill="auto"/>
            <w:vAlign w:val="center"/>
          </w:tcPr>
          <w:p w14:paraId="5CA65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OPPLE(欧普照明)</w:t>
            </w:r>
          </w:p>
        </w:tc>
        <w:tc>
          <w:tcPr>
            <w:tcW w:w="1550" w:type="pct"/>
            <w:tcBorders>
              <w:tl2br w:val="nil"/>
              <w:tr2bl w:val="nil"/>
            </w:tcBorders>
            <w:shd w:val="clear" w:color="auto" w:fill="auto"/>
            <w:vAlign w:val="center"/>
          </w:tcPr>
          <w:p w14:paraId="0A070F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220V/48W/60*60CM</w:t>
            </w:r>
          </w:p>
        </w:tc>
        <w:tc>
          <w:tcPr>
            <w:tcW w:w="447" w:type="pct"/>
            <w:tcBorders>
              <w:tl2br w:val="nil"/>
              <w:tr2bl w:val="nil"/>
            </w:tcBorders>
            <w:shd w:val="clear" w:color="auto" w:fill="auto"/>
            <w:vAlign w:val="center"/>
          </w:tcPr>
          <w:p w14:paraId="405A2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4" w:type="pct"/>
            <w:tcBorders>
              <w:tl2br w:val="nil"/>
              <w:tr2bl w:val="nil"/>
            </w:tcBorders>
            <w:shd w:val="clear" w:color="auto" w:fill="auto"/>
            <w:vAlign w:val="center"/>
          </w:tcPr>
          <w:p w14:paraId="1EF9E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72" w:type="pct"/>
            <w:tcBorders>
              <w:tl2br w:val="nil"/>
              <w:tr2bl w:val="nil"/>
            </w:tcBorders>
            <w:shd w:val="clear" w:color="auto" w:fill="auto"/>
            <w:vAlign w:val="center"/>
          </w:tcPr>
          <w:p w14:paraId="7C070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4" w:type="pct"/>
            <w:tcBorders>
              <w:tl2br w:val="nil"/>
              <w:tr2bl w:val="nil"/>
            </w:tcBorders>
            <w:shd w:val="clear" w:color="auto" w:fill="auto"/>
            <w:vAlign w:val="center"/>
          </w:tcPr>
          <w:p w14:paraId="162751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4" w:type="pct"/>
            <w:tcBorders>
              <w:tl2br w:val="nil"/>
              <w:tr2bl w:val="nil"/>
            </w:tcBorders>
            <w:shd w:val="clear" w:color="auto" w:fill="auto"/>
            <w:vAlign w:val="center"/>
          </w:tcPr>
          <w:p w14:paraId="6B61D9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05BA356C">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22618"/>
      <w:bookmarkStart w:id="391" w:name="_Toc10340"/>
      <w:bookmarkStart w:id="392" w:name="_Toc1814"/>
      <w:r>
        <w:rPr>
          <w:rFonts w:hint="eastAsia" w:ascii="宋体" w:hAnsi="宋体" w:eastAsia="宋体" w:cs="宋体"/>
          <w:b/>
        </w:rPr>
        <w:t>三、合同期限、货物交付期限、地点和联系方式、交付方式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自合同签订</w:t>
      </w:r>
      <w:r>
        <w:rPr>
          <w:rFonts w:hint="eastAsia" w:ascii="宋体" w:hAnsi="宋体" w:eastAsia="宋体" w:cs="宋体"/>
          <w:color w:val="auto"/>
          <w:sz w:val="24"/>
          <w:highlight w:val="none"/>
          <w:u w:val="single"/>
        </w:rPr>
        <w:t>后</w:t>
      </w:r>
      <w:r>
        <w:rPr>
          <w:rFonts w:hint="eastAsia" w:ascii="宋体" w:hAnsi="宋体" w:eastAsia="宋体" w:cs="宋体"/>
          <w:color w:val="auto"/>
          <w:sz w:val="24"/>
          <w:highlight w:val="none"/>
          <w:u w:val="single"/>
          <w:lang w:val="en-US" w:eastAsia="zh-CN"/>
        </w:rPr>
        <w:t>12个月</w:t>
      </w:r>
      <w:r>
        <w:rPr>
          <w:rFonts w:hint="eastAsia" w:ascii="宋体" w:hAnsi="宋体" w:eastAsia="宋体" w:cs="宋体"/>
          <w:color w:val="auto"/>
          <w:sz w:val="24"/>
          <w:u w:val="single"/>
          <w:lang w:val="en-US" w:eastAsia="zh-CN"/>
        </w:rPr>
        <w:t>（以采购订单下达时间为准）</w:t>
      </w:r>
      <w:r>
        <w:rPr>
          <w:rFonts w:hint="eastAsia" w:ascii="宋体" w:hAnsi="宋体" w:eastAsia="宋体" w:cs="宋体"/>
          <w:color w:val="auto"/>
          <w:sz w:val="24"/>
          <w:highlight w:val="none"/>
          <w:u w:val="single"/>
          <w:lang w:val="en-US" w:eastAsia="zh-CN"/>
        </w:rPr>
        <w:t>；</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 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61F0E9CB">
      <w:pPr>
        <w:pStyle w:val="7"/>
        <w:ind w:firstLine="480" w:firstLineChars="200"/>
        <w:rPr>
          <w:rFonts w:hint="eastAsia" w:ascii="宋体" w:hAnsi="宋体" w:eastAsia="宋体" w:cs="宋体"/>
          <w:color w:val="auto"/>
          <w:highlight w:val="none"/>
          <w:lang w:val="en-US" w:eastAsia="zh-CN"/>
        </w:rPr>
      </w:pPr>
      <w:bookmarkStart w:id="393" w:name="_Toc14563"/>
      <w:bookmarkStart w:id="394" w:name="_Toc6596"/>
      <w:bookmarkStart w:id="395" w:name="_Toc1125"/>
      <w:r>
        <w:rPr>
          <w:rFonts w:hint="eastAsia" w:ascii="宋体" w:hAnsi="宋体" w:eastAsia="宋体" w:cs="宋体"/>
          <w:color w:val="auto"/>
          <w:highlight w:val="none"/>
          <w:lang w:val="en-US" w:eastAsia="zh-CN"/>
        </w:rPr>
        <w:t>1.乙方所供货物的具有国家、地方、行业标准、规范（含强制适用标准、规范和推荐适用标准、规范）的，按相应标准、规范执行（不同标准、规范之间要求不一的，按要求较高者执行）。</w:t>
      </w:r>
    </w:p>
    <w:p w14:paraId="581E33B0">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2.乙方所供货物必须为</w:t>
      </w:r>
      <w:r>
        <w:rPr>
          <w:rFonts w:hint="eastAsia" w:hAnsi="宋体" w:eastAsia="宋体" w:cs="宋体"/>
          <w:color w:val="auto"/>
          <w:highlight w:val="none"/>
          <w:lang w:val="en-US" w:eastAsia="zh-CN"/>
        </w:rPr>
        <w:t>原厂</w:t>
      </w:r>
      <w:r>
        <w:rPr>
          <w:rFonts w:hint="eastAsia" w:ascii="宋体" w:hAnsi="宋体" w:eastAsia="宋体" w:cs="宋体"/>
          <w:color w:val="auto"/>
          <w:highlight w:val="none"/>
          <w:lang w:val="en-US" w:eastAsia="zh-CN"/>
        </w:rPr>
        <w:t>合格正品，不得为假冒伪劣产品。</w:t>
      </w:r>
    </w:p>
    <w:p w14:paraId="1DD81577">
      <w:pPr>
        <w:pStyle w:val="7"/>
        <w:ind w:firstLine="480" w:firstLineChars="200"/>
        <w:rPr>
          <w:rFonts w:hint="eastAsia" w:ascii="宋体" w:hAnsi="宋体" w:eastAsia="宋体" w:cs="宋体"/>
          <w:b/>
          <w:color w:val="0000FF"/>
          <w:sz w:val="24"/>
        </w:rPr>
      </w:pPr>
      <w:r>
        <w:rPr>
          <w:rFonts w:hint="eastAsia" w:ascii="宋体" w:hAnsi="宋体" w:eastAsia="宋体" w:cs="宋体"/>
          <w:color w:val="auto"/>
          <w:highlight w:val="none"/>
          <w:lang w:val="en-US" w:eastAsia="zh-CN"/>
        </w:rPr>
        <w:t>3.乙方所供货物的质保期限为自到货验收合格后</w:t>
      </w:r>
      <w:r>
        <w:rPr>
          <w:rFonts w:hint="eastAsia" w:hAnsi="宋体" w:eastAsia="宋体" w:cs="宋体"/>
          <w:color w:val="auto"/>
          <w:highlight w:val="none"/>
          <w:lang w:val="en-US" w:eastAsia="zh-CN"/>
        </w:rPr>
        <w:t>12</w:t>
      </w:r>
      <w:r>
        <w:rPr>
          <w:rFonts w:hint="eastAsia" w:ascii="宋体" w:hAnsi="宋体" w:eastAsia="宋体" w:cs="宋体"/>
          <w:color w:val="auto"/>
          <w:highlight w:val="none"/>
          <w:lang w:val="en-US" w:eastAsia="zh-CN"/>
        </w:rPr>
        <w:t>个月或安装使用后6个月（以先到时间为准）。若质保期内出现质量问题（非质量问题除外），由乙方负责免费维修或者更换，产生的费用全部由乙方承担。若质保期不能满足要求的（非质量问题除外），乙方无条件更换或者维修，更换或者维修后质保期重新计算。</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7"/>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16"/>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color w:val="auto"/>
          <w:kern w:val="0"/>
          <w:sz w:val="24"/>
          <w:lang w:val="en-US" w:eastAsia="zh-CN"/>
        </w:rPr>
        <w:t>完全</w:t>
      </w:r>
      <w:r>
        <w:rPr>
          <w:rFonts w:hint="eastAsia" w:ascii="宋体" w:hAnsi="宋体" w:eastAsia="宋体" w:cs="宋体"/>
          <w:color w:val="auto"/>
          <w:kern w:val="0"/>
          <w:sz w:val="24"/>
        </w:rPr>
        <w:t>不履行合同</w:t>
      </w:r>
      <w:r>
        <w:rPr>
          <w:rFonts w:hint="eastAsia" w:ascii="宋体" w:hAnsi="宋体" w:eastAsia="宋体" w:cs="宋体"/>
          <w:color w:val="auto"/>
          <w:kern w:val="0"/>
          <w:sz w:val="24"/>
          <w:lang w:val="en-US" w:eastAsia="zh-CN"/>
        </w:rPr>
        <w:t>或未全面履行合同义务</w:t>
      </w:r>
      <w:r>
        <w:rPr>
          <w:rFonts w:hint="eastAsia" w:ascii="宋体" w:hAnsi="宋体" w:eastAsia="宋体" w:cs="宋体"/>
          <w:color w:val="auto"/>
          <w:kern w:val="0"/>
          <w:sz w:val="24"/>
        </w:rPr>
        <w:t>，履约保证金不予退还</w:t>
      </w:r>
      <w:r>
        <w:rPr>
          <w:rFonts w:hint="eastAsia" w:ascii="宋体" w:hAnsi="宋体" w:eastAsia="宋体" w:cs="宋体"/>
          <w:color w:val="auto"/>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color w:val="auto"/>
          <w:kern w:val="0"/>
          <w:sz w:val="24"/>
          <w:u w:val="none"/>
          <w:lang w:val="en-US" w:eastAsia="zh-CN"/>
        </w:rPr>
        <w:t>5.</w:t>
      </w:r>
      <w:r>
        <w:rPr>
          <w:rFonts w:hint="eastAsia" w:ascii="宋体" w:hAnsi="宋体" w:eastAsia="宋体" w:cs="宋体"/>
          <w:color w:val="auto"/>
          <w:kern w:val="0"/>
          <w:sz w:val="24"/>
          <w:u w:val="none"/>
        </w:rPr>
        <w:t>甲方在</w:t>
      </w:r>
      <w:r>
        <w:rPr>
          <w:rFonts w:hint="eastAsia" w:ascii="宋体" w:hAnsi="宋体" w:eastAsia="宋体" w:cs="宋体"/>
          <w:color w:val="auto"/>
          <w:kern w:val="0"/>
          <w:sz w:val="24"/>
          <w:u w:val="none"/>
          <w:lang w:val="en-US" w:eastAsia="zh-CN"/>
        </w:rPr>
        <w:t>本合</w:t>
      </w:r>
      <w:r>
        <w:rPr>
          <w:rFonts w:hint="eastAsia" w:ascii="宋体" w:hAnsi="宋体" w:eastAsia="宋体" w:cs="宋体"/>
          <w:color w:val="auto"/>
          <w:kern w:val="0"/>
          <w:sz w:val="24"/>
          <w:highlight w:val="none"/>
          <w:u w:val="none"/>
          <w:lang w:val="en-US" w:eastAsia="zh-CN"/>
        </w:rPr>
        <w:t>同的</w:t>
      </w:r>
      <w:r>
        <w:rPr>
          <w:rFonts w:hint="eastAsia" w:ascii="宋体" w:hAnsi="宋体" w:eastAsia="宋体" w:cs="宋体"/>
          <w:color w:val="auto"/>
          <w:kern w:val="0"/>
          <w:sz w:val="24"/>
          <w:highlight w:val="none"/>
          <w:u w:val="single"/>
          <w:lang w:val="en-US" w:eastAsia="zh-CN"/>
        </w:rPr>
        <w:t>最后一批货物的质保期结束</w:t>
      </w:r>
      <w:r>
        <w:rPr>
          <w:rFonts w:hint="eastAsia" w:ascii="宋体" w:hAnsi="宋体" w:eastAsia="宋体" w:cs="宋体"/>
          <w:color w:val="auto"/>
          <w:kern w:val="0"/>
          <w:sz w:val="24"/>
          <w:highlight w:val="none"/>
          <w:u w:val="none"/>
          <w:lang w:val="en-US" w:eastAsia="zh-CN"/>
        </w:rPr>
        <w:t>并收到乙方履约保证</w:t>
      </w:r>
      <w:r>
        <w:rPr>
          <w:rFonts w:hint="eastAsia" w:ascii="宋体" w:hAnsi="宋体" w:eastAsia="宋体" w:cs="宋体"/>
          <w:kern w:val="0"/>
          <w:sz w:val="24"/>
          <w:highlight w:val="none"/>
          <w:u w:val="none"/>
          <w:lang w:val="en-US" w:eastAsia="zh-CN"/>
        </w:rPr>
        <w:t>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19304"/>
      <w:bookmarkStart w:id="397" w:name="_Toc2846"/>
      <w:bookmarkStart w:id="398" w:name="_Toc32071"/>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color w:val="auto"/>
          <w:lang w:val="en-US" w:eastAsia="zh-CN"/>
        </w:rPr>
        <w:t>质保期限</w:t>
      </w:r>
      <w:r>
        <w:rPr>
          <w:rFonts w:hint="eastAsia" w:eastAsia="宋体" w:cs="宋体"/>
          <w:color w:val="auto"/>
          <w:lang w:val="en-US" w:eastAsia="zh-CN"/>
        </w:rPr>
        <w:t>为</w:t>
      </w:r>
      <w:r>
        <w:rPr>
          <w:rFonts w:hint="eastAsia" w:ascii="宋体" w:hAnsi="宋体" w:eastAsia="宋体" w:cs="宋体"/>
          <w:color w:val="auto"/>
          <w:highlight w:val="none"/>
          <w:u w:val="single"/>
          <w:lang w:val="en-US" w:eastAsia="zh-CN"/>
        </w:rPr>
        <w:t>到货验收合格后</w:t>
      </w:r>
      <w:r>
        <w:rPr>
          <w:rFonts w:hint="eastAsia" w:hAnsi="宋体" w:eastAsia="宋体" w:cs="宋体"/>
          <w:color w:val="auto"/>
          <w:highlight w:val="none"/>
          <w:u w:val="single"/>
          <w:lang w:val="en-US" w:eastAsia="zh-CN"/>
        </w:rPr>
        <w:t>12</w:t>
      </w:r>
      <w:r>
        <w:rPr>
          <w:rFonts w:hint="eastAsia" w:ascii="宋体" w:hAnsi="宋体" w:eastAsia="宋体" w:cs="宋体"/>
          <w:color w:val="auto"/>
          <w:highlight w:val="none"/>
          <w:u w:val="single"/>
          <w:lang w:val="en-US" w:eastAsia="zh-CN"/>
        </w:rPr>
        <w:t>个月或安装使用后6个月（以先到时间为准）</w:t>
      </w:r>
      <w:r>
        <w:rPr>
          <w:rFonts w:hint="eastAsia" w:ascii="宋体" w:hAnsi="宋体" w:eastAsia="宋体" w:cs="宋体"/>
          <w:color w:val="auto"/>
          <w:lang w:val="en-US" w:eastAsia="zh-CN"/>
        </w:rPr>
        <w:t>。本合同</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否 </w:t>
      </w:r>
      <w:r>
        <w:rPr>
          <w:rFonts w:hint="eastAsia" w:ascii="宋体" w:hAnsi="宋体" w:eastAsia="宋体" w:cs="宋体"/>
          <w:b/>
          <w:bCs/>
          <w:color w:val="auto"/>
          <w:u w:val="single"/>
        </w:rPr>
        <w:t xml:space="preserve"> </w:t>
      </w:r>
      <w:r>
        <w:rPr>
          <w:rFonts w:hint="eastAsia" w:ascii="宋体" w:hAnsi="宋体" w:eastAsia="宋体" w:cs="宋体"/>
          <w:color w:val="auto"/>
        </w:rPr>
        <w:t>有质保金。若有质保</w:t>
      </w:r>
      <w:r>
        <w:rPr>
          <w:rFonts w:hint="eastAsia" w:ascii="宋体" w:hAnsi="宋体" w:eastAsia="宋体" w:cs="宋体"/>
        </w:rPr>
        <w:t>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27250"/>
      <w:bookmarkStart w:id="400" w:name="_Toc21423"/>
      <w:bookmarkStart w:id="401" w:name="_Toc19554"/>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28375"/>
      <w:bookmarkStart w:id="403" w:name="_Toc16021"/>
      <w:bookmarkStart w:id="404" w:name="_Toc15583"/>
    </w:p>
    <w:p w14:paraId="32430016">
      <w:pPr>
        <w:spacing w:line="360" w:lineRule="auto"/>
        <w:ind w:right="-420" w:rightChars="-200" w:firstLine="480" w:firstLineChars="200"/>
        <w:rPr>
          <w:rFonts w:hint="eastAsia" w:ascii="宋体" w:hAnsi="宋体" w:eastAsia="宋体" w:cs="宋体"/>
          <w:snapToGrid/>
          <w:color w:val="auto"/>
          <w:kern w:val="2"/>
          <w:sz w:val="24"/>
          <w:szCs w:val="24"/>
          <w:lang w:val="en-US" w:eastAsia="zh-CN" w:bidi="ar-SA"/>
        </w:rPr>
      </w:pPr>
      <w:r>
        <w:rPr>
          <w:rFonts w:hint="eastAsia" w:ascii="宋体" w:hAnsi="宋体" w:eastAsia="宋体" w:cs="宋体"/>
          <w:snapToGrid/>
          <w:color w:val="auto"/>
          <w:kern w:val="2"/>
          <w:sz w:val="24"/>
          <w:szCs w:val="24"/>
          <w:u w:val="single"/>
          <w:lang w:val="en-US" w:eastAsia="zh-CN" w:bidi="ar-SA"/>
        </w:rPr>
        <w:t>（3）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16"/>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Ref467379205"/>
      <w:bookmarkStart w:id="409" w:name="_Ref467379101"/>
      <w:bookmarkStart w:id="410" w:name="_Toc279701240"/>
      <w:bookmarkStart w:id="411" w:name="_Ref467378463"/>
      <w:bookmarkStart w:id="412" w:name="_Ref467379195"/>
      <w:bookmarkStart w:id="413" w:name="_Ref467378404"/>
      <w:bookmarkStart w:id="414" w:name="_Ref467379094"/>
      <w:bookmarkStart w:id="415" w:name="_Ref467379109"/>
      <w:bookmarkStart w:id="416" w:name="_Ref467378499"/>
      <w:bookmarkStart w:id="417" w:name="_Toc19614"/>
      <w:bookmarkStart w:id="418" w:name="_Toc28763"/>
      <w:bookmarkStart w:id="419" w:name="_Ref467379214"/>
      <w:bookmarkStart w:id="420" w:name="_Toc259093669"/>
      <w:bookmarkStart w:id="421" w:name="_Ref467379225"/>
      <w:bookmarkStart w:id="422" w:name="_Toc16917"/>
      <w:bookmarkStart w:id="423" w:name="_Toc487900349"/>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259093670"/>
      <w:bookmarkStart w:id="428" w:name="_Toc487900350"/>
      <w:bookmarkStart w:id="429" w:name="_Toc279701241"/>
      <w:bookmarkStart w:id="430" w:name="_Toc13336"/>
      <w:bookmarkStart w:id="431" w:name="_Toc32504"/>
      <w:bookmarkStart w:id="432" w:name="_Toc27635"/>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31634"/>
      <w:bookmarkStart w:id="434" w:name="_Toc259093671"/>
      <w:bookmarkStart w:id="435" w:name="_Toc9829"/>
      <w:bookmarkStart w:id="436" w:name="_Toc487900351"/>
      <w:bookmarkStart w:id="437" w:name="_Toc279701242"/>
      <w:bookmarkStart w:id="438" w:name="_Toc27853"/>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11932"/>
      <w:bookmarkStart w:id="440" w:name="_Toc29149"/>
      <w:bookmarkStart w:id="441" w:name="_Toc4194"/>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30272"/>
      <w:bookmarkStart w:id="443" w:name="_Toc26182"/>
      <w:bookmarkStart w:id="444" w:name="_Toc19074"/>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Ref467379793"/>
      <w:bookmarkStart w:id="447" w:name="_Toc259093676"/>
      <w:bookmarkStart w:id="448" w:name="_Toc279701247"/>
      <w:bookmarkStart w:id="449" w:name="_Ref467379807"/>
      <w:bookmarkStart w:id="450" w:name="_Toc487900357"/>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Ref467379852"/>
      <w:bookmarkStart w:id="453" w:name="_Ref467379923"/>
      <w:bookmarkStart w:id="454" w:name="_Ref467379863"/>
      <w:bookmarkStart w:id="455" w:name="_Toc279701248"/>
      <w:bookmarkStart w:id="456" w:name="_Toc259093677"/>
      <w:bookmarkStart w:id="457" w:name="_Toc487900358"/>
      <w:bookmarkStart w:id="458" w:name="_Toc774"/>
      <w:bookmarkStart w:id="459" w:name="_Toc3225"/>
      <w:bookmarkStart w:id="460" w:name="_Toc16110"/>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259093681"/>
      <w:bookmarkStart w:id="464" w:name="_Toc487900362"/>
      <w:bookmarkStart w:id="465" w:name="_Toc279701252"/>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Ref467378121"/>
      <w:bookmarkStart w:id="469" w:name="_Toc259093683"/>
      <w:bookmarkStart w:id="470" w:name="_Toc487900364"/>
      <w:bookmarkStart w:id="471" w:name="_Toc279701254"/>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259093688"/>
      <w:bookmarkStart w:id="473" w:name="_Toc487900369"/>
      <w:bookmarkStart w:id="474" w:name="_Toc279701259"/>
      <w:bookmarkStart w:id="475" w:name="_Toc10366"/>
      <w:bookmarkStart w:id="476" w:name="_Toc15237"/>
      <w:bookmarkStart w:id="477" w:name="_Toc22955"/>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3566"/>
      <w:bookmarkStart w:id="479" w:name="_Toc14066"/>
      <w:bookmarkStart w:id="480" w:name="_Toc16508"/>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689"/>
      <w:bookmarkStart w:id="482" w:name="_Toc487900365"/>
      <w:bookmarkStart w:id="483" w:name="_Toc6969"/>
      <w:bookmarkStart w:id="484" w:name="_Toc30676"/>
      <w:bookmarkStart w:id="485" w:name="_Toc279701255"/>
      <w:bookmarkStart w:id="486" w:name="_Toc259093684"/>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8298"/>
      <w:bookmarkStart w:id="488" w:name="_Toc16959"/>
      <w:bookmarkStart w:id="489" w:name="_Toc7102"/>
      <w:bookmarkStart w:id="490" w:name="_Toc279701258"/>
      <w:bookmarkStart w:id="491" w:name="_Toc259093687"/>
      <w:bookmarkStart w:id="492" w:name="_Toc487900368"/>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15387"/>
      <w:bookmarkStart w:id="494" w:name="_Toc29333"/>
      <w:bookmarkStart w:id="495" w:name="_Toc6134"/>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259093690"/>
      <w:bookmarkStart w:id="497" w:name="_Toc279701261"/>
      <w:bookmarkStart w:id="498" w:name="_Toc487900371"/>
      <w:bookmarkStart w:id="499" w:name="_Toc25182"/>
      <w:bookmarkStart w:id="500" w:name="_Toc19604"/>
      <w:bookmarkStart w:id="501" w:name="_Toc11284"/>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18401"/>
      <w:bookmarkStart w:id="503" w:name="_Toc27674"/>
      <w:bookmarkStart w:id="504" w:name="_Toc487900372"/>
      <w:bookmarkStart w:id="505" w:name="_Toc4355"/>
      <w:bookmarkStart w:id="506" w:name="_Toc18540"/>
      <w:bookmarkStart w:id="507" w:name="_Toc279701262"/>
      <w:bookmarkStart w:id="508" w:name="_Toc30599"/>
      <w:bookmarkStart w:id="509" w:name="_Toc259093691"/>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18567"/>
      <w:bookmarkStart w:id="511" w:name="_Toc279701263"/>
      <w:bookmarkStart w:id="512" w:name="_Toc12773"/>
      <w:bookmarkStart w:id="513" w:name="_Toc259093692"/>
      <w:bookmarkStart w:id="514" w:name="_Toc487900373"/>
      <w:bookmarkStart w:id="515" w:name="_Toc10330"/>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8"/>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65DEDCD2">
      <w:pPr>
        <w:jc w:val="both"/>
        <w:rPr>
          <w:rFonts w:hint="eastAsia" w:ascii="宋体" w:hAnsi="宋体" w:eastAsia="宋体" w:cs="宋体"/>
          <w:i w:val="0"/>
          <w:iCs w:val="0"/>
          <w:color w:val="000000"/>
          <w:kern w:val="0"/>
          <w:sz w:val="21"/>
          <w:szCs w:val="21"/>
          <w:highlight w:val="none"/>
          <w:u w:val="none"/>
          <w:lang w:val="en-US" w:eastAsia="zh-CN" w:bidi="ar"/>
        </w:rPr>
      </w:pPr>
    </w:p>
    <w:p w14:paraId="09416EA5">
      <w:pPr>
        <w:jc w:val="both"/>
        <w:rPr>
          <w:rFonts w:hint="eastAsia" w:ascii="宋体" w:hAnsi="宋体" w:eastAsia="宋体" w:cs="宋体"/>
          <w:i w:val="0"/>
          <w:iCs w:val="0"/>
          <w:color w:val="000000"/>
          <w:kern w:val="0"/>
          <w:sz w:val="21"/>
          <w:szCs w:val="21"/>
          <w:highlight w:val="none"/>
          <w:u w:val="none"/>
          <w:lang w:val="en-US" w:eastAsia="zh-CN" w:bidi="ar"/>
        </w:rPr>
      </w:pPr>
    </w:p>
    <w:p w14:paraId="5DB586DE">
      <w:pPr>
        <w:jc w:val="both"/>
        <w:rPr>
          <w:rFonts w:hint="eastAsia" w:ascii="宋体" w:hAnsi="宋体" w:eastAsia="宋体" w:cs="宋体"/>
          <w:i w:val="0"/>
          <w:iCs w:val="0"/>
          <w:color w:val="000000"/>
          <w:kern w:val="0"/>
          <w:sz w:val="21"/>
          <w:szCs w:val="21"/>
          <w:highlight w:val="none"/>
          <w:u w:val="none"/>
          <w:lang w:val="en-US" w:eastAsia="zh-CN" w:bidi="ar"/>
        </w:rPr>
      </w:pPr>
    </w:p>
    <w:p w14:paraId="3DE2D722">
      <w:pPr>
        <w:jc w:val="both"/>
        <w:rPr>
          <w:rFonts w:hint="eastAsia" w:ascii="宋体" w:hAnsi="宋体" w:eastAsia="宋体" w:cs="宋体"/>
          <w:i w:val="0"/>
          <w:iCs w:val="0"/>
          <w:color w:val="000000"/>
          <w:kern w:val="0"/>
          <w:sz w:val="21"/>
          <w:szCs w:val="21"/>
          <w:highlight w:val="none"/>
          <w:u w:val="none"/>
          <w:lang w:val="en-US" w:eastAsia="zh-CN" w:bidi="ar"/>
        </w:rPr>
      </w:pPr>
    </w:p>
    <w:p w14:paraId="7D427551">
      <w:pPr>
        <w:jc w:val="both"/>
        <w:rPr>
          <w:rFonts w:hint="eastAsia" w:ascii="宋体" w:hAnsi="宋体" w:eastAsia="宋体" w:cs="宋体"/>
          <w:i w:val="0"/>
          <w:iCs w:val="0"/>
          <w:color w:val="000000"/>
          <w:kern w:val="0"/>
          <w:sz w:val="21"/>
          <w:szCs w:val="21"/>
          <w:highlight w:val="none"/>
          <w:u w:val="none"/>
          <w:lang w:val="en-US" w:eastAsia="zh-CN" w:bidi="ar"/>
        </w:rPr>
      </w:pPr>
    </w:p>
    <w:p w14:paraId="6911DD15">
      <w:pPr>
        <w:jc w:val="both"/>
        <w:rPr>
          <w:rFonts w:hint="eastAsia" w:ascii="宋体" w:hAnsi="宋体" w:eastAsia="宋体" w:cs="宋体"/>
          <w:i w:val="0"/>
          <w:iCs w:val="0"/>
          <w:color w:val="000000"/>
          <w:kern w:val="0"/>
          <w:sz w:val="21"/>
          <w:szCs w:val="21"/>
          <w:highlight w:val="none"/>
          <w:u w:val="none"/>
          <w:lang w:val="en-US" w:eastAsia="zh-CN" w:bidi="ar"/>
        </w:rPr>
      </w:pPr>
    </w:p>
    <w:p w14:paraId="0DD532F1">
      <w:pPr>
        <w:jc w:val="both"/>
        <w:rPr>
          <w:rFonts w:hint="eastAsia" w:ascii="宋体" w:hAnsi="宋体" w:eastAsia="宋体" w:cs="宋体"/>
          <w:i w:val="0"/>
          <w:iCs w:val="0"/>
          <w:color w:val="000000"/>
          <w:kern w:val="0"/>
          <w:sz w:val="21"/>
          <w:szCs w:val="21"/>
          <w:highlight w:val="none"/>
          <w:u w:val="none"/>
          <w:lang w:val="en-US" w:eastAsia="zh-CN" w:bidi="ar"/>
        </w:rPr>
      </w:pPr>
    </w:p>
    <w:p w14:paraId="408D2EAA">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5"/>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718B9EC5">
      <w:pPr>
        <w:snapToGrid w:val="0"/>
        <w:spacing w:line="460" w:lineRule="exact"/>
        <w:jc w:val="center"/>
        <w:rPr>
          <w:rFonts w:hint="eastAsia" w:ascii="宋体" w:hAnsi="宋体" w:eastAsia="宋体" w:cs="宋体"/>
          <w:b/>
          <w:sz w:val="36"/>
          <w:szCs w:val="36"/>
        </w:rPr>
      </w:pPr>
    </w:p>
    <w:p w14:paraId="1057A1DB">
      <w:pPr>
        <w:snapToGrid w:val="0"/>
        <w:spacing w:line="460" w:lineRule="exact"/>
        <w:jc w:val="center"/>
        <w:rPr>
          <w:rFonts w:hint="eastAsia" w:ascii="宋体" w:hAnsi="宋体" w:eastAsia="宋体" w:cs="宋体"/>
          <w:b/>
          <w:sz w:val="36"/>
          <w:szCs w:val="36"/>
        </w:rPr>
      </w:pPr>
    </w:p>
    <w:p w14:paraId="12D22DE9">
      <w:pPr>
        <w:snapToGrid w:val="0"/>
        <w:spacing w:line="460" w:lineRule="exact"/>
        <w:jc w:val="center"/>
        <w:rPr>
          <w:rFonts w:hint="eastAsia" w:ascii="宋体" w:hAnsi="宋体" w:eastAsia="宋体" w:cs="宋体"/>
          <w:b/>
          <w:sz w:val="36"/>
          <w:szCs w:val="36"/>
        </w:rPr>
      </w:pPr>
    </w:p>
    <w:p w14:paraId="2B011229">
      <w:pPr>
        <w:snapToGrid w:val="0"/>
        <w:spacing w:line="460" w:lineRule="exact"/>
        <w:jc w:val="center"/>
        <w:rPr>
          <w:rFonts w:hint="eastAsia" w:ascii="宋体" w:hAnsi="宋体" w:eastAsia="宋体" w:cs="宋体"/>
          <w:b/>
          <w:sz w:val="36"/>
          <w:szCs w:val="36"/>
        </w:rPr>
      </w:pPr>
    </w:p>
    <w:p w14:paraId="119C555A">
      <w:pPr>
        <w:snapToGrid w:val="0"/>
        <w:spacing w:line="460" w:lineRule="exact"/>
        <w:jc w:val="center"/>
        <w:rPr>
          <w:rFonts w:hint="eastAsia" w:ascii="宋体" w:hAnsi="宋体" w:eastAsia="宋体" w:cs="宋体"/>
          <w:b/>
          <w:sz w:val="36"/>
          <w:szCs w:val="36"/>
        </w:rPr>
      </w:pPr>
    </w:p>
    <w:p w14:paraId="4115F25C">
      <w:pPr>
        <w:snapToGrid w:val="0"/>
        <w:spacing w:line="460" w:lineRule="exact"/>
        <w:jc w:val="center"/>
        <w:rPr>
          <w:rFonts w:hint="eastAsia" w:ascii="宋体" w:hAnsi="宋体" w:eastAsia="宋体" w:cs="宋体"/>
          <w:b/>
          <w:sz w:val="36"/>
          <w:szCs w:val="36"/>
        </w:rPr>
      </w:pPr>
    </w:p>
    <w:p w14:paraId="73836EBD">
      <w:pPr>
        <w:snapToGrid w:val="0"/>
        <w:spacing w:line="460" w:lineRule="exact"/>
        <w:jc w:val="center"/>
        <w:rPr>
          <w:rFonts w:hint="eastAsia" w:ascii="宋体" w:hAnsi="宋体" w:eastAsia="宋体" w:cs="宋体"/>
          <w:b/>
          <w:sz w:val="36"/>
          <w:szCs w:val="36"/>
        </w:rPr>
      </w:pPr>
    </w:p>
    <w:p w14:paraId="5B54914C">
      <w:pPr>
        <w:snapToGrid w:val="0"/>
        <w:spacing w:line="460" w:lineRule="exact"/>
        <w:jc w:val="center"/>
        <w:rPr>
          <w:rFonts w:hint="eastAsia" w:ascii="宋体" w:hAnsi="宋体" w:eastAsia="宋体" w:cs="宋体"/>
          <w:b/>
          <w:sz w:val="36"/>
          <w:szCs w:val="36"/>
        </w:rPr>
      </w:pPr>
    </w:p>
    <w:p w14:paraId="284ABADA">
      <w:pPr>
        <w:snapToGrid w:val="0"/>
        <w:spacing w:line="460" w:lineRule="exact"/>
        <w:jc w:val="both"/>
        <w:rPr>
          <w:rFonts w:hint="eastAsia" w:ascii="宋体" w:hAnsi="宋体" w:eastAsia="宋体" w:cs="宋体"/>
          <w:b/>
          <w:sz w:val="36"/>
          <w:szCs w:val="36"/>
        </w:rPr>
      </w:pPr>
    </w:p>
    <w:p w14:paraId="5718B803">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2025年-2026年照明灯具采购项目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202507061</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5"/>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4F1CB74D">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20366318">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16"/>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16"/>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16"/>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16"/>
        <w:rPr>
          <w:rFonts w:hint="eastAsia" w:ascii="宋体" w:hAnsi="宋体" w:eastAsia="宋体" w:cs="宋体"/>
        </w:rPr>
      </w:pPr>
    </w:p>
    <w:p w14:paraId="65D298D1">
      <w:pPr>
        <w:pStyle w:val="13"/>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5DC602B0">
      <w:pPr>
        <w:pStyle w:val="7"/>
        <w:rPr>
          <w:rFonts w:hint="eastAsia" w:ascii="宋体" w:hAnsi="宋体" w:eastAsia="宋体" w:cs="宋体"/>
        </w:rPr>
      </w:pPr>
    </w:p>
    <w:p w14:paraId="5A590BC0">
      <w:pPr>
        <w:rPr>
          <w:rFonts w:hint="eastAsia" w:ascii="宋体" w:hAnsi="宋体" w:eastAsia="宋体" w:cs="宋体"/>
        </w:rPr>
      </w:pPr>
    </w:p>
    <w:p w14:paraId="3C41F589">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2025年-2026年照明灯具采购项目</w:t>
      </w:r>
      <w:r>
        <w:rPr>
          <w:rFonts w:hint="eastAsia" w:ascii="宋体" w:hAnsi="宋体" w:eastAsia="宋体" w:cs="宋体"/>
          <w:sz w:val="24"/>
        </w:rPr>
        <w:t>【项目编号：</w:t>
      </w:r>
      <w:r>
        <w:rPr>
          <w:rFonts w:hint="eastAsia" w:ascii="宋体" w:hAnsi="宋体" w:eastAsia="宋体" w:cs="宋体"/>
          <w:sz w:val="24"/>
          <w:u w:val="single"/>
          <w:lang w:eastAsia="zh-CN"/>
        </w:rPr>
        <w:t>202507061</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16"/>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16"/>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2"/>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16"/>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D0D4BA4">
      <w:pPr>
        <w:spacing w:line="360" w:lineRule="auto"/>
        <w:ind w:firstLine="643" w:firstLineChars="200"/>
        <w:rPr>
          <w:rFonts w:cs="仿宋" w:asciiTheme="minorEastAsia" w:hAnsiTheme="minorEastAsia"/>
          <w:b/>
          <w:color w:val="auto"/>
          <w:kern w:val="0"/>
          <w:sz w:val="32"/>
          <w:szCs w:val="32"/>
        </w:rPr>
      </w:pPr>
    </w:p>
    <w:p w14:paraId="35064289">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8"/>
              <w:adjustRightInd w:val="0"/>
              <w:spacing w:line="360" w:lineRule="auto"/>
              <w:rPr>
                <w:rFonts w:cs="仿宋" w:asciiTheme="minorEastAsia" w:hAnsiTheme="minorEastAsia" w:eastAsiaTheme="minorEastAsia"/>
                <w:bCs/>
                <w:color w:val="auto"/>
                <w:sz w:val="24"/>
              </w:rPr>
            </w:pPr>
          </w:p>
        </w:tc>
      </w:tr>
    </w:tbl>
    <w:p w14:paraId="0231121E">
      <w:pPr>
        <w:pStyle w:val="7"/>
        <w:rPr>
          <w:color w:val="auto"/>
        </w:rPr>
      </w:pPr>
    </w:p>
    <w:p w14:paraId="7051BD90">
      <w:pPr>
        <w:pStyle w:val="16"/>
        <w:rPr>
          <w:color w:val="auto"/>
        </w:rPr>
      </w:pPr>
    </w:p>
    <w:p w14:paraId="5EED9E0A">
      <w:pPr>
        <w:pStyle w:val="13"/>
        <w:rPr>
          <w:color w:val="auto"/>
        </w:rPr>
      </w:pPr>
    </w:p>
    <w:p w14:paraId="19AD5E8C"/>
    <w:p w14:paraId="3E85806A">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06004513">
      <w:pPr>
        <w:rPr>
          <w:color w:val="auto"/>
        </w:rPr>
      </w:pPr>
    </w:p>
    <w:p w14:paraId="56EA1A6F">
      <w:pPr>
        <w:pStyle w:val="7"/>
        <w:rPr>
          <w:color w:val="auto"/>
        </w:rPr>
      </w:pPr>
    </w:p>
    <w:p w14:paraId="0EE5CD44">
      <w:pPr>
        <w:pStyle w:val="7"/>
        <w:rPr>
          <w:rFonts w:hint="eastAsia" w:ascii="宋体" w:hAnsi="宋体" w:eastAsia="宋体" w:cs="宋体"/>
        </w:rPr>
      </w:pPr>
    </w:p>
    <w:p w14:paraId="6C6C041E">
      <w:pPr>
        <w:pStyle w:val="16"/>
        <w:rPr>
          <w:rFonts w:hint="eastAsia" w:ascii="宋体" w:hAnsi="宋体" w:eastAsia="宋体" w:cs="宋体"/>
        </w:rPr>
      </w:pPr>
    </w:p>
    <w:p w14:paraId="3F8CAF64">
      <w:pPr>
        <w:rPr>
          <w:rFonts w:hint="eastAsia" w:ascii="宋体" w:hAnsi="宋体" w:eastAsia="宋体" w:cs="宋体"/>
        </w:rPr>
      </w:pPr>
    </w:p>
    <w:p w14:paraId="7AC5CC7D">
      <w:pPr>
        <w:pStyle w:val="7"/>
        <w:rPr>
          <w:rFonts w:hint="eastAsia" w:ascii="宋体" w:hAnsi="宋体" w:eastAsia="宋体" w:cs="宋体"/>
        </w:rPr>
      </w:pPr>
    </w:p>
    <w:p w14:paraId="2CBB9D14">
      <w:pPr>
        <w:pStyle w:val="7"/>
        <w:rPr>
          <w:rFonts w:hint="eastAsia" w:ascii="宋体" w:hAnsi="宋体" w:eastAsia="宋体" w:cs="宋体"/>
        </w:rPr>
      </w:pPr>
    </w:p>
    <w:p w14:paraId="317FC9E7">
      <w:pPr>
        <w:pStyle w:val="16"/>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16"/>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16"/>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16"/>
        <w:rPr>
          <w:rFonts w:hint="eastAsia" w:ascii="宋体" w:hAnsi="宋体" w:eastAsia="宋体" w:cs="宋体"/>
        </w:rPr>
      </w:pPr>
    </w:p>
    <w:p w14:paraId="5E6040BE">
      <w:pPr>
        <w:rPr>
          <w:rFonts w:hint="eastAsia" w:ascii="宋体" w:hAnsi="宋体" w:eastAsia="宋体" w:cs="宋体"/>
        </w:rPr>
      </w:pPr>
    </w:p>
    <w:p w14:paraId="68B2145C">
      <w:pPr>
        <w:pStyle w:val="7"/>
        <w:rPr>
          <w:rFonts w:hint="eastAsia" w:ascii="宋体" w:hAnsi="宋体" w:eastAsia="宋体" w:cs="宋体"/>
        </w:rPr>
      </w:pPr>
    </w:p>
    <w:p w14:paraId="5A7C2A70">
      <w:pPr>
        <w:pStyle w:val="16"/>
        <w:rPr>
          <w:rFonts w:hint="eastAsia" w:ascii="宋体" w:hAnsi="宋体" w:eastAsia="宋体" w:cs="宋体"/>
        </w:rPr>
      </w:pPr>
    </w:p>
    <w:p w14:paraId="5E37B237">
      <w:pPr>
        <w:rPr>
          <w:rFonts w:hint="eastAsia" w:ascii="宋体" w:hAnsi="宋体" w:eastAsia="宋体" w:cs="宋体"/>
        </w:rPr>
      </w:pPr>
    </w:p>
    <w:p w14:paraId="154C73FF">
      <w:pPr>
        <w:pStyle w:val="7"/>
        <w:rPr>
          <w:rFonts w:hint="eastAsia" w:ascii="宋体" w:hAnsi="宋体" w:eastAsia="宋体" w:cs="宋体"/>
        </w:rPr>
      </w:pPr>
    </w:p>
    <w:p w14:paraId="0674AE80">
      <w:pPr>
        <w:pStyle w:val="16"/>
        <w:rPr>
          <w:rFonts w:hint="eastAsia" w:ascii="宋体" w:hAnsi="宋体" w:eastAsia="宋体" w:cs="宋体"/>
        </w:rPr>
      </w:pPr>
    </w:p>
    <w:p w14:paraId="6339BE2C">
      <w:pPr>
        <w:rPr>
          <w:rFonts w:hint="eastAsia" w:ascii="宋体" w:hAnsi="宋体" w:eastAsia="宋体" w:cs="宋体"/>
        </w:rPr>
      </w:pPr>
    </w:p>
    <w:p w14:paraId="6BCD0F54">
      <w:pPr>
        <w:pStyle w:val="7"/>
        <w:rPr>
          <w:rFonts w:hint="eastAsia" w:ascii="宋体" w:hAnsi="宋体" w:eastAsia="宋体" w:cs="宋体"/>
        </w:rPr>
      </w:pPr>
    </w:p>
    <w:p w14:paraId="1F6E8CDC">
      <w:pPr>
        <w:pStyle w:val="16"/>
        <w:rPr>
          <w:rFonts w:hint="eastAsia" w:ascii="宋体" w:hAnsi="宋体" w:eastAsia="宋体" w:cs="宋体"/>
        </w:rPr>
      </w:pPr>
    </w:p>
    <w:p w14:paraId="67A11AB7">
      <w:pPr>
        <w:rPr>
          <w:rFonts w:hint="eastAsia" w:ascii="宋体" w:hAnsi="宋体" w:eastAsia="宋体" w:cs="宋体"/>
        </w:rPr>
      </w:pPr>
    </w:p>
    <w:p w14:paraId="64026748">
      <w:pPr>
        <w:pStyle w:val="12"/>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2025年-2026年照明灯具采购项目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202507061</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2.2.3符合性审</w:t>
      </w:r>
      <w:r>
        <w:rPr>
          <w:rFonts w:hint="eastAsia" w:ascii="宋体" w:hAnsi="宋体" w:eastAsia="宋体" w:cs="宋体"/>
          <w:color w:val="auto"/>
          <w:sz w:val="24"/>
        </w:rPr>
        <w:t>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2025年-2026年照明灯具采购项目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202507061</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16"/>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16"/>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2"/>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2"/>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2025年-2026年照明灯具采购项目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202507061</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2025年-2026年照明灯具采购项目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202507061</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2025年-2026年照明灯具采购项目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202507061</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33"/>
        <w:gridCol w:w="2151"/>
        <w:gridCol w:w="2016"/>
        <w:gridCol w:w="4074"/>
        <w:gridCol w:w="1451"/>
        <w:gridCol w:w="825"/>
        <w:gridCol w:w="706"/>
        <w:gridCol w:w="1080"/>
        <w:gridCol w:w="1027"/>
      </w:tblGrid>
      <w:tr w14:paraId="0F0B8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270" w:hRule="atLeast"/>
        </w:trPr>
        <w:tc>
          <w:tcPr>
            <w:tcW w:w="304" w:type="pct"/>
            <w:tcBorders>
              <w:tl2br w:val="nil"/>
              <w:tr2bl w:val="nil"/>
            </w:tcBorders>
            <w:shd w:val="clear" w:color="auto" w:fill="auto"/>
            <w:vAlign w:val="center"/>
          </w:tcPr>
          <w:p w14:paraId="762FC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59" w:type="pct"/>
            <w:tcBorders>
              <w:tl2br w:val="nil"/>
              <w:tr2bl w:val="nil"/>
            </w:tcBorders>
            <w:shd w:val="clear" w:color="auto" w:fill="auto"/>
            <w:vAlign w:val="center"/>
          </w:tcPr>
          <w:p w14:paraId="55EC8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642" w:type="pct"/>
            <w:tcBorders>
              <w:tl2br w:val="nil"/>
              <w:tr2bl w:val="nil"/>
            </w:tcBorders>
            <w:shd w:val="clear" w:color="auto" w:fill="auto"/>
            <w:vAlign w:val="center"/>
          </w:tcPr>
          <w:p w14:paraId="76FB3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1448" w:type="pct"/>
            <w:tcBorders>
              <w:tl2br w:val="nil"/>
              <w:tr2bl w:val="nil"/>
            </w:tcBorders>
            <w:shd w:val="clear" w:color="auto" w:fill="auto"/>
            <w:vAlign w:val="center"/>
          </w:tcPr>
          <w:p w14:paraId="3C741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522" w:type="pct"/>
            <w:tcBorders>
              <w:tl2br w:val="nil"/>
              <w:tr2bl w:val="nil"/>
            </w:tcBorders>
            <w:shd w:val="clear" w:color="auto" w:fill="auto"/>
            <w:vAlign w:val="center"/>
          </w:tcPr>
          <w:p w14:paraId="17B4A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301" w:type="pct"/>
            <w:tcBorders>
              <w:tl2br w:val="nil"/>
              <w:tr2bl w:val="nil"/>
            </w:tcBorders>
            <w:shd w:val="clear" w:color="auto" w:fill="auto"/>
            <w:vAlign w:val="center"/>
          </w:tcPr>
          <w:p w14:paraId="3C0CC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259" w:type="pct"/>
            <w:tcBorders>
              <w:tl2br w:val="nil"/>
              <w:tr2bl w:val="nil"/>
            </w:tcBorders>
            <w:shd w:val="clear" w:color="auto" w:fill="auto"/>
            <w:vAlign w:val="center"/>
          </w:tcPr>
          <w:p w14:paraId="47C27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391" w:type="pct"/>
            <w:tcBorders>
              <w:tl2br w:val="nil"/>
              <w:tr2bl w:val="nil"/>
            </w:tcBorders>
            <w:shd w:val="clear" w:color="auto" w:fill="auto"/>
            <w:vAlign w:val="center"/>
          </w:tcPr>
          <w:p w14:paraId="436C204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372" w:type="pct"/>
            <w:tcBorders>
              <w:tl2br w:val="nil"/>
              <w:tr2bl w:val="nil"/>
            </w:tcBorders>
            <w:shd w:val="clear" w:color="auto" w:fill="auto"/>
            <w:vAlign w:val="center"/>
          </w:tcPr>
          <w:p w14:paraId="464AB90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金额（元）</w:t>
            </w:r>
          </w:p>
        </w:tc>
      </w:tr>
      <w:tr w14:paraId="1FE47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8" w:hRule="atLeast"/>
        </w:trPr>
        <w:tc>
          <w:tcPr>
            <w:tcW w:w="304" w:type="pct"/>
            <w:tcBorders>
              <w:tl2br w:val="nil"/>
              <w:tr2bl w:val="nil"/>
            </w:tcBorders>
            <w:shd w:val="clear" w:color="auto" w:fill="auto"/>
            <w:vAlign w:val="center"/>
          </w:tcPr>
          <w:p w14:paraId="25152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9" w:type="pct"/>
            <w:tcBorders>
              <w:tl2br w:val="nil"/>
              <w:tr2bl w:val="nil"/>
            </w:tcBorders>
            <w:shd w:val="clear" w:color="auto" w:fill="auto"/>
            <w:vAlign w:val="center"/>
          </w:tcPr>
          <w:p w14:paraId="27B8A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LED灯泡</w:t>
            </w:r>
          </w:p>
        </w:tc>
        <w:tc>
          <w:tcPr>
            <w:tcW w:w="642" w:type="pct"/>
            <w:tcBorders>
              <w:tl2br w:val="nil"/>
              <w:tr2bl w:val="nil"/>
            </w:tcBorders>
            <w:shd w:val="clear" w:color="auto" w:fill="auto"/>
            <w:vAlign w:val="center"/>
          </w:tcPr>
          <w:p w14:paraId="47DBC232">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FFFFFF"/>
            <w:vAlign w:val="center"/>
          </w:tcPr>
          <w:p w14:paraId="1D760D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E27；螺口；电压：220V；功率：5W；色温：6500K；白光</w:t>
            </w:r>
          </w:p>
        </w:tc>
        <w:tc>
          <w:tcPr>
            <w:tcW w:w="522" w:type="pct"/>
            <w:tcBorders>
              <w:tl2br w:val="nil"/>
              <w:tr2bl w:val="nil"/>
            </w:tcBorders>
            <w:shd w:val="clear" w:color="auto" w:fill="auto"/>
            <w:vAlign w:val="center"/>
          </w:tcPr>
          <w:p w14:paraId="05B99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FFFFFF"/>
            <w:vAlign w:val="center"/>
          </w:tcPr>
          <w:p w14:paraId="22EBE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9" w:type="pct"/>
            <w:tcBorders>
              <w:tl2br w:val="nil"/>
              <w:tr2bl w:val="nil"/>
            </w:tcBorders>
            <w:shd w:val="clear" w:color="auto" w:fill="auto"/>
            <w:vAlign w:val="center"/>
          </w:tcPr>
          <w:p w14:paraId="21A30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91" w:type="pct"/>
            <w:tcBorders>
              <w:tl2br w:val="nil"/>
              <w:tr2bl w:val="nil"/>
            </w:tcBorders>
            <w:shd w:val="clear" w:color="auto" w:fill="auto"/>
            <w:vAlign w:val="center"/>
          </w:tcPr>
          <w:p w14:paraId="2CA0B3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249DEF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C13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04" w:type="pct"/>
            <w:tcBorders>
              <w:tl2br w:val="nil"/>
              <w:tr2bl w:val="nil"/>
            </w:tcBorders>
            <w:shd w:val="clear" w:color="auto" w:fill="auto"/>
            <w:vAlign w:val="center"/>
          </w:tcPr>
          <w:p w14:paraId="7E432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9" w:type="pct"/>
            <w:tcBorders>
              <w:tl2br w:val="nil"/>
              <w:tr2bl w:val="nil"/>
            </w:tcBorders>
            <w:shd w:val="clear" w:color="auto" w:fill="FFFFFF"/>
            <w:noWrap/>
            <w:vAlign w:val="center"/>
          </w:tcPr>
          <w:p w14:paraId="511B6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LED玉米灯泡</w:t>
            </w:r>
          </w:p>
        </w:tc>
        <w:tc>
          <w:tcPr>
            <w:tcW w:w="642" w:type="pct"/>
            <w:tcBorders>
              <w:tl2br w:val="nil"/>
              <w:tr2bl w:val="nil"/>
            </w:tcBorders>
            <w:shd w:val="clear" w:color="auto" w:fill="FFFFFF"/>
            <w:vAlign w:val="center"/>
          </w:tcPr>
          <w:p w14:paraId="32679A1C">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FFFFFF"/>
            <w:vAlign w:val="center"/>
          </w:tcPr>
          <w:p w14:paraId="68D447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E27；螺口；电压：220V；功率：48W；直径：33mm；高：120mm；色温：6500K；白光</w:t>
            </w:r>
          </w:p>
        </w:tc>
        <w:tc>
          <w:tcPr>
            <w:tcW w:w="522" w:type="pct"/>
            <w:tcBorders>
              <w:tl2br w:val="nil"/>
              <w:tr2bl w:val="nil"/>
            </w:tcBorders>
            <w:shd w:val="clear" w:color="auto" w:fill="auto"/>
            <w:vAlign w:val="center"/>
          </w:tcPr>
          <w:p w14:paraId="5F656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FFFFFF"/>
            <w:vAlign w:val="center"/>
          </w:tcPr>
          <w:p w14:paraId="1911D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9" w:type="pct"/>
            <w:tcBorders>
              <w:tl2br w:val="nil"/>
              <w:tr2bl w:val="nil"/>
            </w:tcBorders>
            <w:shd w:val="clear" w:color="auto" w:fill="FFFFFF"/>
            <w:noWrap/>
            <w:vAlign w:val="center"/>
          </w:tcPr>
          <w:p w14:paraId="00522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391" w:type="pct"/>
            <w:tcBorders>
              <w:tl2br w:val="nil"/>
              <w:tr2bl w:val="nil"/>
            </w:tcBorders>
            <w:shd w:val="clear" w:color="auto" w:fill="FFFFFF"/>
            <w:noWrap/>
            <w:vAlign w:val="center"/>
          </w:tcPr>
          <w:p w14:paraId="53652D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FFFFFF"/>
            <w:noWrap/>
            <w:vAlign w:val="center"/>
          </w:tcPr>
          <w:p w14:paraId="35474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9B0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304" w:type="pct"/>
            <w:tcBorders>
              <w:tl2br w:val="nil"/>
              <w:tr2bl w:val="nil"/>
            </w:tcBorders>
            <w:shd w:val="clear" w:color="auto" w:fill="auto"/>
            <w:vAlign w:val="center"/>
          </w:tcPr>
          <w:p w14:paraId="46FF9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59" w:type="pct"/>
            <w:tcBorders>
              <w:tl2br w:val="nil"/>
              <w:tr2bl w:val="nil"/>
            </w:tcBorders>
            <w:shd w:val="clear" w:color="auto" w:fill="auto"/>
            <w:vAlign w:val="center"/>
          </w:tcPr>
          <w:p w14:paraId="0488E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LED灯泡</w:t>
            </w:r>
          </w:p>
        </w:tc>
        <w:tc>
          <w:tcPr>
            <w:tcW w:w="642" w:type="pct"/>
            <w:tcBorders>
              <w:tl2br w:val="nil"/>
              <w:tr2bl w:val="nil"/>
            </w:tcBorders>
            <w:shd w:val="clear" w:color="auto" w:fill="auto"/>
            <w:vAlign w:val="center"/>
          </w:tcPr>
          <w:p w14:paraId="1F828C7F">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2FBFF2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E27；螺口；电压：220V；功率：15W；色温：6500K；白光</w:t>
            </w:r>
          </w:p>
        </w:tc>
        <w:tc>
          <w:tcPr>
            <w:tcW w:w="522" w:type="pct"/>
            <w:tcBorders>
              <w:tl2br w:val="nil"/>
              <w:tr2bl w:val="nil"/>
            </w:tcBorders>
            <w:shd w:val="clear" w:color="auto" w:fill="auto"/>
            <w:vAlign w:val="center"/>
          </w:tcPr>
          <w:p w14:paraId="3DBB7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56094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9" w:type="pct"/>
            <w:tcBorders>
              <w:tl2br w:val="nil"/>
              <w:tr2bl w:val="nil"/>
            </w:tcBorders>
            <w:shd w:val="clear" w:color="auto" w:fill="auto"/>
            <w:vAlign w:val="center"/>
          </w:tcPr>
          <w:p w14:paraId="60DE4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1" w:type="pct"/>
            <w:tcBorders>
              <w:tl2br w:val="nil"/>
              <w:tr2bl w:val="nil"/>
            </w:tcBorders>
            <w:shd w:val="clear" w:color="auto" w:fill="auto"/>
            <w:vAlign w:val="center"/>
          </w:tcPr>
          <w:p w14:paraId="396523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70C450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B0D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304" w:type="pct"/>
            <w:tcBorders>
              <w:tl2br w:val="nil"/>
              <w:tr2bl w:val="nil"/>
            </w:tcBorders>
            <w:shd w:val="clear" w:color="auto" w:fill="auto"/>
            <w:vAlign w:val="center"/>
          </w:tcPr>
          <w:p w14:paraId="708EA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9" w:type="pct"/>
            <w:tcBorders>
              <w:tl2br w:val="nil"/>
              <w:tr2bl w:val="nil"/>
            </w:tcBorders>
            <w:shd w:val="clear" w:color="auto" w:fill="auto"/>
            <w:vAlign w:val="center"/>
          </w:tcPr>
          <w:p w14:paraId="112B4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LED灯泡</w:t>
            </w:r>
          </w:p>
        </w:tc>
        <w:tc>
          <w:tcPr>
            <w:tcW w:w="642" w:type="pct"/>
            <w:tcBorders>
              <w:tl2br w:val="nil"/>
              <w:tr2bl w:val="nil"/>
            </w:tcBorders>
            <w:shd w:val="clear" w:color="auto" w:fill="auto"/>
            <w:vAlign w:val="center"/>
          </w:tcPr>
          <w:p w14:paraId="42D071F5">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577E7C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E27；螺口；电压：220V；功率：30W；色温：6500K；白光</w:t>
            </w:r>
          </w:p>
        </w:tc>
        <w:tc>
          <w:tcPr>
            <w:tcW w:w="522" w:type="pct"/>
            <w:tcBorders>
              <w:tl2br w:val="nil"/>
              <w:tr2bl w:val="nil"/>
            </w:tcBorders>
            <w:shd w:val="clear" w:color="auto" w:fill="auto"/>
            <w:vAlign w:val="center"/>
          </w:tcPr>
          <w:p w14:paraId="2ACB5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029E2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9" w:type="pct"/>
            <w:tcBorders>
              <w:tl2br w:val="nil"/>
              <w:tr2bl w:val="nil"/>
            </w:tcBorders>
            <w:shd w:val="clear" w:color="auto" w:fill="auto"/>
            <w:vAlign w:val="center"/>
          </w:tcPr>
          <w:p w14:paraId="6450B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1" w:type="pct"/>
            <w:tcBorders>
              <w:tl2br w:val="nil"/>
              <w:tr2bl w:val="nil"/>
            </w:tcBorders>
            <w:shd w:val="clear" w:color="auto" w:fill="auto"/>
            <w:vAlign w:val="center"/>
          </w:tcPr>
          <w:p w14:paraId="2E2ED8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015AB5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198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304" w:type="pct"/>
            <w:tcBorders>
              <w:tl2br w:val="nil"/>
              <w:tr2bl w:val="nil"/>
            </w:tcBorders>
            <w:shd w:val="clear" w:color="auto" w:fill="auto"/>
            <w:vAlign w:val="center"/>
          </w:tcPr>
          <w:p w14:paraId="71C29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9" w:type="pct"/>
            <w:tcBorders>
              <w:tl2br w:val="nil"/>
              <w:tr2bl w:val="nil"/>
            </w:tcBorders>
            <w:shd w:val="clear" w:color="auto" w:fill="auto"/>
            <w:vAlign w:val="center"/>
          </w:tcPr>
          <w:p w14:paraId="77A27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LED灯泡</w:t>
            </w:r>
          </w:p>
        </w:tc>
        <w:tc>
          <w:tcPr>
            <w:tcW w:w="642" w:type="pct"/>
            <w:tcBorders>
              <w:tl2br w:val="nil"/>
              <w:tr2bl w:val="nil"/>
            </w:tcBorders>
            <w:shd w:val="clear" w:color="auto" w:fill="auto"/>
            <w:vAlign w:val="center"/>
          </w:tcPr>
          <w:p w14:paraId="5F93687C">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3493E5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E27；螺口；电压：220V；功率：50W；色温：6500K；白光</w:t>
            </w:r>
          </w:p>
        </w:tc>
        <w:tc>
          <w:tcPr>
            <w:tcW w:w="522" w:type="pct"/>
            <w:tcBorders>
              <w:tl2br w:val="nil"/>
              <w:tr2bl w:val="nil"/>
            </w:tcBorders>
            <w:shd w:val="clear" w:color="auto" w:fill="auto"/>
            <w:vAlign w:val="center"/>
          </w:tcPr>
          <w:p w14:paraId="091F9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5D94D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9" w:type="pct"/>
            <w:tcBorders>
              <w:tl2br w:val="nil"/>
              <w:tr2bl w:val="nil"/>
            </w:tcBorders>
            <w:shd w:val="clear" w:color="auto" w:fill="auto"/>
            <w:vAlign w:val="center"/>
          </w:tcPr>
          <w:p w14:paraId="5B7D2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1" w:type="pct"/>
            <w:tcBorders>
              <w:tl2br w:val="nil"/>
              <w:tr2bl w:val="nil"/>
            </w:tcBorders>
            <w:shd w:val="clear" w:color="auto" w:fill="auto"/>
            <w:vAlign w:val="center"/>
          </w:tcPr>
          <w:p w14:paraId="6ED941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4B3ECB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CCC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04" w:type="pct"/>
            <w:tcBorders>
              <w:tl2br w:val="nil"/>
              <w:tr2bl w:val="nil"/>
            </w:tcBorders>
            <w:shd w:val="clear" w:color="auto" w:fill="auto"/>
            <w:vAlign w:val="center"/>
          </w:tcPr>
          <w:p w14:paraId="7E595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59" w:type="pct"/>
            <w:tcBorders>
              <w:tl2br w:val="nil"/>
              <w:tr2bl w:val="nil"/>
            </w:tcBorders>
            <w:shd w:val="clear" w:color="auto" w:fill="auto"/>
            <w:noWrap/>
            <w:vAlign w:val="center"/>
          </w:tcPr>
          <w:p w14:paraId="5E3A6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LED防爆灯</w:t>
            </w:r>
          </w:p>
        </w:tc>
        <w:tc>
          <w:tcPr>
            <w:tcW w:w="642" w:type="pct"/>
            <w:tcBorders>
              <w:tl2br w:val="nil"/>
              <w:tr2bl w:val="nil"/>
            </w:tcBorders>
            <w:shd w:val="clear" w:color="auto" w:fill="auto"/>
            <w:vAlign w:val="center"/>
          </w:tcPr>
          <w:p w14:paraId="0E2FD939">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47CDB0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功率：250W；电压：220V；防护等级：IP66；EX认证；尺寸：34cm*28cm；方形</w:t>
            </w:r>
          </w:p>
        </w:tc>
        <w:tc>
          <w:tcPr>
            <w:tcW w:w="522" w:type="pct"/>
            <w:tcBorders>
              <w:tl2br w:val="nil"/>
              <w:tr2bl w:val="nil"/>
            </w:tcBorders>
            <w:shd w:val="clear" w:color="auto" w:fill="auto"/>
            <w:vAlign w:val="center"/>
          </w:tcPr>
          <w:p w14:paraId="08EDB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62311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vAlign w:val="center"/>
          </w:tcPr>
          <w:p w14:paraId="2B299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91" w:type="pct"/>
            <w:tcBorders>
              <w:tl2br w:val="nil"/>
              <w:tr2bl w:val="nil"/>
            </w:tcBorders>
            <w:shd w:val="clear" w:color="auto" w:fill="auto"/>
            <w:vAlign w:val="center"/>
          </w:tcPr>
          <w:p w14:paraId="0F02D2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0DA2BD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199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trPr>
        <w:tc>
          <w:tcPr>
            <w:tcW w:w="304" w:type="pct"/>
            <w:tcBorders>
              <w:tl2br w:val="nil"/>
              <w:tr2bl w:val="nil"/>
            </w:tcBorders>
            <w:shd w:val="clear" w:color="auto" w:fill="auto"/>
            <w:vAlign w:val="center"/>
          </w:tcPr>
          <w:p w14:paraId="68FD5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59" w:type="pct"/>
            <w:tcBorders>
              <w:tl2br w:val="nil"/>
              <w:tr2bl w:val="nil"/>
            </w:tcBorders>
            <w:shd w:val="clear" w:color="auto" w:fill="auto"/>
            <w:noWrap/>
            <w:vAlign w:val="center"/>
          </w:tcPr>
          <w:p w14:paraId="11BBA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LED防爆灯</w:t>
            </w:r>
          </w:p>
        </w:tc>
        <w:tc>
          <w:tcPr>
            <w:tcW w:w="642" w:type="pct"/>
            <w:tcBorders>
              <w:tl2br w:val="nil"/>
              <w:tr2bl w:val="nil"/>
            </w:tcBorders>
            <w:shd w:val="clear" w:color="auto" w:fill="auto"/>
            <w:vAlign w:val="center"/>
          </w:tcPr>
          <w:p w14:paraId="166B5633">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492D25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功率：150W；电压：220V；防护等级：IP66；EX认证；尺寸：30cm*23cm；方形</w:t>
            </w:r>
          </w:p>
        </w:tc>
        <w:tc>
          <w:tcPr>
            <w:tcW w:w="522" w:type="pct"/>
            <w:tcBorders>
              <w:tl2br w:val="nil"/>
              <w:tr2bl w:val="nil"/>
            </w:tcBorders>
            <w:shd w:val="clear" w:color="auto" w:fill="auto"/>
            <w:vAlign w:val="center"/>
          </w:tcPr>
          <w:p w14:paraId="6FDE9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7809A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vAlign w:val="center"/>
          </w:tcPr>
          <w:p w14:paraId="1B07C1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91" w:type="pct"/>
            <w:tcBorders>
              <w:tl2br w:val="nil"/>
              <w:tr2bl w:val="nil"/>
            </w:tcBorders>
            <w:shd w:val="clear" w:color="auto" w:fill="auto"/>
            <w:vAlign w:val="center"/>
          </w:tcPr>
          <w:p w14:paraId="105D9A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47B010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618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304" w:type="pct"/>
            <w:tcBorders>
              <w:tl2br w:val="nil"/>
              <w:tr2bl w:val="nil"/>
            </w:tcBorders>
            <w:shd w:val="clear" w:color="auto" w:fill="auto"/>
            <w:vAlign w:val="center"/>
          </w:tcPr>
          <w:p w14:paraId="3C56B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59" w:type="pct"/>
            <w:tcBorders>
              <w:tl2br w:val="nil"/>
              <w:tr2bl w:val="nil"/>
            </w:tcBorders>
            <w:shd w:val="clear" w:color="auto" w:fill="auto"/>
            <w:vAlign w:val="center"/>
          </w:tcPr>
          <w:p w14:paraId="143B6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LED防爆灯</w:t>
            </w:r>
          </w:p>
        </w:tc>
        <w:tc>
          <w:tcPr>
            <w:tcW w:w="642" w:type="pct"/>
            <w:tcBorders>
              <w:tl2br w:val="nil"/>
              <w:tr2bl w:val="nil"/>
            </w:tcBorders>
            <w:shd w:val="clear" w:color="auto" w:fill="auto"/>
            <w:vAlign w:val="center"/>
          </w:tcPr>
          <w:p w14:paraId="464AD80D">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3E733F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EXdxⅡCT4；LED；220V；50W；白光；铝合金壳体；线口螺纹G3/4；圆型</w:t>
            </w:r>
          </w:p>
        </w:tc>
        <w:tc>
          <w:tcPr>
            <w:tcW w:w="522" w:type="pct"/>
            <w:tcBorders>
              <w:tl2br w:val="nil"/>
              <w:tr2bl w:val="nil"/>
            </w:tcBorders>
            <w:shd w:val="clear" w:color="auto" w:fill="auto"/>
            <w:vAlign w:val="center"/>
          </w:tcPr>
          <w:p w14:paraId="1D833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5DB24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vAlign w:val="center"/>
          </w:tcPr>
          <w:p w14:paraId="45741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91" w:type="pct"/>
            <w:tcBorders>
              <w:tl2br w:val="nil"/>
              <w:tr2bl w:val="nil"/>
            </w:tcBorders>
            <w:shd w:val="clear" w:color="auto" w:fill="auto"/>
            <w:vAlign w:val="center"/>
          </w:tcPr>
          <w:p w14:paraId="4880D8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739D11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F98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04" w:type="pct"/>
            <w:tcBorders>
              <w:tl2br w:val="nil"/>
              <w:tr2bl w:val="nil"/>
            </w:tcBorders>
            <w:shd w:val="clear" w:color="auto" w:fill="auto"/>
            <w:vAlign w:val="center"/>
          </w:tcPr>
          <w:p w14:paraId="07825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59" w:type="pct"/>
            <w:tcBorders>
              <w:tl2br w:val="nil"/>
              <w:tr2bl w:val="nil"/>
            </w:tcBorders>
            <w:shd w:val="clear" w:color="auto" w:fill="auto"/>
            <w:vAlign w:val="center"/>
          </w:tcPr>
          <w:p w14:paraId="6A349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LED防爆灯</w:t>
            </w:r>
          </w:p>
        </w:tc>
        <w:tc>
          <w:tcPr>
            <w:tcW w:w="642" w:type="pct"/>
            <w:tcBorders>
              <w:tl2br w:val="nil"/>
              <w:tr2bl w:val="nil"/>
            </w:tcBorders>
            <w:shd w:val="clear" w:color="auto" w:fill="auto"/>
            <w:vAlign w:val="center"/>
          </w:tcPr>
          <w:p w14:paraId="71867C48">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1EECA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EXdxⅡCT4；LED；220V；30W；白光；铝合金壳体；线口螺纹G3/4；圆型</w:t>
            </w:r>
          </w:p>
        </w:tc>
        <w:tc>
          <w:tcPr>
            <w:tcW w:w="522" w:type="pct"/>
            <w:tcBorders>
              <w:tl2br w:val="nil"/>
              <w:tr2bl w:val="nil"/>
            </w:tcBorders>
            <w:shd w:val="clear" w:color="auto" w:fill="auto"/>
            <w:vAlign w:val="center"/>
          </w:tcPr>
          <w:p w14:paraId="01DED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5C01D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vAlign w:val="center"/>
          </w:tcPr>
          <w:p w14:paraId="201DE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1" w:type="pct"/>
            <w:tcBorders>
              <w:tl2br w:val="nil"/>
              <w:tr2bl w:val="nil"/>
            </w:tcBorders>
            <w:shd w:val="clear" w:color="auto" w:fill="auto"/>
            <w:vAlign w:val="center"/>
          </w:tcPr>
          <w:p w14:paraId="2281F5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1FC870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808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04" w:type="pct"/>
            <w:tcBorders>
              <w:tl2br w:val="nil"/>
              <w:tr2bl w:val="nil"/>
            </w:tcBorders>
            <w:shd w:val="clear" w:color="auto" w:fill="auto"/>
            <w:vAlign w:val="center"/>
          </w:tcPr>
          <w:p w14:paraId="4E650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59" w:type="pct"/>
            <w:tcBorders>
              <w:tl2br w:val="nil"/>
              <w:tr2bl w:val="nil"/>
            </w:tcBorders>
            <w:shd w:val="clear" w:color="auto" w:fill="auto"/>
            <w:vAlign w:val="center"/>
          </w:tcPr>
          <w:p w14:paraId="13611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LED防爆灯</w:t>
            </w:r>
          </w:p>
        </w:tc>
        <w:tc>
          <w:tcPr>
            <w:tcW w:w="642" w:type="pct"/>
            <w:tcBorders>
              <w:tl2br w:val="nil"/>
              <w:tr2bl w:val="nil"/>
            </w:tcBorders>
            <w:shd w:val="clear" w:color="auto" w:fill="auto"/>
            <w:vAlign w:val="center"/>
          </w:tcPr>
          <w:p w14:paraId="64EAEE4B">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2C66A4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功率：50W；电压：220V；防护等级：IP66；EX认证；尺寸：25cm*21cm；白光；方形</w:t>
            </w:r>
          </w:p>
        </w:tc>
        <w:tc>
          <w:tcPr>
            <w:tcW w:w="522" w:type="pct"/>
            <w:tcBorders>
              <w:tl2br w:val="nil"/>
              <w:tr2bl w:val="nil"/>
            </w:tcBorders>
            <w:shd w:val="clear" w:color="auto" w:fill="auto"/>
            <w:vAlign w:val="center"/>
          </w:tcPr>
          <w:p w14:paraId="5ED34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4E46F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vAlign w:val="center"/>
          </w:tcPr>
          <w:p w14:paraId="5DAC9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1" w:type="pct"/>
            <w:tcBorders>
              <w:tl2br w:val="nil"/>
              <w:tr2bl w:val="nil"/>
            </w:tcBorders>
            <w:shd w:val="clear" w:color="auto" w:fill="auto"/>
            <w:vAlign w:val="center"/>
          </w:tcPr>
          <w:p w14:paraId="43EE50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42AA36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921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04" w:type="pct"/>
            <w:tcBorders>
              <w:tl2br w:val="nil"/>
              <w:tr2bl w:val="nil"/>
            </w:tcBorders>
            <w:shd w:val="clear" w:color="auto" w:fill="auto"/>
            <w:vAlign w:val="center"/>
          </w:tcPr>
          <w:p w14:paraId="03DF4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59" w:type="pct"/>
            <w:tcBorders>
              <w:tl2br w:val="nil"/>
              <w:tr2bl w:val="nil"/>
            </w:tcBorders>
            <w:shd w:val="clear" w:color="auto" w:fill="auto"/>
            <w:vAlign w:val="center"/>
          </w:tcPr>
          <w:p w14:paraId="63727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LED工厂灯</w:t>
            </w:r>
          </w:p>
        </w:tc>
        <w:tc>
          <w:tcPr>
            <w:tcW w:w="642" w:type="pct"/>
            <w:tcBorders>
              <w:tl2br w:val="nil"/>
              <w:tr2bl w:val="nil"/>
            </w:tcBorders>
            <w:shd w:val="clear" w:color="auto" w:fill="auto"/>
            <w:vAlign w:val="center"/>
          </w:tcPr>
          <w:p w14:paraId="5727CD46">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2F0148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电压：220V；功率：35W；色温：白光6500K；白光</w:t>
            </w:r>
          </w:p>
        </w:tc>
        <w:tc>
          <w:tcPr>
            <w:tcW w:w="522" w:type="pct"/>
            <w:tcBorders>
              <w:tl2br w:val="nil"/>
              <w:tr2bl w:val="nil"/>
            </w:tcBorders>
            <w:shd w:val="clear" w:color="auto" w:fill="auto"/>
            <w:vAlign w:val="center"/>
          </w:tcPr>
          <w:p w14:paraId="6D9C3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3EED9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vAlign w:val="center"/>
          </w:tcPr>
          <w:p w14:paraId="75DD7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1" w:type="pct"/>
            <w:tcBorders>
              <w:tl2br w:val="nil"/>
              <w:tr2bl w:val="nil"/>
            </w:tcBorders>
            <w:shd w:val="clear" w:color="auto" w:fill="auto"/>
            <w:vAlign w:val="center"/>
          </w:tcPr>
          <w:p w14:paraId="72B705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6A8E81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39A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04" w:type="pct"/>
            <w:tcBorders>
              <w:tl2br w:val="nil"/>
              <w:tr2bl w:val="nil"/>
            </w:tcBorders>
            <w:shd w:val="clear" w:color="auto" w:fill="auto"/>
            <w:vAlign w:val="center"/>
          </w:tcPr>
          <w:p w14:paraId="3B8E6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59" w:type="pct"/>
            <w:tcBorders>
              <w:tl2br w:val="nil"/>
              <w:tr2bl w:val="nil"/>
            </w:tcBorders>
            <w:shd w:val="clear" w:color="auto" w:fill="auto"/>
            <w:noWrap/>
            <w:vAlign w:val="center"/>
          </w:tcPr>
          <w:p w14:paraId="13A91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LED投光灯</w:t>
            </w:r>
          </w:p>
        </w:tc>
        <w:tc>
          <w:tcPr>
            <w:tcW w:w="642" w:type="pct"/>
            <w:tcBorders>
              <w:tl2br w:val="nil"/>
              <w:tr2bl w:val="nil"/>
            </w:tcBorders>
            <w:shd w:val="clear" w:color="auto" w:fill="auto"/>
            <w:vAlign w:val="center"/>
          </w:tcPr>
          <w:p w14:paraId="4B5864C0">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247175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电压：220V；功率：150W；色温：6500K；白光；户外防水</w:t>
            </w:r>
          </w:p>
        </w:tc>
        <w:tc>
          <w:tcPr>
            <w:tcW w:w="522" w:type="pct"/>
            <w:tcBorders>
              <w:tl2br w:val="nil"/>
              <w:tr2bl w:val="nil"/>
            </w:tcBorders>
            <w:shd w:val="clear" w:color="auto" w:fill="auto"/>
            <w:vAlign w:val="center"/>
          </w:tcPr>
          <w:p w14:paraId="49865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04A34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vAlign w:val="center"/>
          </w:tcPr>
          <w:p w14:paraId="706AD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1" w:type="pct"/>
            <w:tcBorders>
              <w:tl2br w:val="nil"/>
              <w:tr2bl w:val="nil"/>
            </w:tcBorders>
            <w:shd w:val="clear" w:color="auto" w:fill="auto"/>
            <w:vAlign w:val="center"/>
          </w:tcPr>
          <w:p w14:paraId="303BBA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674B2E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9F6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trPr>
        <w:tc>
          <w:tcPr>
            <w:tcW w:w="304" w:type="pct"/>
            <w:tcBorders>
              <w:tl2br w:val="nil"/>
              <w:tr2bl w:val="nil"/>
            </w:tcBorders>
            <w:shd w:val="clear" w:color="auto" w:fill="auto"/>
            <w:vAlign w:val="center"/>
          </w:tcPr>
          <w:p w14:paraId="79650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59" w:type="pct"/>
            <w:tcBorders>
              <w:tl2br w:val="nil"/>
              <w:tr2bl w:val="nil"/>
            </w:tcBorders>
            <w:shd w:val="clear" w:color="auto" w:fill="auto"/>
            <w:vAlign w:val="center"/>
          </w:tcPr>
          <w:p w14:paraId="1F83C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LED吸顶灯</w:t>
            </w:r>
          </w:p>
        </w:tc>
        <w:tc>
          <w:tcPr>
            <w:tcW w:w="642" w:type="pct"/>
            <w:tcBorders>
              <w:tl2br w:val="nil"/>
              <w:tr2bl w:val="nil"/>
            </w:tcBorders>
            <w:shd w:val="clear" w:color="auto" w:fill="auto"/>
            <w:vAlign w:val="center"/>
          </w:tcPr>
          <w:p w14:paraId="59A0CFAF">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2AE75E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电压：220V；功率：45W；色温：6000K；尺寸：直径37cm；厚2cm；材质：亚克力+ABS阻燃材料</w:t>
            </w:r>
          </w:p>
        </w:tc>
        <w:tc>
          <w:tcPr>
            <w:tcW w:w="522" w:type="pct"/>
            <w:tcBorders>
              <w:tl2br w:val="nil"/>
              <w:tr2bl w:val="nil"/>
            </w:tcBorders>
            <w:shd w:val="clear" w:color="auto" w:fill="auto"/>
            <w:vAlign w:val="center"/>
          </w:tcPr>
          <w:p w14:paraId="5F1B2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39E86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vAlign w:val="center"/>
          </w:tcPr>
          <w:p w14:paraId="6D4F0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1" w:type="pct"/>
            <w:tcBorders>
              <w:tl2br w:val="nil"/>
              <w:tr2bl w:val="nil"/>
            </w:tcBorders>
            <w:shd w:val="clear" w:color="auto" w:fill="auto"/>
            <w:vAlign w:val="center"/>
          </w:tcPr>
          <w:p w14:paraId="1B6D28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0D3BC1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B8C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04" w:type="pct"/>
            <w:tcBorders>
              <w:tl2br w:val="nil"/>
              <w:tr2bl w:val="nil"/>
            </w:tcBorders>
            <w:shd w:val="clear" w:color="auto" w:fill="auto"/>
            <w:vAlign w:val="center"/>
          </w:tcPr>
          <w:p w14:paraId="4665B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59" w:type="pct"/>
            <w:tcBorders>
              <w:tl2br w:val="nil"/>
              <w:tr2bl w:val="nil"/>
            </w:tcBorders>
            <w:shd w:val="clear" w:color="auto" w:fill="auto"/>
            <w:noWrap/>
            <w:vAlign w:val="center"/>
          </w:tcPr>
          <w:p w14:paraId="7C6E7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LED天棚灯</w:t>
            </w:r>
          </w:p>
        </w:tc>
        <w:tc>
          <w:tcPr>
            <w:tcW w:w="642" w:type="pct"/>
            <w:tcBorders>
              <w:tl2br w:val="nil"/>
              <w:tr2bl w:val="nil"/>
            </w:tcBorders>
            <w:shd w:val="clear" w:color="auto" w:fill="auto"/>
            <w:vAlign w:val="center"/>
          </w:tcPr>
          <w:p w14:paraId="532BEFBA">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74036B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电压：220V；功率：150W；色温：6500K；带吊链、挂钩</w:t>
            </w:r>
          </w:p>
        </w:tc>
        <w:tc>
          <w:tcPr>
            <w:tcW w:w="522" w:type="pct"/>
            <w:tcBorders>
              <w:tl2br w:val="nil"/>
              <w:tr2bl w:val="nil"/>
            </w:tcBorders>
            <w:shd w:val="clear" w:color="auto" w:fill="auto"/>
            <w:vAlign w:val="center"/>
          </w:tcPr>
          <w:p w14:paraId="4388A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5E6BF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vAlign w:val="center"/>
          </w:tcPr>
          <w:p w14:paraId="16305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1" w:type="pct"/>
            <w:tcBorders>
              <w:tl2br w:val="nil"/>
              <w:tr2bl w:val="nil"/>
            </w:tcBorders>
            <w:shd w:val="clear" w:color="auto" w:fill="auto"/>
            <w:vAlign w:val="center"/>
          </w:tcPr>
          <w:p w14:paraId="7A927F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7DDD05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BB3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04" w:type="pct"/>
            <w:tcBorders>
              <w:tl2br w:val="nil"/>
              <w:tr2bl w:val="nil"/>
            </w:tcBorders>
            <w:shd w:val="clear" w:color="auto" w:fill="auto"/>
            <w:vAlign w:val="center"/>
          </w:tcPr>
          <w:p w14:paraId="6AC71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59" w:type="pct"/>
            <w:tcBorders>
              <w:tl2br w:val="nil"/>
              <w:tr2bl w:val="nil"/>
            </w:tcBorders>
            <w:shd w:val="clear" w:color="auto" w:fill="auto"/>
            <w:vAlign w:val="center"/>
          </w:tcPr>
          <w:p w14:paraId="63602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642" w:type="pct"/>
            <w:tcBorders>
              <w:tl2br w:val="nil"/>
              <w:tr2bl w:val="nil"/>
            </w:tcBorders>
            <w:shd w:val="clear" w:color="auto" w:fill="auto"/>
            <w:vAlign w:val="center"/>
          </w:tcPr>
          <w:p w14:paraId="13BE0675">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63C308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防爆单开；电压：220V；电流：10A；铝合金外壳</w:t>
            </w:r>
          </w:p>
        </w:tc>
        <w:tc>
          <w:tcPr>
            <w:tcW w:w="522" w:type="pct"/>
            <w:tcBorders>
              <w:tl2br w:val="nil"/>
              <w:tr2bl w:val="nil"/>
            </w:tcBorders>
            <w:shd w:val="clear" w:color="auto" w:fill="auto"/>
            <w:vAlign w:val="center"/>
          </w:tcPr>
          <w:p w14:paraId="675EE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2D4C5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9" w:type="pct"/>
            <w:tcBorders>
              <w:tl2br w:val="nil"/>
              <w:tr2bl w:val="nil"/>
            </w:tcBorders>
            <w:shd w:val="clear" w:color="auto" w:fill="auto"/>
            <w:noWrap/>
            <w:vAlign w:val="center"/>
          </w:tcPr>
          <w:p w14:paraId="36F5E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1" w:type="pct"/>
            <w:tcBorders>
              <w:tl2br w:val="nil"/>
              <w:tr2bl w:val="nil"/>
            </w:tcBorders>
            <w:shd w:val="clear" w:color="auto" w:fill="auto"/>
            <w:noWrap/>
            <w:vAlign w:val="center"/>
          </w:tcPr>
          <w:p w14:paraId="428536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noWrap/>
            <w:vAlign w:val="center"/>
          </w:tcPr>
          <w:p w14:paraId="22F284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8C7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304" w:type="pct"/>
            <w:tcBorders>
              <w:tl2br w:val="nil"/>
              <w:tr2bl w:val="nil"/>
            </w:tcBorders>
            <w:shd w:val="clear" w:color="auto" w:fill="auto"/>
            <w:vAlign w:val="center"/>
          </w:tcPr>
          <w:p w14:paraId="7ABC8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59" w:type="pct"/>
            <w:tcBorders>
              <w:tl2br w:val="nil"/>
              <w:tr2bl w:val="nil"/>
            </w:tcBorders>
            <w:shd w:val="clear" w:color="auto" w:fill="auto"/>
            <w:vAlign w:val="center"/>
          </w:tcPr>
          <w:p w14:paraId="37BAD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642" w:type="pct"/>
            <w:tcBorders>
              <w:tl2br w:val="nil"/>
              <w:tr2bl w:val="nil"/>
            </w:tcBorders>
            <w:shd w:val="clear" w:color="auto" w:fill="auto"/>
            <w:vAlign w:val="center"/>
          </w:tcPr>
          <w:p w14:paraId="209CF852">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16B38C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防爆双开；电压：220V；电流：10A；铝合金外壳</w:t>
            </w:r>
          </w:p>
        </w:tc>
        <w:tc>
          <w:tcPr>
            <w:tcW w:w="522" w:type="pct"/>
            <w:tcBorders>
              <w:tl2br w:val="nil"/>
              <w:tr2bl w:val="nil"/>
            </w:tcBorders>
            <w:shd w:val="clear" w:color="auto" w:fill="auto"/>
            <w:vAlign w:val="center"/>
          </w:tcPr>
          <w:p w14:paraId="712BE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2F5BB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9" w:type="pct"/>
            <w:tcBorders>
              <w:tl2br w:val="nil"/>
              <w:tr2bl w:val="nil"/>
            </w:tcBorders>
            <w:shd w:val="clear" w:color="auto" w:fill="auto"/>
            <w:noWrap/>
            <w:vAlign w:val="center"/>
          </w:tcPr>
          <w:p w14:paraId="251DC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1" w:type="pct"/>
            <w:tcBorders>
              <w:tl2br w:val="nil"/>
              <w:tr2bl w:val="nil"/>
            </w:tcBorders>
            <w:shd w:val="clear" w:color="auto" w:fill="auto"/>
            <w:noWrap/>
            <w:vAlign w:val="center"/>
          </w:tcPr>
          <w:p w14:paraId="7184EF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noWrap/>
            <w:vAlign w:val="center"/>
          </w:tcPr>
          <w:p w14:paraId="3F4E85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DCF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04" w:type="pct"/>
            <w:tcBorders>
              <w:tl2br w:val="nil"/>
              <w:tr2bl w:val="nil"/>
            </w:tcBorders>
            <w:shd w:val="clear" w:color="auto" w:fill="auto"/>
            <w:vAlign w:val="center"/>
          </w:tcPr>
          <w:p w14:paraId="35CB3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759" w:type="pct"/>
            <w:tcBorders>
              <w:tl2br w:val="nil"/>
              <w:tr2bl w:val="nil"/>
            </w:tcBorders>
            <w:shd w:val="clear" w:color="auto" w:fill="auto"/>
            <w:vAlign w:val="center"/>
          </w:tcPr>
          <w:p w14:paraId="65927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LED暗装射灯</w:t>
            </w:r>
          </w:p>
        </w:tc>
        <w:tc>
          <w:tcPr>
            <w:tcW w:w="642" w:type="pct"/>
            <w:tcBorders>
              <w:tl2br w:val="nil"/>
              <w:tr2bl w:val="nil"/>
            </w:tcBorders>
            <w:shd w:val="clear" w:color="auto" w:fill="auto"/>
            <w:vAlign w:val="center"/>
          </w:tcPr>
          <w:p w14:paraId="1A1428B3">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551C30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功率：20W；电压：220V；色温：5700K；开孔直径：120-125mm；外直径：140mm</w:t>
            </w:r>
          </w:p>
        </w:tc>
        <w:tc>
          <w:tcPr>
            <w:tcW w:w="522" w:type="pct"/>
            <w:tcBorders>
              <w:tl2br w:val="nil"/>
              <w:tr2bl w:val="nil"/>
            </w:tcBorders>
            <w:shd w:val="clear" w:color="auto" w:fill="auto"/>
            <w:vAlign w:val="center"/>
          </w:tcPr>
          <w:p w14:paraId="2F14C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17E27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noWrap/>
            <w:vAlign w:val="center"/>
          </w:tcPr>
          <w:p w14:paraId="7A705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1" w:type="pct"/>
            <w:tcBorders>
              <w:tl2br w:val="nil"/>
              <w:tr2bl w:val="nil"/>
            </w:tcBorders>
            <w:shd w:val="clear" w:color="auto" w:fill="auto"/>
            <w:noWrap/>
            <w:vAlign w:val="center"/>
          </w:tcPr>
          <w:p w14:paraId="6F7B2C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noWrap/>
            <w:vAlign w:val="center"/>
          </w:tcPr>
          <w:p w14:paraId="03BC8F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3BA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304" w:type="pct"/>
            <w:tcBorders>
              <w:tl2br w:val="nil"/>
              <w:tr2bl w:val="nil"/>
            </w:tcBorders>
            <w:shd w:val="clear" w:color="auto" w:fill="auto"/>
            <w:vAlign w:val="center"/>
          </w:tcPr>
          <w:p w14:paraId="2632D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59" w:type="pct"/>
            <w:tcBorders>
              <w:tl2br w:val="nil"/>
              <w:tr2bl w:val="nil"/>
            </w:tcBorders>
            <w:shd w:val="clear" w:color="auto" w:fill="auto"/>
            <w:vAlign w:val="center"/>
          </w:tcPr>
          <w:p w14:paraId="03BEC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LED暗装射灯</w:t>
            </w:r>
          </w:p>
        </w:tc>
        <w:tc>
          <w:tcPr>
            <w:tcW w:w="642" w:type="pct"/>
            <w:tcBorders>
              <w:tl2br w:val="nil"/>
              <w:tr2bl w:val="nil"/>
            </w:tcBorders>
            <w:shd w:val="clear" w:color="auto" w:fill="auto"/>
            <w:vAlign w:val="center"/>
          </w:tcPr>
          <w:p w14:paraId="76B51420">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05E6BE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功率：20W；电压：220V；色温：6000K；开孔直径：65-80mm；外直径：85mm</w:t>
            </w:r>
          </w:p>
        </w:tc>
        <w:tc>
          <w:tcPr>
            <w:tcW w:w="522" w:type="pct"/>
            <w:tcBorders>
              <w:tl2br w:val="nil"/>
              <w:tr2bl w:val="nil"/>
            </w:tcBorders>
            <w:shd w:val="clear" w:color="auto" w:fill="auto"/>
            <w:vAlign w:val="center"/>
          </w:tcPr>
          <w:p w14:paraId="73181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1355A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noWrap/>
            <w:vAlign w:val="center"/>
          </w:tcPr>
          <w:p w14:paraId="35DE1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1" w:type="pct"/>
            <w:tcBorders>
              <w:tl2br w:val="nil"/>
              <w:tr2bl w:val="nil"/>
            </w:tcBorders>
            <w:shd w:val="clear" w:color="auto" w:fill="auto"/>
            <w:noWrap/>
            <w:vAlign w:val="center"/>
          </w:tcPr>
          <w:p w14:paraId="489FE2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noWrap/>
            <w:vAlign w:val="center"/>
          </w:tcPr>
          <w:p w14:paraId="6CACF4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474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04" w:type="pct"/>
            <w:tcBorders>
              <w:tl2br w:val="nil"/>
              <w:tr2bl w:val="nil"/>
            </w:tcBorders>
            <w:shd w:val="clear" w:color="auto" w:fill="auto"/>
            <w:vAlign w:val="center"/>
          </w:tcPr>
          <w:p w14:paraId="31F7C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759" w:type="pct"/>
            <w:tcBorders>
              <w:tl2br w:val="nil"/>
              <w:tr2bl w:val="nil"/>
            </w:tcBorders>
            <w:shd w:val="clear" w:color="auto" w:fill="auto"/>
            <w:vAlign w:val="center"/>
          </w:tcPr>
          <w:p w14:paraId="35DA3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双端灯管</w:t>
            </w:r>
          </w:p>
        </w:tc>
        <w:tc>
          <w:tcPr>
            <w:tcW w:w="642" w:type="pct"/>
            <w:tcBorders>
              <w:tl2br w:val="nil"/>
              <w:tr2bl w:val="nil"/>
            </w:tcBorders>
            <w:shd w:val="clear" w:color="auto" w:fill="auto"/>
            <w:vAlign w:val="center"/>
          </w:tcPr>
          <w:p w14:paraId="6E4FBC62">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36131C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T8灯管双端供电；功率：10W；电压：220V；色温：6500K；长度：0.6m</w:t>
            </w:r>
          </w:p>
        </w:tc>
        <w:tc>
          <w:tcPr>
            <w:tcW w:w="522" w:type="pct"/>
            <w:tcBorders>
              <w:tl2br w:val="nil"/>
              <w:tr2bl w:val="nil"/>
            </w:tcBorders>
            <w:shd w:val="clear" w:color="auto" w:fill="auto"/>
            <w:vAlign w:val="center"/>
          </w:tcPr>
          <w:p w14:paraId="6F49E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noWrap/>
            <w:vAlign w:val="center"/>
          </w:tcPr>
          <w:p w14:paraId="4E434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59" w:type="pct"/>
            <w:tcBorders>
              <w:tl2br w:val="nil"/>
              <w:tr2bl w:val="nil"/>
            </w:tcBorders>
            <w:shd w:val="clear" w:color="auto" w:fill="auto"/>
            <w:noWrap/>
            <w:vAlign w:val="center"/>
          </w:tcPr>
          <w:p w14:paraId="76AE5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1" w:type="pct"/>
            <w:tcBorders>
              <w:tl2br w:val="nil"/>
              <w:tr2bl w:val="nil"/>
            </w:tcBorders>
            <w:shd w:val="clear" w:color="auto" w:fill="auto"/>
            <w:noWrap/>
            <w:vAlign w:val="center"/>
          </w:tcPr>
          <w:p w14:paraId="18ADBC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noWrap/>
            <w:vAlign w:val="center"/>
          </w:tcPr>
          <w:p w14:paraId="4A327B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6C9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304" w:type="pct"/>
            <w:tcBorders>
              <w:tl2br w:val="nil"/>
              <w:tr2bl w:val="nil"/>
            </w:tcBorders>
            <w:shd w:val="clear" w:color="auto" w:fill="auto"/>
            <w:vAlign w:val="center"/>
          </w:tcPr>
          <w:p w14:paraId="13644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59" w:type="pct"/>
            <w:tcBorders>
              <w:tl2br w:val="nil"/>
              <w:tr2bl w:val="nil"/>
            </w:tcBorders>
            <w:shd w:val="clear" w:color="auto" w:fill="auto"/>
            <w:vAlign w:val="center"/>
          </w:tcPr>
          <w:p w14:paraId="54E31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双端灯管</w:t>
            </w:r>
          </w:p>
        </w:tc>
        <w:tc>
          <w:tcPr>
            <w:tcW w:w="642" w:type="pct"/>
            <w:tcBorders>
              <w:tl2br w:val="nil"/>
              <w:tr2bl w:val="nil"/>
            </w:tcBorders>
            <w:shd w:val="clear" w:color="auto" w:fill="auto"/>
            <w:vAlign w:val="center"/>
          </w:tcPr>
          <w:p w14:paraId="5B6E59AB">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089439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T8灯管双端供电；功率：16.5W；电压：220V；色温：6500K；长度：1.2m</w:t>
            </w:r>
          </w:p>
        </w:tc>
        <w:tc>
          <w:tcPr>
            <w:tcW w:w="522" w:type="pct"/>
            <w:tcBorders>
              <w:tl2br w:val="nil"/>
              <w:tr2bl w:val="nil"/>
            </w:tcBorders>
            <w:shd w:val="clear" w:color="auto" w:fill="auto"/>
            <w:vAlign w:val="center"/>
          </w:tcPr>
          <w:p w14:paraId="26708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noWrap/>
            <w:vAlign w:val="center"/>
          </w:tcPr>
          <w:p w14:paraId="7F6A4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59" w:type="pct"/>
            <w:tcBorders>
              <w:tl2br w:val="nil"/>
              <w:tr2bl w:val="nil"/>
            </w:tcBorders>
            <w:shd w:val="clear" w:color="auto" w:fill="auto"/>
            <w:noWrap/>
            <w:vAlign w:val="center"/>
          </w:tcPr>
          <w:p w14:paraId="0DF05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391" w:type="pct"/>
            <w:tcBorders>
              <w:tl2br w:val="nil"/>
              <w:tr2bl w:val="nil"/>
            </w:tcBorders>
            <w:shd w:val="clear" w:color="auto" w:fill="auto"/>
            <w:noWrap/>
            <w:vAlign w:val="center"/>
          </w:tcPr>
          <w:p w14:paraId="2A7502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noWrap/>
            <w:vAlign w:val="center"/>
          </w:tcPr>
          <w:p w14:paraId="1341D3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506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04" w:type="pct"/>
            <w:tcBorders>
              <w:tl2br w:val="nil"/>
              <w:tr2bl w:val="nil"/>
            </w:tcBorders>
            <w:shd w:val="clear" w:color="auto" w:fill="auto"/>
            <w:vAlign w:val="center"/>
          </w:tcPr>
          <w:p w14:paraId="6E155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759" w:type="pct"/>
            <w:tcBorders>
              <w:tl2br w:val="nil"/>
              <w:tr2bl w:val="nil"/>
            </w:tcBorders>
            <w:shd w:val="clear" w:color="auto" w:fill="auto"/>
            <w:vAlign w:val="center"/>
          </w:tcPr>
          <w:p w14:paraId="57E15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集成吊顶LED平板灯</w:t>
            </w:r>
          </w:p>
        </w:tc>
        <w:tc>
          <w:tcPr>
            <w:tcW w:w="642" w:type="pct"/>
            <w:tcBorders>
              <w:tl2br w:val="nil"/>
              <w:tr2bl w:val="nil"/>
            </w:tcBorders>
            <w:shd w:val="clear" w:color="auto" w:fill="auto"/>
            <w:vAlign w:val="center"/>
          </w:tcPr>
          <w:p w14:paraId="1DE9D72C">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5CC973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功率：42W；电压：220V；色温：6500K；尺寸：600mm*600mm</w:t>
            </w:r>
          </w:p>
        </w:tc>
        <w:tc>
          <w:tcPr>
            <w:tcW w:w="522" w:type="pct"/>
            <w:tcBorders>
              <w:tl2br w:val="nil"/>
              <w:tr2bl w:val="nil"/>
            </w:tcBorders>
            <w:shd w:val="clear" w:color="auto" w:fill="auto"/>
            <w:vAlign w:val="center"/>
          </w:tcPr>
          <w:p w14:paraId="0E5F0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1324F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vAlign w:val="center"/>
          </w:tcPr>
          <w:p w14:paraId="4CAC8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1" w:type="pct"/>
            <w:tcBorders>
              <w:tl2br w:val="nil"/>
              <w:tr2bl w:val="nil"/>
            </w:tcBorders>
            <w:shd w:val="clear" w:color="auto" w:fill="auto"/>
            <w:vAlign w:val="center"/>
          </w:tcPr>
          <w:p w14:paraId="225F7D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637375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6F0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8" w:hRule="atLeast"/>
        </w:trPr>
        <w:tc>
          <w:tcPr>
            <w:tcW w:w="304" w:type="pct"/>
            <w:tcBorders>
              <w:tl2br w:val="nil"/>
              <w:tr2bl w:val="nil"/>
            </w:tcBorders>
            <w:shd w:val="clear" w:color="auto" w:fill="auto"/>
            <w:vAlign w:val="center"/>
          </w:tcPr>
          <w:p w14:paraId="7F01C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59" w:type="pct"/>
            <w:tcBorders>
              <w:tl2br w:val="nil"/>
              <w:tr2bl w:val="nil"/>
            </w:tcBorders>
            <w:shd w:val="clear" w:color="auto" w:fill="auto"/>
            <w:vAlign w:val="center"/>
          </w:tcPr>
          <w:p w14:paraId="280DC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集成吊顶LED平板灯</w:t>
            </w:r>
          </w:p>
        </w:tc>
        <w:tc>
          <w:tcPr>
            <w:tcW w:w="642" w:type="pct"/>
            <w:tcBorders>
              <w:tl2br w:val="nil"/>
              <w:tr2bl w:val="nil"/>
            </w:tcBorders>
            <w:shd w:val="clear" w:color="auto" w:fill="auto"/>
            <w:vAlign w:val="center"/>
          </w:tcPr>
          <w:p w14:paraId="51131F22">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299FD9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尺寸：295*1195mm；功率：58W；电压：220V；白光</w:t>
            </w:r>
          </w:p>
        </w:tc>
        <w:tc>
          <w:tcPr>
            <w:tcW w:w="522" w:type="pct"/>
            <w:tcBorders>
              <w:tl2br w:val="nil"/>
              <w:tr2bl w:val="nil"/>
            </w:tcBorders>
            <w:shd w:val="clear" w:color="auto" w:fill="auto"/>
            <w:vAlign w:val="center"/>
          </w:tcPr>
          <w:p w14:paraId="69C0A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701AE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vAlign w:val="center"/>
          </w:tcPr>
          <w:p w14:paraId="3CE9D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1" w:type="pct"/>
            <w:tcBorders>
              <w:tl2br w:val="nil"/>
              <w:tr2bl w:val="nil"/>
            </w:tcBorders>
            <w:shd w:val="clear" w:color="auto" w:fill="auto"/>
            <w:vAlign w:val="center"/>
          </w:tcPr>
          <w:p w14:paraId="3E5BD5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76BC1F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62C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04" w:type="pct"/>
            <w:tcBorders>
              <w:tl2br w:val="nil"/>
              <w:tr2bl w:val="nil"/>
            </w:tcBorders>
            <w:shd w:val="clear" w:color="auto" w:fill="auto"/>
            <w:vAlign w:val="center"/>
          </w:tcPr>
          <w:p w14:paraId="7AF1F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759" w:type="pct"/>
            <w:tcBorders>
              <w:tl2br w:val="nil"/>
              <w:tr2bl w:val="nil"/>
            </w:tcBorders>
            <w:shd w:val="clear" w:color="auto" w:fill="auto"/>
            <w:vAlign w:val="center"/>
          </w:tcPr>
          <w:p w14:paraId="688F8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LED吊顶灯</w:t>
            </w:r>
          </w:p>
        </w:tc>
        <w:tc>
          <w:tcPr>
            <w:tcW w:w="642" w:type="pct"/>
            <w:tcBorders>
              <w:tl2br w:val="nil"/>
              <w:tr2bl w:val="nil"/>
            </w:tcBorders>
            <w:shd w:val="clear" w:color="auto" w:fill="auto"/>
            <w:vAlign w:val="center"/>
          </w:tcPr>
          <w:p w14:paraId="720B24F3">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4142AC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尺寸：270mm*450mm；电压：220V；功率：200W；发光角度120；吊链式；材质：精工铝材</w:t>
            </w:r>
          </w:p>
        </w:tc>
        <w:tc>
          <w:tcPr>
            <w:tcW w:w="522" w:type="pct"/>
            <w:tcBorders>
              <w:tl2br w:val="nil"/>
              <w:tr2bl w:val="nil"/>
            </w:tcBorders>
            <w:shd w:val="clear" w:color="auto" w:fill="auto"/>
            <w:vAlign w:val="center"/>
          </w:tcPr>
          <w:p w14:paraId="550A2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58BBB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vAlign w:val="center"/>
          </w:tcPr>
          <w:p w14:paraId="0FEE3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1" w:type="pct"/>
            <w:tcBorders>
              <w:tl2br w:val="nil"/>
              <w:tr2bl w:val="nil"/>
            </w:tcBorders>
            <w:shd w:val="clear" w:color="auto" w:fill="auto"/>
            <w:vAlign w:val="center"/>
          </w:tcPr>
          <w:p w14:paraId="109040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0034EE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4D8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5" w:hRule="atLeast"/>
        </w:trPr>
        <w:tc>
          <w:tcPr>
            <w:tcW w:w="304" w:type="pct"/>
            <w:tcBorders>
              <w:tl2br w:val="nil"/>
              <w:tr2bl w:val="nil"/>
            </w:tcBorders>
            <w:shd w:val="clear" w:color="auto" w:fill="auto"/>
            <w:vAlign w:val="center"/>
          </w:tcPr>
          <w:p w14:paraId="53D89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59" w:type="pct"/>
            <w:tcBorders>
              <w:tl2br w:val="nil"/>
              <w:tr2bl w:val="nil"/>
            </w:tcBorders>
            <w:shd w:val="clear" w:color="auto" w:fill="auto"/>
            <w:vAlign w:val="center"/>
          </w:tcPr>
          <w:p w14:paraId="4C796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LED防水支架灯</w:t>
            </w:r>
          </w:p>
        </w:tc>
        <w:tc>
          <w:tcPr>
            <w:tcW w:w="642" w:type="pct"/>
            <w:tcBorders>
              <w:tl2br w:val="nil"/>
              <w:tr2bl w:val="nil"/>
            </w:tcBorders>
            <w:shd w:val="clear" w:color="auto" w:fill="auto"/>
            <w:vAlign w:val="center"/>
          </w:tcPr>
          <w:p w14:paraId="37990C4F">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4271F9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型号：WTO68CLED36；L1200；功率：40W；电压：220V；频率：50HZ；长度：1.2m</w:t>
            </w:r>
          </w:p>
        </w:tc>
        <w:tc>
          <w:tcPr>
            <w:tcW w:w="522" w:type="pct"/>
            <w:tcBorders>
              <w:tl2br w:val="nil"/>
              <w:tr2bl w:val="nil"/>
            </w:tcBorders>
            <w:shd w:val="clear" w:color="auto" w:fill="auto"/>
            <w:vAlign w:val="center"/>
          </w:tcPr>
          <w:p w14:paraId="52AAE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3CE35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vAlign w:val="center"/>
          </w:tcPr>
          <w:p w14:paraId="0FFE5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1" w:type="pct"/>
            <w:tcBorders>
              <w:tl2br w:val="nil"/>
              <w:tr2bl w:val="nil"/>
            </w:tcBorders>
            <w:shd w:val="clear" w:color="auto" w:fill="auto"/>
            <w:vAlign w:val="center"/>
          </w:tcPr>
          <w:p w14:paraId="20C54A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23149A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78F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04" w:type="pct"/>
            <w:tcBorders>
              <w:tl2br w:val="nil"/>
              <w:tr2bl w:val="nil"/>
            </w:tcBorders>
            <w:shd w:val="clear" w:color="auto" w:fill="auto"/>
            <w:vAlign w:val="center"/>
          </w:tcPr>
          <w:p w14:paraId="1979F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59" w:type="pct"/>
            <w:tcBorders>
              <w:tl2br w:val="nil"/>
              <w:tr2bl w:val="nil"/>
            </w:tcBorders>
            <w:shd w:val="clear" w:color="auto" w:fill="auto"/>
            <w:vAlign w:val="center"/>
          </w:tcPr>
          <w:p w14:paraId="30EF7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LED手提充电投光灯</w:t>
            </w:r>
          </w:p>
        </w:tc>
        <w:tc>
          <w:tcPr>
            <w:tcW w:w="642" w:type="pct"/>
            <w:tcBorders>
              <w:tl2br w:val="nil"/>
              <w:tr2bl w:val="nil"/>
            </w:tcBorders>
            <w:shd w:val="clear" w:color="auto" w:fill="auto"/>
            <w:vAlign w:val="center"/>
          </w:tcPr>
          <w:p w14:paraId="0088ED09">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7A6FCC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功率：150W；电压：220V；尺寸：33cm*23cm 方形</w:t>
            </w:r>
          </w:p>
        </w:tc>
        <w:tc>
          <w:tcPr>
            <w:tcW w:w="522" w:type="pct"/>
            <w:tcBorders>
              <w:tl2br w:val="nil"/>
              <w:tr2bl w:val="nil"/>
            </w:tcBorders>
            <w:shd w:val="clear" w:color="auto" w:fill="auto"/>
            <w:vAlign w:val="center"/>
          </w:tcPr>
          <w:p w14:paraId="7DBB3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379F8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vAlign w:val="center"/>
          </w:tcPr>
          <w:p w14:paraId="2CD10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1" w:type="pct"/>
            <w:tcBorders>
              <w:tl2br w:val="nil"/>
              <w:tr2bl w:val="nil"/>
            </w:tcBorders>
            <w:shd w:val="clear" w:color="auto" w:fill="auto"/>
            <w:vAlign w:val="center"/>
          </w:tcPr>
          <w:p w14:paraId="3D875D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49784A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B43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04" w:type="pct"/>
            <w:tcBorders>
              <w:tl2br w:val="nil"/>
              <w:tr2bl w:val="nil"/>
            </w:tcBorders>
            <w:shd w:val="clear" w:color="auto" w:fill="auto"/>
            <w:vAlign w:val="center"/>
          </w:tcPr>
          <w:p w14:paraId="76167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759" w:type="pct"/>
            <w:tcBorders>
              <w:tl2br w:val="nil"/>
              <w:tr2bl w:val="nil"/>
            </w:tcBorders>
            <w:shd w:val="clear" w:color="auto" w:fill="auto"/>
            <w:vAlign w:val="center"/>
          </w:tcPr>
          <w:p w14:paraId="13923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防爆灯罩</w:t>
            </w:r>
          </w:p>
        </w:tc>
        <w:tc>
          <w:tcPr>
            <w:tcW w:w="642" w:type="pct"/>
            <w:tcBorders>
              <w:tl2br w:val="nil"/>
              <w:tr2bl w:val="nil"/>
            </w:tcBorders>
            <w:shd w:val="clear" w:color="auto" w:fill="auto"/>
            <w:vAlign w:val="center"/>
          </w:tcPr>
          <w:p w14:paraId="35018FAA">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396B2E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250型防爆灯罩</w:t>
            </w:r>
          </w:p>
        </w:tc>
        <w:tc>
          <w:tcPr>
            <w:tcW w:w="522" w:type="pct"/>
            <w:tcBorders>
              <w:tl2br w:val="nil"/>
              <w:tr2bl w:val="nil"/>
            </w:tcBorders>
            <w:shd w:val="clear" w:color="auto" w:fill="auto"/>
            <w:vAlign w:val="center"/>
          </w:tcPr>
          <w:p w14:paraId="5AAC9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34D5C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9" w:type="pct"/>
            <w:tcBorders>
              <w:tl2br w:val="nil"/>
              <w:tr2bl w:val="nil"/>
            </w:tcBorders>
            <w:shd w:val="clear" w:color="auto" w:fill="auto"/>
            <w:vAlign w:val="center"/>
          </w:tcPr>
          <w:p w14:paraId="5D882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1" w:type="pct"/>
            <w:tcBorders>
              <w:tl2br w:val="nil"/>
              <w:tr2bl w:val="nil"/>
            </w:tcBorders>
            <w:shd w:val="clear" w:color="auto" w:fill="auto"/>
            <w:vAlign w:val="center"/>
          </w:tcPr>
          <w:p w14:paraId="4FBAD0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275193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01B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04" w:type="pct"/>
            <w:tcBorders>
              <w:tl2br w:val="nil"/>
              <w:tr2bl w:val="nil"/>
            </w:tcBorders>
            <w:shd w:val="clear" w:color="auto" w:fill="auto"/>
            <w:vAlign w:val="center"/>
          </w:tcPr>
          <w:p w14:paraId="08978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759" w:type="pct"/>
            <w:tcBorders>
              <w:tl2br w:val="nil"/>
              <w:tr2bl w:val="nil"/>
            </w:tcBorders>
            <w:shd w:val="clear" w:color="auto" w:fill="auto"/>
            <w:vAlign w:val="center"/>
          </w:tcPr>
          <w:p w14:paraId="1D985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螺口灯头底座</w:t>
            </w:r>
          </w:p>
        </w:tc>
        <w:tc>
          <w:tcPr>
            <w:tcW w:w="642" w:type="pct"/>
            <w:tcBorders>
              <w:tl2br w:val="nil"/>
              <w:tr2bl w:val="nil"/>
            </w:tcBorders>
            <w:shd w:val="clear" w:color="auto" w:fill="auto"/>
            <w:vAlign w:val="center"/>
          </w:tcPr>
          <w:p w14:paraId="537B7E04">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700AB3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E27；螺口灯头底座</w:t>
            </w:r>
          </w:p>
        </w:tc>
        <w:tc>
          <w:tcPr>
            <w:tcW w:w="522" w:type="pct"/>
            <w:tcBorders>
              <w:tl2br w:val="nil"/>
              <w:tr2bl w:val="nil"/>
            </w:tcBorders>
            <w:shd w:val="clear" w:color="auto" w:fill="auto"/>
            <w:vAlign w:val="center"/>
          </w:tcPr>
          <w:p w14:paraId="40FBD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34D1D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9" w:type="pct"/>
            <w:tcBorders>
              <w:tl2br w:val="nil"/>
              <w:tr2bl w:val="nil"/>
            </w:tcBorders>
            <w:shd w:val="clear" w:color="auto" w:fill="auto"/>
            <w:vAlign w:val="center"/>
          </w:tcPr>
          <w:p w14:paraId="7C1A7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1" w:type="pct"/>
            <w:tcBorders>
              <w:tl2br w:val="nil"/>
              <w:tr2bl w:val="nil"/>
            </w:tcBorders>
            <w:shd w:val="clear" w:color="auto" w:fill="auto"/>
            <w:vAlign w:val="center"/>
          </w:tcPr>
          <w:p w14:paraId="69194A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324D7B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D0C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04" w:type="pct"/>
            <w:tcBorders>
              <w:tl2br w:val="nil"/>
              <w:tr2bl w:val="nil"/>
            </w:tcBorders>
            <w:shd w:val="clear" w:color="auto" w:fill="auto"/>
            <w:vAlign w:val="center"/>
          </w:tcPr>
          <w:p w14:paraId="2701A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759" w:type="pct"/>
            <w:tcBorders>
              <w:tl2br w:val="nil"/>
              <w:tr2bl w:val="nil"/>
            </w:tcBorders>
            <w:shd w:val="clear" w:color="auto" w:fill="auto"/>
            <w:vAlign w:val="center"/>
          </w:tcPr>
          <w:p w14:paraId="38217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螺口灯头</w:t>
            </w:r>
          </w:p>
        </w:tc>
        <w:tc>
          <w:tcPr>
            <w:tcW w:w="642" w:type="pct"/>
            <w:tcBorders>
              <w:tl2br w:val="nil"/>
              <w:tr2bl w:val="nil"/>
            </w:tcBorders>
            <w:shd w:val="clear" w:color="auto" w:fill="auto"/>
            <w:vAlign w:val="center"/>
          </w:tcPr>
          <w:p w14:paraId="79D87BC5">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1A5D93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E27；螺口灯头</w:t>
            </w:r>
          </w:p>
        </w:tc>
        <w:tc>
          <w:tcPr>
            <w:tcW w:w="522" w:type="pct"/>
            <w:tcBorders>
              <w:tl2br w:val="nil"/>
              <w:tr2bl w:val="nil"/>
            </w:tcBorders>
            <w:shd w:val="clear" w:color="auto" w:fill="auto"/>
            <w:vAlign w:val="center"/>
          </w:tcPr>
          <w:p w14:paraId="1474F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746B6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9" w:type="pct"/>
            <w:tcBorders>
              <w:tl2br w:val="nil"/>
              <w:tr2bl w:val="nil"/>
            </w:tcBorders>
            <w:shd w:val="clear" w:color="auto" w:fill="auto"/>
            <w:vAlign w:val="center"/>
          </w:tcPr>
          <w:p w14:paraId="31203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91" w:type="pct"/>
            <w:tcBorders>
              <w:tl2br w:val="nil"/>
              <w:tr2bl w:val="nil"/>
            </w:tcBorders>
            <w:shd w:val="clear" w:color="auto" w:fill="auto"/>
            <w:vAlign w:val="center"/>
          </w:tcPr>
          <w:p w14:paraId="5C7AED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54E5B9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00E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304" w:type="pct"/>
            <w:tcBorders>
              <w:tl2br w:val="nil"/>
              <w:tr2bl w:val="nil"/>
            </w:tcBorders>
            <w:shd w:val="clear" w:color="auto" w:fill="auto"/>
            <w:vAlign w:val="center"/>
          </w:tcPr>
          <w:p w14:paraId="35A9C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759" w:type="pct"/>
            <w:tcBorders>
              <w:tl2br w:val="nil"/>
              <w:tr2bl w:val="nil"/>
            </w:tcBorders>
            <w:shd w:val="clear" w:color="auto" w:fill="auto"/>
            <w:vAlign w:val="center"/>
          </w:tcPr>
          <w:p w14:paraId="58D4C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LED长条灯</w:t>
            </w:r>
          </w:p>
        </w:tc>
        <w:tc>
          <w:tcPr>
            <w:tcW w:w="642" w:type="pct"/>
            <w:tcBorders>
              <w:tl2br w:val="nil"/>
              <w:tr2bl w:val="nil"/>
            </w:tcBorders>
            <w:shd w:val="clear" w:color="auto" w:fill="auto"/>
            <w:vAlign w:val="center"/>
          </w:tcPr>
          <w:p w14:paraId="59990552">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389FF1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功率：40W；电压：220V；色温：6500K；长：180cm；宽：5.5cm；白色；白光</w:t>
            </w:r>
          </w:p>
        </w:tc>
        <w:tc>
          <w:tcPr>
            <w:tcW w:w="522" w:type="pct"/>
            <w:tcBorders>
              <w:tl2br w:val="nil"/>
              <w:tr2bl w:val="nil"/>
            </w:tcBorders>
            <w:shd w:val="clear" w:color="auto" w:fill="auto"/>
            <w:vAlign w:val="center"/>
          </w:tcPr>
          <w:p w14:paraId="1024B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2378B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vAlign w:val="center"/>
          </w:tcPr>
          <w:p w14:paraId="3A8C8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1" w:type="pct"/>
            <w:tcBorders>
              <w:tl2br w:val="nil"/>
              <w:tr2bl w:val="nil"/>
            </w:tcBorders>
            <w:shd w:val="clear" w:color="auto" w:fill="auto"/>
            <w:vAlign w:val="center"/>
          </w:tcPr>
          <w:p w14:paraId="6129AC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70CD1B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0EA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04" w:type="pct"/>
            <w:tcBorders>
              <w:tl2br w:val="nil"/>
              <w:tr2bl w:val="nil"/>
            </w:tcBorders>
            <w:shd w:val="clear" w:color="auto" w:fill="auto"/>
            <w:vAlign w:val="center"/>
          </w:tcPr>
          <w:p w14:paraId="78EF5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59" w:type="pct"/>
            <w:tcBorders>
              <w:tl2br w:val="nil"/>
              <w:tr2bl w:val="nil"/>
            </w:tcBorders>
            <w:shd w:val="clear" w:color="auto" w:fill="auto"/>
            <w:vAlign w:val="center"/>
          </w:tcPr>
          <w:p w14:paraId="0B387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LED长条灯</w:t>
            </w:r>
          </w:p>
        </w:tc>
        <w:tc>
          <w:tcPr>
            <w:tcW w:w="642" w:type="pct"/>
            <w:tcBorders>
              <w:tl2br w:val="nil"/>
              <w:tr2bl w:val="nil"/>
            </w:tcBorders>
            <w:shd w:val="clear" w:color="auto" w:fill="auto"/>
            <w:vAlign w:val="center"/>
          </w:tcPr>
          <w:p w14:paraId="5390A0D0">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7CB271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功率：40W；电压：220V；色温：6500K；长：300cm；宽：5.5cm；白色；白光</w:t>
            </w:r>
          </w:p>
        </w:tc>
        <w:tc>
          <w:tcPr>
            <w:tcW w:w="522" w:type="pct"/>
            <w:tcBorders>
              <w:tl2br w:val="nil"/>
              <w:tr2bl w:val="nil"/>
            </w:tcBorders>
            <w:shd w:val="clear" w:color="auto" w:fill="auto"/>
            <w:vAlign w:val="center"/>
          </w:tcPr>
          <w:p w14:paraId="44DB1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3FED5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vAlign w:val="center"/>
          </w:tcPr>
          <w:p w14:paraId="718D8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1" w:type="pct"/>
            <w:tcBorders>
              <w:tl2br w:val="nil"/>
              <w:tr2bl w:val="nil"/>
            </w:tcBorders>
            <w:shd w:val="clear" w:color="auto" w:fill="auto"/>
            <w:vAlign w:val="center"/>
          </w:tcPr>
          <w:p w14:paraId="74FF88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5AAA4A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55B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304" w:type="pct"/>
            <w:tcBorders>
              <w:tl2br w:val="nil"/>
              <w:tr2bl w:val="nil"/>
            </w:tcBorders>
            <w:shd w:val="clear" w:color="auto" w:fill="auto"/>
            <w:vAlign w:val="center"/>
          </w:tcPr>
          <w:p w14:paraId="6BDF9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759" w:type="pct"/>
            <w:tcBorders>
              <w:tl2br w:val="nil"/>
              <w:tr2bl w:val="nil"/>
            </w:tcBorders>
            <w:shd w:val="clear" w:color="auto" w:fill="auto"/>
            <w:vAlign w:val="center"/>
          </w:tcPr>
          <w:p w14:paraId="6BC0B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LED长条灯</w:t>
            </w:r>
          </w:p>
        </w:tc>
        <w:tc>
          <w:tcPr>
            <w:tcW w:w="642" w:type="pct"/>
            <w:tcBorders>
              <w:tl2br w:val="nil"/>
              <w:tr2bl w:val="nil"/>
            </w:tcBorders>
            <w:shd w:val="clear" w:color="auto" w:fill="auto"/>
            <w:vAlign w:val="center"/>
          </w:tcPr>
          <w:p w14:paraId="2C5AAEFB">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0E9277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功率：40W；电压：220V；色温：6500K；长：240cm；宽：5cm；白色白光</w:t>
            </w:r>
          </w:p>
        </w:tc>
        <w:tc>
          <w:tcPr>
            <w:tcW w:w="522" w:type="pct"/>
            <w:tcBorders>
              <w:tl2br w:val="nil"/>
              <w:tr2bl w:val="nil"/>
            </w:tcBorders>
            <w:shd w:val="clear" w:color="auto" w:fill="auto"/>
            <w:vAlign w:val="center"/>
          </w:tcPr>
          <w:p w14:paraId="37519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0C7F4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vAlign w:val="center"/>
          </w:tcPr>
          <w:p w14:paraId="0861E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1" w:type="pct"/>
            <w:tcBorders>
              <w:tl2br w:val="nil"/>
              <w:tr2bl w:val="nil"/>
            </w:tcBorders>
            <w:shd w:val="clear" w:color="auto" w:fill="auto"/>
            <w:vAlign w:val="center"/>
          </w:tcPr>
          <w:p w14:paraId="0BCADC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6D7B64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8B9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04" w:type="pct"/>
            <w:tcBorders>
              <w:tl2br w:val="nil"/>
              <w:tr2bl w:val="nil"/>
            </w:tcBorders>
            <w:shd w:val="clear" w:color="auto" w:fill="auto"/>
            <w:vAlign w:val="center"/>
          </w:tcPr>
          <w:p w14:paraId="433FE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59" w:type="pct"/>
            <w:tcBorders>
              <w:tl2br w:val="nil"/>
              <w:tr2bl w:val="nil"/>
            </w:tcBorders>
            <w:shd w:val="clear" w:color="auto" w:fill="auto"/>
            <w:vAlign w:val="center"/>
          </w:tcPr>
          <w:p w14:paraId="7FD0F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LED双头斗胆灯</w:t>
            </w:r>
          </w:p>
        </w:tc>
        <w:tc>
          <w:tcPr>
            <w:tcW w:w="642" w:type="pct"/>
            <w:tcBorders>
              <w:tl2br w:val="nil"/>
              <w:tr2bl w:val="nil"/>
            </w:tcBorders>
            <w:shd w:val="clear" w:color="auto" w:fill="auto"/>
            <w:vAlign w:val="center"/>
          </w:tcPr>
          <w:p w14:paraId="04CA13EF">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10D7FB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功率：14W；电压：220V；色温：6500K；孔：200*100mm；白壳；白光</w:t>
            </w:r>
          </w:p>
        </w:tc>
        <w:tc>
          <w:tcPr>
            <w:tcW w:w="522" w:type="pct"/>
            <w:tcBorders>
              <w:tl2br w:val="nil"/>
              <w:tr2bl w:val="nil"/>
            </w:tcBorders>
            <w:shd w:val="clear" w:color="auto" w:fill="auto"/>
            <w:vAlign w:val="center"/>
          </w:tcPr>
          <w:p w14:paraId="5A9EA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6FF69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vAlign w:val="center"/>
          </w:tcPr>
          <w:p w14:paraId="73E39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1" w:type="pct"/>
            <w:tcBorders>
              <w:tl2br w:val="nil"/>
              <w:tr2bl w:val="nil"/>
            </w:tcBorders>
            <w:shd w:val="clear" w:color="auto" w:fill="auto"/>
            <w:vAlign w:val="center"/>
          </w:tcPr>
          <w:p w14:paraId="6878AF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2FAF85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F75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0" w:hRule="atLeast"/>
        </w:trPr>
        <w:tc>
          <w:tcPr>
            <w:tcW w:w="304" w:type="pct"/>
            <w:tcBorders>
              <w:tl2br w:val="nil"/>
              <w:tr2bl w:val="nil"/>
            </w:tcBorders>
            <w:shd w:val="clear" w:color="auto" w:fill="auto"/>
            <w:vAlign w:val="center"/>
          </w:tcPr>
          <w:p w14:paraId="3D87B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759" w:type="pct"/>
            <w:tcBorders>
              <w:tl2br w:val="nil"/>
              <w:tr2bl w:val="nil"/>
            </w:tcBorders>
            <w:shd w:val="clear" w:color="auto" w:fill="auto"/>
            <w:vAlign w:val="center"/>
          </w:tcPr>
          <w:p w14:paraId="10C1E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LED轨道明装射灯</w:t>
            </w:r>
          </w:p>
        </w:tc>
        <w:tc>
          <w:tcPr>
            <w:tcW w:w="642" w:type="pct"/>
            <w:tcBorders>
              <w:tl2br w:val="nil"/>
              <w:tr2bl w:val="nil"/>
            </w:tcBorders>
            <w:shd w:val="clear" w:color="auto" w:fill="auto"/>
            <w:vAlign w:val="center"/>
          </w:tcPr>
          <w:p w14:paraId="632E79C8">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509C7D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功率：12W；电压：220V；色温：6000K 尺寸：110mm*75mm；白壳；白光</w:t>
            </w:r>
          </w:p>
        </w:tc>
        <w:tc>
          <w:tcPr>
            <w:tcW w:w="522" w:type="pct"/>
            <w:tcBorders>
              <w:tl2br w:val="nil"/>
              <w:tr2bl w:val="nil"/>
            </w:tcBorders>
            <w:shd w:val="clear" w:color="auto" w:fill="auto"/>
            <w:vAlign w:val="center"/>
          </w:tcPr>
          <w:p w14:paraId="65B6C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5E806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vAlign w:val="center"/>
          </w:tcPr>
          <w:p w14:paraId="5F871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91" w:type="pct"/>
            <w:tcBorders>
              <w:tl2br w:val="nil"/>
              <w:tr2bl w:val="nil"/>
            </w:tcBorders>
            <w:shd w:val="clear" w:color="auto" w:fill="auto"/>
            <w:vAlign w:val="center"/>
          </w:tcPr>
          <w:p w14:paraId="40B4B3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66F253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EC3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04" w:type="pct"/>
            <w:tcBorders>
              <w:tl2br w:val="nil"/>
              <w:tr2bl w:val="nil"/>
            </w:tcBorders>
            <w:shd w:val="clear" w:color="auto" w:fill="auto"/>
            <w:vAlign w:val="center"/>
          </w:tcPr>
          <w:p w14:paraId="09944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759" w:type="pct"/>
            <w:tcBorders>
              <w:tl2br w:val="nil"/>
              <w:tr2bl w:val="nil"/>
            </w:tcBorders>
            <w:shd w:val="clear" w:color="auto" w:fill="auto"/>
            <w:vAlign w:val="center"/>
          </w:tcPr>
          <w:p w14:paraId="38322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LED轨道明装射灯</w:t>
            </w:r>
          </w:p>
        </w:tc>
        <w:tc>
          <w:tcPr>
            <w:tcW w:w="642" w:type="pct"/>
            <w:tcBorders>
              <w:tl2br w:val="nil"/>
              <w:tr2bl w:val="nil"/>
            </w:tcBorders>
            <w:shd w:val="clear" w:color="auto" w:fill="auto"/>
            <w:vAlign w:val="center"/>
          </w:tcPr>
          <w:p w14:paraId="57D65DB3">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06D202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功率：12W；电压：220V；色温：6000K；尺寸：110mm*75mm；黑壳；白光</w:t>
            </w:r>
          </w:p>
        </w:tc>
        <w:tc>
          <w:tcPr>
            <w:tcW w:w="522" w:type="pct"/>
            <w:tcBorders>
              <w:tl2br w:val="nil"/>
              <w:tr2bl w:val="nil"/>
            </w:tcBorders>
            <w:shd w:val="clear" w:color="auto" w:fill="auto"/>
            <w:vAlign w:val="center"/>
          </w:tcPr>
          <w:p w14:paraId="66E30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002C9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vAlign w:val="center"/>
          </w:tcPr>
          <w:p w14:paraId="0AC9C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91" w:type="pct"/>
            <w:tcBorders>
              <w:tl2br w:val="nil"/>
              <w:tr2bl w:val="nil"/>
            </w:tcBorders>
            <w:shd w:val="clear" w:color="auto" w:fill="auto"/>
            <w:vAlign w:val="center"/>
          </w:tcPr>
          <w:p w14:paraId="130313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056AF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6DB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304" w:type="pct"/>
            <w:tcBorders>
              <w:tl2br w:val="nil"/>
              <w:tr2bl w:val="nil"/>
            </w:tcBorders>
            <w:shd w:val="clear" w:color="auto" w:fill="auto"/>
            <w:vAlign w:val="center"/>
          </w:tcPr>
          <w:p w14:paraId="442D2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759" w:type="pct"/>
            <w:tcBorders>
              <w:tl2br w:val="nil"/>
              <w:tr2bl w:val="nil"/>
            </w:tcBorders>
            <w:shd w:val="clear" w:color="auto" w:fill="auto"/>
            <w:vAlign w:val="center"/>
          </w:tcPr>
          <w:p w14:paraId="113E3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LED防水路灯灯头</w:t>
            </w:r>
          </w:p>
        </w:tc>
        <w:tc>
          <w:tcPr>
            <w:tcW w:w="642" w:type="pct"/>
            <w:tcBorders>
              <w:tl2br w:val="nil"/>
              <w:tr2bl w:val="nil"/>
            </w:tcBorders>
            <w:shd w:val="clear" w:color="auto" w:fill="auto"/>
            <w:vAlign w:val="center"/>
          </w:tcPr>
          <w:p w14:paraId="7678B1AE">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3A1310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功率：56W；电压：AC220V；IP65；尺寸：347mm*305mm；抱夹式；口径;60mm；带引出线；白光</w:t>
            </w:r>
          </w:p>
        </w:tc>
        <w:tc>
          <w:tcPr>
            <w:tcW w:w="522" w:type="pct"/>
            <w:tcBorders>
              <w:tl2br w:val="nil"/>
              <w:tr2bl w:val="nil"/>
            </w:tcBorders>
            <w:shd w:val="clear" w:color="auto" w:fill="auto"/>
            <w:vAlign w:val="center"/>
          </w:tcPr>
          <w:p w14:paraId="1802A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32618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vAlign w:val="center"/>
          </w:tcPr>
          <w:p w14:paraId="6FDE6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1" w:type="pct"/>
            <w:tcBorders>
              <w:tl2br w:val="nil"/>
              <w:tr2bl w:val="nil"/>
            </w:tcBorders>
            <w:shd w:val="clear" w:color="auto" w:fill="auto"/>
            <w:vAlign w:val="center"/>
          </w:tcPr>
          <w:p w14:paraId="676831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075920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6B5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04" w:type="pct"/>
            <w:tcBorders>
              <w:tl2br w:val="nil"/>
              <w:tr2bl w:val="nil"/>
            </w:tcBorders>
            <w:shd w:val="clear" w:color="auto" w:fill="auto"/>
            <w:vAlign w:val="center"/>
          </w:tcPr>
          <w:p w14:paraId="34935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759" w:type="pct"/>
            <w:tcBorders>
              <w:tl2br w:val="nil"/>
              <w:tr2bl w:val="nil"/>
            </w:tcBorders>
            <w:shd w:val="clear" w:color="auto" w:fill="auto"/>
            <w:vAlign w:val="center"/>
          </w:tcPr>
          <w:p w14:paraId="253E5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LED防水路灯灯头</w:t>
            </w:r>
          </w:p>
        </w:tc>
        <w:tc>
          <w:tcPr>
            <w:tcW w:w="642" w:type="pct"/>
            <w:tcBorders>
              <w:tl2br w:val="nil"/>
              <w:tr2bl w:val="nil"/>
            </w:tcBorders>
            <w:shd w:val="clear" w:color="auto" w:fill="auto"/>
            <w:vAlign w:val="center"/>
          </w:tcPr>
          <w:p w14:paraId="6C480A2B">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278F62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功率：126W；电压：AC220V；IP65；尺寸： 547mm*305mm；抱夹式；口径：60mm；带引出线；白光</w:t>
            </w:r>
          </w:p>
        </w:tc>
        <w:tc>
          <w:tcPr>
            <w:tcW w:w="522" w:type="pct"/>
            <w:tcBorders>
              <w:tl2br w:val="nil"/>
              <w:tr2bl w:val="nil"/>
            </w:tcBorders>
            <w:shd w:val="clear" w:color="auto" w:fill="auto"/>
            <w:vAlign w:val="center"/>
          </w:tcPr>
          <w:p w14:paraId="68F7F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14FDB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vAlign w:val="center"/>
          </w:tcPr>
          <w:p w14:paraId="15EB2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1" w:type="pct"/>
            <w:tcBorders>
              <w:tl2br w:val="nil"/>
              <w:tr2bl w:val="nil"/>
            </w:tcBorders>
            <w:shd w:val="clear" w:color="auto" w:fill="auto"/>
            <w:vAlign w:val="center"/>
          </w:tcPr>
          <w:p w14:paraId="7E5940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34E2AB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AE5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0" w:hRule="atLeast"/>
        </w:trPr>
        <w:tc>
          <w:tcPr>
            <w:tcW w:w="304" w:type="pct"/>
            <w:tcBorders>
              <w:tl2br w:val="nil"/>
              <w:tr2bl w:val="nil"/>
            </w:tcBorders>
            <w:shd w:val="clear" w:color="auto" w:fill="auto"/>
            <w:vAlign w:val="center"/>
          </w:tcPr>
          <w:p w14:paraId="5357F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759" w:type="pct"/>
            <w:tcBorders>
              <w:tl2br w:val="nil"/>
              <w:tr2bl w:val="nil"/>
            </w:tcBorders>
            <w:shd w:val="clear" w:color="auto" w:fill="auto"/>
            <w:vAlign w:val="center"/>
          </w:tcPr>
          <w:p w14:paraId="38D6F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LED吸顶灯芯</w:t>
            </w:r>
          </w:p>
        </w:tc>
        <w:tc>
          <w:tcPr>
            <w:tcW w:w="642" w:type="pct"/>
            <w:tcBorders>
              <w:tl2br w:val="nil"/>
              <w:tr2bl w:val="nil"/>
            </w:tcBorders>
            <w:shd w:val="clear" w:color="auto" w:fill="auto"/>
            <w:vAlign w:val="center"/>
          </w:tcPr>
          <w:p w14:paraId="5601B924">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22DA49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功率：12W；色温：6500K；磁吸；白色</w:t>
            </w:r>
          </w:p>
        </w:tc>
        <w:tc>
          <w:tcPr>
            <w:tcW w:w="522" w:type="pct"/>
            <w:tcBorders>
              <w:tl2br w:val="nil"/>
              <w:tr2bl w:val="nil"/>
            </w:tcBorders>
            <w:shd w:val="clear" w:color="auto" w:fill="auto"/>
            <w:vAlign w:val="center"/>
          </w:tcPr>
          <w:p w14:paraId="26794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7FC8C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9" w:type="pct"/>
            <w:tcBorders>
              <w:tl2br w:val="nil"/>
              <w:tr2bl w:val="nil"/>
            </w:tcBorders>
            <w:shd w:val="clear" w:color="auto" w:fill="auto"/>
            <w:vAlign w:val="center"/>
          </w:tcPr>
          <w:p w14:paraId="2DD9A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1" w:type="pct"/>
            <w:tcBorders>
              <w:tl2br w:val="nil"/>
              <w:tr2bl w:val="nil"/>
            </w:tcBorders>
            <w:shd w:val="clear" w:color="auto" w:fill="auto"/>
            <w:vAlign w:val="center"/>
          </w:tcPr>
          <w:p w14:paraId="1DCCCE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43C25B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A1C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04" w:type="pct"/>
            <w:tcBorders>
              <w:tl2br w:val="nil"/>
              <w:tr2bl w:val="nil"/>
            </w:tcBorders>
            <w:shd w:val="clear" w:color="auto" w:fill="auto"/>
            <w:vAlign w:val="center"/>
          </w:tcPr>
          <w:p w14:paraId="3E628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759" w:type="pct"/>
            <w:tcBorders>
              <w:tl2br w:val="nil"/>
              <w:tr2bl w:val="nil"/>
            </w:tcBorders>
            <w:shd w:val="clear" w:color="auto" w:fill="auto"/>
            <w:vAlign w:val="center"/>
          </w:tcPr>
          <w:p w14:paraId="11592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LED吸顶灯芯</w:t>
            </w:r>
          </w:p>
        </w:tc>
        <w:tc>
          <w:tcPr>
            <w:tcW w:w="642" w:type="pct"/>
            <w:tcBorders>
              <w:tl2br w:val="nil"/>
              <w:tr2bl w:val="nil"/>
            </w:tcBorders>
            <w:shd w:val="clear" w:color="auto" w:fill="auto"/>
            <w:vAlign w:val="center"/>
          </w:tcPr>
          <w:p w14:paraId="2C09BCEB">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246B0C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功率：42W；色温：6500K；磁吸；白色</w:t>
            </w:r>
          </w:p>
        </w:tc>
        <w:tc>
          <w:tcPr>
            <w:tcW w:w="522" w:type="pct"/>
            <w:tcBorders>
              <w:tl2br w:val="nil"/>
              <w:tr2bl w:val="nil"/>
            </w:tcBorders>
            <w:shd w:val="clear" w:color="auto" w:fill="auto"/>
            <w:vAlign w:val="center"/>
          </w:tcPr>
          <w:p w14:paraId="25AFC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6EBF4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9" w:type="pct"/>
            <w:tcBorders>
              <w:tl2br w:val="nil"/>
              <w:tr2bl w:val="nil"/>
            </w:tcBorders>
            <w:shd w:val="clear" w:color="auto" w:fill="auto"/>
            <w:vAlign w:val="center"/>
          </w:tcPr>
          <w:p w14:paraId="7B532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1" w:type="pct"/>
            <w:tcBorders>
              <w:tl2br w:val="nil"/>
              <w:tr2bl w:val="nil"/>
            </w:tcBorders>
            <w:shd w:val="clear" w:color="auto" w:fill="auto"/>
            <w:vAlign w:val="center"/>
          </w:tcPr>
          <w:p w14:paraId="4F76AA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353F89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4BB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04" w:type="pct"/>
            <w:tcBorders>
              <w:tl2br w:val="nil"/>
              <w:tr2bl w:val="nil"/>
            </w:tcBorders>
            <w:shd w:val="clear" w:color="auto" w:fill="auto"/>
            <w:vAlign w:val="center"/>
          </w:tcPr>
          <w:p w14:paraId="3AE84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759" w:type="pct"/>
            <w:tcBorders>
              <w:tl2br w:val="nil"/>
              <w:tr2bl w:val="nil"/>
            </w:tcBorders>
            <w:shd w:val="clear" w:color="auto" w:fill="auto"/>
            <w:vAlign w:val="center"/>
          </w:tcPr>
          <w:p w14:paraId="69B28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LED长条灯灯芯</w:t>
            </w:r>
          </w:p>
        </w:tc>
        <w:tc>
          <w:tcPr>
            <w:tcW w:w="642" w:type="pct"/>
            <w:tcBorders>
              <w:tl2br w:val="nil"/>
              <w:tr2bl w:val="nil"/>
            </w:tcBorders>
            <w:shd w:val="clear" w:color="auto" w:fill="auto"/>
            <w:vAlign w:val="center"/>
          </w:tcPr>
          <w:p w14:paraId="1014DE26">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201600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功率：40W；色温：6500K；400mm*4条；磁吸；白光</w:t>
            </w:r>
          </w:p>
        </w:tc>
        <w:tc>
          <w:tcPr>
            <w:tcW w:w="522" w:type="pct"/>
            <w:tcBorders>
              <w:tl2br w:val="nil"/>
              <w:tr2bl w:val="nil"/>
            </w:tcBorders>
            <w:shd w:val="clear" w:color="auto" w:fill="auto"/>
            <w:vAlign w:val="center"/>
          </w:tcPr>
          <w:p w14:paraId="34598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3E1B5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9" w:type="pct"/>
            <w:tcBorders>
              <w:tl2br w:val="nil"/>
              <w:tr2bl w:val="nil"/>
            </w:tcBorders>
            <w:shd w:val="clear" w:color="auto" w:fill="auto"/>
            <w:vAlign w:val="center"/>
          </w:tcPr>
          <w:p w14:paraId="6A63A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1" w:type="pct"/>
            <w:tcBorders>
              <w:tl2br w:val="nil"/>
              <w:tr2bl w:val="nil"/>
            </w:tcBorders>
            <w:shd w:val="clear" w:color="auto" w:fill="auto"/>
            <w:vAlign w:val="center"/>
          </w:tcPr>
          <w:p w14:paraId="3BEB8C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74BC6F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D64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04" w:type="pct"/>
            <w:tcBorders>
              <w:tl2br w:val="nil"/>
              <w:tr2bl w:val="nil"/>
            </w:tcBorders>
            <w:shd w:val="clear" w:color="auto" w:fill="auto"/>
            <w:vAlign w:val="center"/>
          </w:tcPr>
          <w:p w14:paraId="4A466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59" w:type="pct"/>
            <w:tcBorders>
              <w:tl2br w:val="nil"/>
              <w:tr2bl w:val="nil"/>
            </w:tcBorders>
            <w:shd w:val="clear" w:color="auto" w:fill="auto"/>
            <w:vAlign w:val="center"/>
          </w:tcPr>
          <w:p w14:paraId="62D15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LED长条灯灯芯</w:t>
            </w:r>
          </w:p>
        </w:tc>
        <w:tc>
          <w:tcPr>
            <w:tcW w:w="642" w:type="pct"/>
            <w:tcBorders>
              <w:tl2br w:val="nil"/>
              <w:tr2bl w:val="nil"/>
            </w:tcBorders>
            <w:shd w:val="clear" w:color="auto" w:fill="auto"/>
            <w:vAlign w:val="center"/>
          </w:tcPr>
          <w:p w14:paraId="66827FA2">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72342A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功率：56W；色温：6500K；500mm*4条；磁吸；白光</w:t>
            </w:r>
          </w:p>
        </w:tc>
        <w:tc>
          <w:tcPr>
            <w:tcW w:w="522" w:type="pct"/>
            <w:tcBorders>
              <w:tl2br w:val="nil"/>
              <w:tr2bl w:val="nil"/>
            </w:tcBorders>
            <w:shd w:val="clear" w:color="auto" w:fill="auto"/>
            <w:vAlign w:val="center"/>
          </w:tcPr>
          <w:p w14:paraId="65FA4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525EB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9" w:type="pct"/>
            <w:tcBorders>
              <w:tl2br w:val="nil"/>
              <w:tr2bl w:val="nil"/>
            </w:tcBorders>
            <w:shd w:val="clear" w:color="auto" w:fill="auto"/>
            <w:vAlign w:val="center"/>
          </w:tcPr>
          <w:p w14:paraId="0076C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1" w:type="pct"/>
            <w:tcBorders>
              <w:tl2br w:val="nil"/>
              <w:tr2bl w:val="nil"/>
            </w:tcBorders>
            <w:shd w:val="clear" w:color="auto" w:fill="auto"/>
            <w:vAlign w:val="center"/>
          </w:tcPr>
          <w:p w14:paraId="331D8C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7935F4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04F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04" w:type="pct"/>
            <w:tcBorders>
              <w:tl2br w:val="nil"/>
              <w:tr2bl w:val="nil"/>
            </w:tcBorders>
            <w:shd w:val="clear" w:color="auto" w:fill="auto"/>
            <w:vAlign w:val="center"/>
          </w:tcPr>
          <w:p w14:paraId="1BCE8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759" w:type="pct"/>
            <w:tcBorders>
              <w:tl2br w:val="nil"/>
              <w:tr2bl w:val="nil"/>
            </w:tcBorders>
            <w:shd w:val="clear" w:color="auto" w:fill="auto"/>
            <w:vAlign w:val="center"/>
          </w:tcPr>
          <w:p w14:paraId="71640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智能照明控制模块</w:t>
            </w:r>
          </w:p>
        </w:tc>
        <w:tc>
          <w:tcPr>
            <w:tcW w:w="642" w:type="pct"/>
            <w:tcBorders>
              <w:tl2br w:val="nil"/>
              <w:tr2bl w:val="nil"/>
            </w:tcBorders>
            <w:shd w:val="clear" w:color="auto" w:fill="auto"/>
            <w:vAlign w:val="center"/>
          </w:tcPr>
          <w:p w14:paraId="041988AD">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37FE40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8路；16A；220V</w:t>
            </w:r>
          </w:p>
        </w:tc>
        <w:tc>
          <w:tcPr>
            <w:tcW w:w="522" w:type="pct"/>
            <w:tcBorders>
              <w:tl2br w:val="nil"/>
              <w:tr2bl w:val="nil"/>
            </w:tcBorders>
            <w:shd w:val="clear" w:color="auto" w:fill="auto"/>
            <w:vAlign w:val="center"/>
          </w:tcPr>
          <w:p w14:paraId="5055D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1C00B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9" w:type="pct"/>
            <w:tcBorders>
              <w:tl2br w:val="nil"/>
              <w:tr2bl w:val="nil"/>
            </w:tcBorders>
            <w:shd w:val="clear" w:color="auto" w:fill="auto"/>
            <w:vAlign w:val="center"/>
          </w:tcPr>
          <w:p w14:paraId="6BE35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1" w:type="pct"/>
            <w:tcBorders>
              <w:tl2br w:val="nil"/>
              <w:tr2bl w:val="nil"/>
            </w:tcBorders>
            <w:shd w:val="clear" w:color="auto" w:fill="auto"/>
            <w:vAlign w:val="center"/>
          </w:tcPr>
          <w:p w14:paraId="4024DC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01D757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0E7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04" w:type="pct"/>
            <w:tcBorders>
              <w:tl2br w:val="nil"/>
              <w:tr2bl w:val="nil"/>
            </w:tcBorders>
            <w:shd w:val="clear" w:color="auto" w:fill="auto"/>
            <w:vAlign w:val="center"/>
          </w:tcPr>
          <w:p w14:paraId="2A08D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759" w:type="pct"/>
            <w:tcBorders>
              <w:tl2br w:val="nil"/>
              <w:tr2bl w:val="nil"/>
            </w:tcBorders>
            <w:shd w:val="clear" w:color="auto" w:fill="auto"/>
            <w:vAlign w:val="center"/>
          </w:tcPr>
          <w:p w14:paraId="6F209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智能照明模块</w:t>
            </w:r>
          </w:p>
        </w:tc>
        <w:tc>
          <w:tcPr>
            <w:tcW w:w="642" w:type="pct"/>
            <w:tcBorders>
              <w:tl2br w:val="nil"/>
              <w:tr2bl w:val="nil"/>
            </w:tcBorders>
            <w:shd w:val="clear" w:color="auto" w:fill="auto"/>
            <w:vAlign w:val="center"/>
          </w:tcPr>
          <w:p w14:paraId="466C79FC">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5040BB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12路；16A；220V</w:t>
            </w:r>
          </w:p>
        </w:tc>
        <w:tc>
          <w:tcPr>
            <w:tcW w:w="522" w:type="pct"/>
            <w:tcBorders>
              <w:tl2br w:val="nil"/>
              <w:tr2bl w:val="nil"/>
            </w:tcBorders>
            <w:shd w:val="clear" w:color="auto" w:fill="auto"/>
            <w:vAlign w:val="center"/>
          </w:tcPr>
          <w:p w14:paraId="07C7B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69358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9" w:type="pct"/>
            <w:tcBorders>
              <w:tl2br w:val="nil"/>
              <w:tr2bl w:val="nil"/>
            </w:tcBorders>
            <w:shd w:val="clear" w:color="auto" w:fill="auto"/>
            <w:vAlign w:val="center"/>
          </w:tcPr>
          <w:p w14:paraId="63E5C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1" w:type="pct"/>
            <w:tcBorders>
              <w:tl2br w:val="nil"/>
              <w:tr2bl w:val="nil"/>
            </w:tcBorders>
            <w:shd w:val="clear" w:color="auto" w:fill="auto"/>
            <w:vAlign w:val="center"/>
          </w:tcPr>
          <w:p w14:paraId="7A8270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6FDFCB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F62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0" w:hRule="atLeast"/>
        </w:trPr>
        <w:tc>
          <w:tcPr>
            <w:tcW w:w="304" w:type="pct"/>
            <w:tcBorders>
              <w:tl2br w:val="nil"/>
              <w:tr2bl w:val="nil"/>
            </w:tcBorders>
            <w:shd w:val="clear" w:color="auto" w:fill="auto"/>
            <w:vAlign w:val="center"/>
          </w:tcPr>
          <w:p w14:paraId="189D2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759" w:type="pct"/>
            <w:tcBorders>
              <w:tl2br w:val="nil"/>
              <w:tr2bl w:val="nil"/>
            </w:tcBorders>
            <w:shd w:val="clear" w:color="auto" w:fill="FFFFFF"/>
            <w:vAlign w:val="center"/>
          </w:tcPr>
          <w:p w14:paraId="3574F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镇流器</w:t>
            </w:r>
          </w:p>
        </w:tc>
        <w:tc>
          <w:tcPr>
            <w:tcW w:w="642" w:type="pct"/>
            <w:tcBorders>
              <w:tl2br w:val="nil"/>
              <w:tr2bl w:val="nil"/>
            </w:tcBorders>
            <w:shd w:val="clear" w:color="auto" w:fill="FFFFFF"/>
            <w:vAlign w:val="center"/>
          </w:tcPr>
          <w:p w14:paraId="4A4D8CFB">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FFFFFF"/>
            <w:vAlign w:val="center"/>
          </w:tcPr>
          <w:p w14:paraId="1314E8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功率：50W；输入电压：AC175-265V；输出电压：DC85-1175V；输出电流：DC300mA±5%</w:t>
            </w:r>
          </w:p>
        </w:tc>
        <w:tc>
          <w:tcPr>
            <w:tcW w:w="522" w:type="pct"/>
            <w:tcBorders>
              <w:tl2br w:val="nil"/>
              <w:tr2bl w:val="nil"/>
            </w:tcBorders>
            <w:shd w:val="clear" w:color="auto" w:fill="auto"/>
            <w:vAlign w:val="center"/>
          </w:tcPr>
          <w:p w14:paraId="13AAE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5C0B5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9" w:type="pct"/>
            <w:tcBorders>
              <w:tl2br w:val="nil"/>
              <w:tr2bl w:val="nil"/>
            </w:tcBorders>
            <w:shd w:val="clear" w:color="auto" w:fill="auto"/>
            <w:noWrap/>
            <w:vAlign w:val="center"/>
          </w:tcPr>
          <w:p w14:paraId="42FE5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1" w:type="pct"/>
            <w:tcBorders>
              <w:tl2br w:val="nil"/>
              <w:tr2bl w:val="nil"/>
            </w:tcBorders>
            <w:shd w:val="clear" w:color="auto" w:fill="auto"/>
            <w:noWrap/>
            <w:vAlign w:val="center"/>
          </w:tcPr>
          <w:p w14:paraId="1B5263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noWrap/>
            <w:vAlign w:val="center"/>
          </w:tcPr>
          <w:p w14:paraId="6C2AFD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DBC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04" w:type="pct"/>
            <w:tcBorders>
              <w:tl2br w:val="nil"/>
              <w:tr2bl w:val="nil"/>
            </w:tcBorders>
            <w:shd w:val="clear" w:color="auto" w:fill="auto"/>
            <w:vAlign w:val="center"/>
          </w:tcPr>
          <w:p w14:paraId="69491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759" w:type="pct"/>
            <w:tcBorders>
              <w:tl2br w:val="nil"/>
              <w:tr2bl w:val="nil"/>
            </w:tcBorders>
            <w:shd w:val="clear" w:color="auto" w:fill="auto"/>
            <w:vAlign w:val="center"/>
          </w:tcPr>
          <w:p w14:paraId="22797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LED警示灯</w:t>
            </w:r>
          </w:p>
        </w:tc>
        <w:tc>
          <w:tcPr>
            <w:tcW w:w="642" w:type="pct"/>
            <w:tcBorders>
              <w:tl2br w:val="nil"/>
              <w:tr2bl w:val="nil"/>
            </w:tcBorders>
            <w:shd w:val="clear" w:color="auto" w:fill="auto"/>
            <w:vAlign w:val="center"/>
          </w:tcPr>
          <w:p w14:paraId="34767051">
            <w:pPr>
              <w:jc w:val="left"/>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36A979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型号：S100L-YZ；电压：AC220V；功率：4W；红色；无声</w:t>
            </w:r>
          </w:p>
        </w:tc>
        <w:tc>
          <w:tcPr>
            <w:tcW w:w="522" w:type="pct"/>
            <w:tcBorders>
              <w:tl2br w:val="nil"/>
              <w:tr2bl w:val="nil"/>
            </w:tcBorders>
            <w:shd w:val="clear" w:color="auto" w:fill="auto"/>
            <w:vAlign w:val="center"/>
          </w:tcPr>
          <w:p w14:paraId="0D2D2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075E9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9" w:type="pct"/>
            <w:tcBorders>
              <w:tl2br w:val="nil"/>
              <w:tr2bl w:val="nil"/>
            </w:tcBorders>
            <w:shd w:val="clear" w:color="auto" w:fill="auto"/>
            <w:noWrap/>
            <w:vAlign w:val="center"/>
          </w:tcPr>
          <w:p w14:paraId="59CBF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1" w:type="pct"/>
            <w:tcBorders>
              <w:tl2br w:val="nil"/>
              <w:tr2bl w:val="nil"/>
            </w:tcBorders>
            <w:shd w:val="clear" w:color="auto" w:fill="auto"/>
            <w:noWrap/>
            <w:vAlign w:val="center"/>
          </w:tcPr>
          <w:p w14:paraId="036FC4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noWrap/>
            <w:vAlign w:val="center"/>
          </w:tcPr>
          <w:p w14:paraId="1C4009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C7C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304" w:type="pct"/>
            <w:tcBorders>
              <w:tl2br w:val="nil"/>
              <w:tr2bl w:val="nil"/>
            </w:tcBorders>
            <w:shd w:val="clear" w:color="auto" w:fill="auto"/>
            <w:vAlign w:val="center"/>
          </w:tcPr>
          <w:p w14:paraId="7A02D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759" w:type="pct"/>
            <w:tcBorders>
              <w:tl2br w:val="nil"/>
              <w:tr2bl w:val="nil"/>
            </w:tcBorders>
            <w:shd w:val="clear" w:color="auto" w:fill="auto"/>
            <w:vAlign w:val="center"/>
          </w:tcPr>
          <w:p w14:paraId="4712E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LED警示灯</w:t>
            </w:r>
          </w:p>
        </w:tc>
        <w:tc>
          <w:tcPr>
            <w:tcW w:w="642" w:type="pct"/>
            <w:tcBorders>
              <w:tl2br w:val="nil"/>
              <w:tr2bl w:val="nil"/>
            </w:tcBorders>
            <w:shd w:val="clear" w:color="auto" w:fill="auto"/>
            <w:vAlign w:val="center"/>
          </w:tcPr>
          <w:p w14:paraId="49E5C414">
            <w:pPr>
              <w:jc w:val="left"/>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3E5211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型号：S100L-YZ；电压：AC220V；功率：4W；绿色；无声</w:t>
            </w:r>
          </w:p>
        </w:tc>
        <w:tc>
          <w:tcPr>
            <w:tcW w:w="522" w:type="pct"/>
            <w:tcBorders>
              <w:tl2br w:val="nil"/>
              <w:tr2bl w:val="nil"/>
            </w:tcBorders>
            <w:shd w:val="clear" w:color="auto" w:fill="auto"/>
            <w:vAlign w:val="center"/>
          </w:tcPr>
          <w:p w14:paraId="4B695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0FA66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9" w:type="pct"/>
            <w:tcBorders>
              <w:tl2br w:val="nil"/>
              <w:tr2bl w:val="nil"/>
            </w:tcBorders>
            <w:shd w:val="clear" w:color="auto" w:fill="auto"/>
            <w:noWrap/>
            <w:vAlign w:val="center"/>
          </w:tcPr>
          <w:p w14:paraId="7D8CF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1" w:type="pct"/>
            <w:tcBorders>
              <w:tl2br w:val="nil"/>
              <w:tr2bl w:val="nil"/>
            </w:tcBorders>
            <w:shd w:val="clear" w:color="auto" w:fill="auto"/>
            <w:noWrap/>
            <w:vAlign w:val="center"/>
          </w:tcPr>
          <w:p w14:paraId="73A2DD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noWrap/>
            <w:vAlign w:val="center"/>
          </w:tcPr>
          <w:p w14:paraId="4FE088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1B9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04" w:type="pct"/>
            <w:tcBorders>
              <w:tl2br w:val="nil"/>
              <w:tr2bl w:val="nil"/>
            </w:tcBorders>
            <w:shd w:val="clear" w:color="auto" w:fill="auto"/>
            <w:vAlign w:val="center"/>
          </w:tcPr>
          <w:p w14:paraId="0E5FA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759" w:type="pct"/>
            <w:tcBorders>
              <w:tl2br w:val="nil"/>
              <w:tr2bl w:val="nil"/>
            </w:tcBorders>
            <w:shd w:val="clear" w:color="auto" w:fill="auto"/>
            <w:vAlign w:val="center"/>
          </w:tcPr>
          <w:p w14:paraId="3731A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嵌入式LED射灯</w:t>
            </w:r>
          </w:p>
        </w:tc>
        <w:tc>
          <w:tcPr>
            <w:tcW w:w="642" w:type="pct"/>
            <w:tcBorders>
              <w:tl2br w:val="nil"/>
              <w:tr2bl w:val="nil"/>
            </w:tcBorders>
            <w:shd w:val="clear" w:color="auto" w:fill="auto"/>
            <w:vAlign w:val="center"/>
          </w:tcPr>
          <w:p w14:paraId="17CABE4B">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2BF5A2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型号：NYD-LED-DL-20W；功率：COB20WCW；电压：AC220-240V；色温：4000K；开孔直径：145mm；外直径：162mm</w:t>
            </w:r>
          </w:p>
        </w:tc>
        <w:tc>
          <w:tcPr>
            <w:tcW w:w="522" w:type="pct"/>
            <w:tcBorders>
              <w:tl2br w:val="nil"/>
              <w:tr2bl w:val="nil"/>
            </w:tcBorders>
            <w:shd w:val="clear" w:color="auto" w:fill="auto"/>
            <w:vAlign w:val="center"/>
          </w:tcPr>
          <w:p w14:paraId="68217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25B55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noWrap/>
            <w:vAlign w:val="center"/>
          </w:tcPr>
          <w:p w14:paraId="6F74A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1" w:type="pct"/>
            <w:tcBorders>
              <w:tl2br w:val="nil"/>
              <w:tr2bl w:val="nil"/>
            </w:tcBorders>
            <w:shd w:val="clear" w:color="auto" w:fill="auto"/>
            <w:noWrap/>
            <w:vAlign w:val="center"/>
          </w:tcPr>
          <w:p w14:paraId="47D16A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noWrap/>
            <w:vAlign w:val="center"/>
          </w:tcPr>
          <w:p w14:paraId="3A2D69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CC0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0" w:hRule="atLeast"/>
        </w:trPr>
        <w:tc>
          <w:tcPr>
            <w:tcW w:w="304" w:type="pct"/>
            <w:tcBorders>
              <w:tl2br w:val="nil"/>
              <w:tr2bl w:val="nil"/>
            </w:tcBorders>
            <w:shd w:val="clear" w:color="auto" w:fill="auto"/>
            <w:vAlign w:val="center"/>
          </w:tcPr>
          <w:p w14:paraId="3D433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759" w:type="pct"/>
            <w:tcBorders>
              <w:tl2br w:val="nil"/>
              <w:tr2bl w:val="nil"/>
            </w:tcBorders>
            <w:shd w:val="clear" w:color="auto" w:fill="auto"/>
            <w:vAlign w:val="center"/>
          </w:tcPr>
          <w:p w14:paraId="296A1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嵌入式LED射灯</w:t>
            </w:r>
          </w:p>
        </w:tc>
        <w:tc>
          <w:tcPr>
            <w:tcW w:w="642" w:type="pct"/>
            <w:tcBorders>
              <w:tl2br w:val="nil"/>
              <w:tr2bl w:val="nil"/>
            </w:tcBorders>
            <w:shd w:val="clear" w:color="auto" w:fill="auto"/>
            <w:vAlign w:val="center"/>
          </w:tcPr>
          <w:p w14:paraId="66005050">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4D2561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型号：NYD-LED-DL-15W；功率：COB15WCW；电压：AC220-240V；色温：4000K；开孔直径：76mm；外直径：87mm</w:t>
            </w:r>
          </w:p>
        </w:tc>
        <w:tc>
          <w:tcPr>
            <w:tcW w:w="522" w:type="pct"/>
            <w:tcBorders>
              <w:tl2br w:val="nil"/>
              <w:tr2bl w:val="nil"/>
            </w:tcBorders>
            <w:shd w:val="clear" w:color="auto" w:fill="auto"/>
            <w:vAlign w:val="center"/>
          </w:tcPr>
          <w:p w14:paraId="49EA8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2BFDB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noWrap/>
            <w:vAlign w:val="center"/>
          </w:tcPr>
          <w:p w14:paraId="51D04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1" w:type="pct"/>
            <w:tcBorders>
              <w:tl2br w:val="nil"/>
              <w:tr2bl w:val="nil"/>
            </w:tcBorders>
            <w:shd w:val="clear" w:color="auto" w:fill="auto"/>
            <w:noWrap/>
            <w:vAlign w:val="center"/>
          </w:tcPr>
          <w:p w14:paraId="03F350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noWrap/>
            <w:vAlign w:val="center"/>
          </w:tcPr>
          <w:p w14:paraId="1B1BB2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0ED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04" w:type="pct"/>
            <w:tcBorders>
              <w:tl2br w:val="nil"/>
              <w:tr2bl w:val="nil"/>
            </w:tcBorders>
            <w:shd w:val="clear" w:color="auto" w:fill="auto"/>
            <w:vAlign w:val="center"/>
          </w:tcPr>
          <w:p w14:paraId="6F8F0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759" w:type="pct"/>
            <w:tcBorders>
              <w:tl2br w:val="nil"/>
              <w:tr2bl w:val="nil"/>
            </w:tcBorders>
            <w:shd w:val="clear" w:color="auto" w:fill="auto"/>
            <w:vAlign w:val="center"/>
          </w:tcPr>
          <w:p w14:paraId="408FC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嵌入式LED射灯</w:t>
            </w:r>
          </w:p>
        </w:tc>
        <w:tc>
          <w:tcPr>
            <w:tcW w:w="642" w:type="pct"/>
            <w:tcBorders>
              <w:tl2br w:val="nil"/>
              <w:tr2bl w:val="nil"/>
            </w:tcBorders>
            <w:shd w:val="clear" w:color="auto" w:fill="auto"/>
            <w:vAlign w:val="center"/>
          </w:tcPr>
          <w:p w14:paraId="0577959C">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3B07B4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型号：NYD-LED-DL-10W；功率：COB10WCW；电压：AC220-240V；色温：4000K；开孔直径：76mm；外直径：87mm</w:t>
            </w:r>
          </w:p>
        </w:tc>
        <w:tc>
          <w:tcPr>
            <w:tcW w:w="522" w:type="pct"/>
            <w:tcBorders>
              <w:tl2br w:val="nil"/>
              <w:tr2bl w:val="nil"/>
            </w:tcBorders>
            <w:shd w:val="clear" w:color="auto" w:fill="auto"/>
            <w:vAlign w:val="center"/>
          </w:tcPr>
          <w:p w14:paraId="4C274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5FE41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noWrap/>
            <w:vAlign w:val="center"/>
          </w:tcPr>
          <w:p w14:paraId="0D23C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1" w:type="pct"/>
            <w:tcBorders>
              <w:tl2br w:val="nil"/>
              <w:tr2bl w:val="nil"/>
            </w:tcBorders>
            <w:shd w:val="clear" w:color="auto" w:fill="auto"/>
            <w:noWrap/>
            <w:vAlign w:val="center"/>
          </w:tcPr>
          <w:p w14:paraId="23521E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noWrap/>
            <w:vAlign w:val="center"/>
          </w:tcPr>
          <w:p w14:paraId="7F308C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536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5" w:hRule="atLeast"/>
        </w:trPr>
        <w:tc>
          <w:tcPr>
            <w:tcW w:w="304" w:type="pct"/>
            <w:tcBorders>
              <w:tl2br w:val="nil"/>
              <w:tr2bl w:val="nil"/>
            </w:tcBorders>
            <w:shd w:val="clear" w:color="auto" w:fill="auto"/>
            <w:vAlign w:val="center"/>
          </w:tcPr>
          <w:p w14:paraId="14DB1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759" w:type="pct"/>
            <w:tcBorders>
              <w:tl2br w:val="nil"/>
              <w:tr2bl w:val="nil"/>
            </w:tcBorders>
            <w:shd w:val="clear" w:color="auto" w:fill="FFFFFF"/>
            <w:vAlign w:val="center"/>
          </w:tcPr>
          <w:p w14:paraId="4F25D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LED整流器</w:t>
            </w:r>
          </w:p>
        </w:tc>
        <w:tc>
          <w:tcPr>
            <w:tcW w:w="642" w:type="pct"/>
            <w:tcBorders>
              <w:tl2br w:val="nil"/>
              <w:tr2bl w:val="nil"/>
            </w:tcBorders>
            <w:shd w:val="clear" w:color="auto" w:fill="FFFFFF"/>
            <w:vAlign w:val="center"/>
          </w:tcPr>
          <w:p w14:paraId="4F4B8207">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FFFFFF"/>
            <w:vAlign w:val="center"/>
          </w:tcPr>
          <w:p w14:paraId="1AB8E4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型号：8-12X1W；输入电压;AC100-265V；50/60HZ；输出电压DC24...42V；输出电流：DC260mA±5%</w:t>
            </w:r>
          </w:p>
        </w:tc>
        <w:tc>
          <w:tcPr>
            <w:tcW w:w="522" w:type="pct"/>
            <w:tcBorders>
              <w:tl2br w:val="nil"/>
              <w:tr2bl w:val="nil"/>
            </w:tcBorders>
            <w:shd w:val="clear" w:color="auto" w:fill="auto"/>
            <w:vAlign w:val="center"/>
          </w:tcPr>
          <w:p w14:paraId="7FD58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267B7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9" w:type="pct"/>
            <w:tcBorders>
              <w:tl2br w:val="nil"/>
              <w:tr2bl w:val="nil"/>
            </w:tcBorders>
            <w:shd w:val="clear" w:color="auto" w:fill="auto"/>
            <w:noWrap/>
            <w:vAlign w:val="center"/>
          </w:tcPr>
          <w:p w14:paraId="43D38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1" w:type="pct"/>
            <w:tcBorders>
              <w:tl2br w:val="nil"/>
              <w:tr2bl w:val="nil"/>
            </w:tcBorders>
            <w:shd w:val="clear" w:color="auto" w:fill="auto"/>
            <w:noWrap/>
            <w:vAlign w:val="center"/>
          </w:tcPr>
          <w:p w14:paraId="5CA366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noWrap/>
            <w:vAlign w:val="center"/>
          </w:tcPr>
          <w:p w14:paraId="3F5E91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ACF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04" w:type="pct"/>
            <w:tcBorders>
              <w:tl2br w:val="nil"/>
              <w:tr2bl w:val="nil"/>
            </w:tcBorders>
            <w:shd w:val="clear" w:color="auto" w:fill="auto"/>
            <w:vAlign w:val="center"/>
          </w:tcPr>
          <w:p w14:paraId="5D8C6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59" w:type="pct"/>
            <w:tcBorders>
              <w:tl2br w:val="nil"/>
              <w:tr2bl w:val="nil"/>
            </w:tcBorders>
            <w:shd w:val="clear" w:color="auto" w:fill="FFFFFF"/>
            <w:vAlign w:val="center"/>
          </w:tcPr>
          <w:p w14:paraId="12F55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LED机柜照明灯</w:t>
            </w:r>
          </w:p>
        </w:tc>
        <w:tc>
          <w:tcPr>
            <w:tcW w:w="642" w:type="pct"/>
            <w:tcBorders>
              <w:tl2br w:val="nil"/>
              <w:tr2bl w:val="nil"/>
            </w:tcBorders>
            <w:shd w:val="clear" w:color="auto" w:fill="FFFFFF"/>
            <w:vAlign w:val="center"/>
          </w:tcPr>
          <w:p w14:paraId="16D9ADD3">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FFFFFF"/>
            <w:vAlign w:val="center"/>
          </w:tcPr>
          <w:p w14:paraId="62E304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型号：LED-025；功率：5W；电压：100-240VAC；24-48VDC；尺寸：长351mm；安装位：250mm；磁铁固定</w:t>
            </w:r>
          </w:p>
        </w:tc>
        <w:tc>
          <w:tcPr>
            <w:tcW w:w="522" w:type="pct"/>
            <w:tcBorders>
              <w:tl2br w:val="nil"/>
              <w:tr2bl w:val="nil"/>
            </w:tcBorders>
            <w:shd w:val="clear" w:color="auto" w:fill="auto"/>
            <w:vAlign w:val="center"/>
          </w:tcPr>
          <w:p w14:paraId="35771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3CCE4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9" w:type="pct"/>
            <w:tcBorders>
              <w:tl2br w:val="nil"/>
              <w:tr2bl w:val="nil"/>
            </w:tcBorders>
            <w:shd w:val="clear" w:color="auto" w:fill="auto"/>
            <w:noWrap/>
            <w:vAlign w:val="center"/>
          </w:tcPr>
          <w:p w14:paraId="63F9E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391" w:type="pct"/>
            <w:tcBorders>
              <w:tl2br w:val="nil"/>
              <w:tr2bl w:val="nil"/>
            </w:tcBorders>
            <w:shd w:val="clear" w:color="auto" w:fill="auto"/>
            <w:noWrap/>
            <w:vAlign w:val="center"/>
          </w:tcPr>
          <w:p w14:paraId="14CCC7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noWrap/>
            <w:vAlign w:val="center"/>
          </w:tcPr>
          <w:p w14:paraId="4B8DEE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195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4" w:hRule="atLeast"/>
        </w:trPr>
        <w:tc>
          <w:tcPr>
            <w:tcW w:w="304" w:type="pct"/>
            <w:tcBorders>
              <w:tl2br w:val="nil"/>
              <w:tr2bl w:val="nil"/>
            </w:tcBorders>
            <w:shd w:val="clear" w:color="auto" w:fill="auto"/>
            <w:vAlign w:val="center"/>
          </w:tcPr>
          <w:p w14:paraId="1A7EA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759" w:type="pct"/>
            <w:tcBorders>
              <w:tl2br w:val="nil"/>
              <w:tr2bl w:val="nil"/>
            </w:tcBorders>
            <w:shd w:val="clear" w:color="auto" w:fill="auto"/>
            <w:vAlign w:val="center"/>
          </w:tcPr>
          <w:p w14:paraId="702FB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LED轨道明装射灯</w:t>
            </w:r>
          </w:p>
        </w:tc>
        <w:tc>
          <w:tcPr>
            <w:tcW w:w="642" w:type="pct"/>
            <w:tcBorders>
              <w:tl2br w:val="nil"/>
              <w:tr2bl w:val="nil"/>
            </w:tcBorders>
            <w:shd w:val="clear" w:color="auto" w:fill="auto"/>
            <w:vAlign w:val="center"/>
          </w:tcPr>
          <w:p w14:paraId="621A9CEF">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118CA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功率：20W 电压：220V；色温：6000K；尺寸：110mm*75mm；黑壳；白光</w:t>
            </w:r>
          </w:p>
        </w:tc>
        <w:tc>
          <w:tcPr>
            <w:tcW w:w="522" w:type="pct"/>
            <w:tcBorders>
              <w:tl2br w:val="nil"/>
              <w:tr2bl w:val="nil"/>
            </w:tcBorders>
            <w:shd w:val="clear" w:color="auto" w:fill="auto"/>
            <w:vAlign w:val="center"/>
          </w:tcPr>
          <w:p w14:paraId="3D98D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3A6B9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vAlign w:val="center"/>
          </w:tcPr>
          <w:p w14:paraId="6C0CD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1" w:type="pct"/>
            <w:tcBorders>
              <w:tl2br w:val="nil"/>
              <w:tr2bl w:val="nil"/>
            </w:tcBorders>
            <w:shd w:val="clear" w:color="auto" w:fill="auto"/>
            <w:vAlign w:val="center"/>
          </w:tcPr>
          <w:p w14:paraId="32AA9A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7D919D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0BF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04" w:type="pct"/>
            <w:tcBorders>
              <w:tl2br w:val="nil"/>
              <w:tr2bl w:val="nil"/>
            </w:tcBorders>
            <w:shd w:val="clear" w:color="auto" w:fill="auto"/>
            <w:vAlign w:val="center"/>
          </w:tcPr>
          <w:p w14:paraId="372B8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759" w:type="pct"/>
            <w:tcBorders>
              <w:tl2br w:val="nil"/>
              <w:tr2bl w:val="nil"/>
            </w:tcBorders>
            <w:shd w:val="clear" w:color="auto" w:fill="auto"/>
            <w:vAlign w:val="center"/>
          </w:tcPr>
          <w:p w14:paraId="7CF9C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LED轨道明装射灯</w:t>
            </w:r>
          </w:p>
        </w:tc>
        <w:tc>
          <w:tcPr>
            <w:tcW w:w="642" w:type="pct"/>
            <w:tcBorders>
              <w:tl2br w:val="nil"/>
              <w:tr2bl w:val="nil"/>
            </w:tcBorders>
            <w:shd w:val="clear" w:color="auto" w:fill="auto"/>
            <w:vAlign w:val="center"/>
          </w:tcPr>
          <w:p w14:paraId="1E1C22DD">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24DAC7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功率：20W；电压：220V；色温：6000K；尺寸：110*75mm；白壳；白光</w:t>
            </w:r>
          </w:p>
        </w:tc>
        <w:tc>
          <w:tcPr>
            <w:tcW w:w="522" w:type="pct"/>
            <w:tcBorders>
              <w:tl2br w:val="nil"/>
              <w:tr2bl w:val="nil"/>
            </w:tcBorders>
            <w:shd w:val="clear" w:color="auto" w:fill="auto"/>
            <w:vAlign w:val="center"/>
          </w:tcPr>
          <w:p w14:paraId="48BCE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18A59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vAlign w:val="center"/>
          </w:tcPr>
          <w:p w14:paraId="3089C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1" w:type="pct"/>
            <w:tcBorders>
              <w:tl2br w:val="nil"/>
              <w:tr2bl w:val="nil"/>
            </w:tcBorders>
            <w:shd w:val="clear" w:color="auto" w:fill="auto"/>
            <w:vAlign w:val="center"/>
          </w:tcPr>
          <w:p w14:paraId="312623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70E266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647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5" w:hRule="atLeast"/>
        </w:trPr>
        <w:tc>
          <w:tcPr>
            <w:tcW w:w="304" w:type="pct"/>
            <w:tcBorders>
              <w:tl2br w:val="nil"/>
              <w:tr2bl w:val="nil"/>
            </w:tcBorders>
            <w:shd w:val="clear" w:color="auto" w:fill="auto"/>
            <w:vAlign w:val="center"/>
          </w:tcPr>
          <w:p w14:paraId="7BD35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759" w:type="pct"/>
            <w:tcBorders>
              <w:tl2br w:val="nil"/>
              <w:tr2bl w:val="nil"/>
            </w:tcBorders>
            <w:shd w:val="clear" w:color="auto" w:fill="auto"/>
            <w:vAlign w:val="center"/>
          </w:tcPr>
          <w:p w14:paraId="3F602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LED柜内照明灯</w:t>
            </w:r>
          </w:p>
        </w:tc>
        <w:tc>
          <w:tcPr>
            <w:tcW w:w="642" w:type="pct"/>
            <w:tcBorders>
              <w:tl2br w:val="nil"/>
              <w:tr2bl w:val="nil"/>
            </w:tcBorders>
            <w:shd w:val="clear" w:color="auto" w:fill="auto"/>
            <w:vAlign w:val="center"/>
          </w:tcPr>
          <w:p w14:paraId="26646517">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13FC6D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型号：CM-1-LED；功率：2-4W 电压：AC110-230V；50HZ</w:t>
            </w:r>
          </w:p>
        </w:tc>
        <w:tc>
          <w:tcPr>
            <w:tcW w:w="522" w:type="pct"/>
            <w:tcBorders>
              <w:tl2br w:val="nil"/>
              <w:tr2bl w:val="nil"/>
            </w:tcBorders>
            <w:shd w:val="clear" w:color="auto" w:fill="auto"/>
            <w:vAlign w:val="center"/>
          </w:tcPr>
          <w:p w14:paraId="6670E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03DE4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9" w:type="pct"/>
            <w:tcBorders>
              <w:tl2br w:val="nil"/>
              <w:tr2bl w:val="nil"/>
            </w:tcBorders>
            <w:shd w:val="clear" w:color="auto" w:fill="auto"/>
            <w:vAlign w:val="center"/>
          </w:tcPr>
          <w:p w14:paraId="71880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1" w:type="pct"/>
            <w:tcBorders>
              <w:tl2br w:val="nil"/>
              <w:tr2bl w:val="nil"/>
            </w:tcBorders>
            <w:shd w:val="clear" w:color="auto" w:fill="auto"/>
            <w:vAlign w:val="center"/>
          </w:tcPr>
          <w:p w14:paraId="44F301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7B5E46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123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04" w:type="pct"/>
            <w:tcBorders>
              <w:tl2br w:val="nil"/>
              <w:tr2bl w:val="nil"/>
            </w:tcBorders>
            <w:shd w:val="clear" w:color="auto" w:fill="auto"/>
            <w:vAlign w:val="center"/>
          </w:tcPr>
          <w:p w14:paraId="4DBBA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759" w:type="pct"/>
            <w:tcBorders>
              <w:tl2br w:val="nil"/>
              <w:tr2bl w:val="nil"/>
            </w:tcBorders>
            <w:shd w:val="clear" w:color="auto" w:fill="auto"/>
            <w:vAlign w:val="center"/>
          </w:tcPr>
          <w:p w14:paraId="0E41D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LED防水灯带</w:t>
            </w:r>
          </w:p>
        </w:tc>
        <w:tc>
          <w:tcPr>
            <w:tcW w:w="642" w:type="pct"/>
            <w:tcBorders>
              <w:tl2br w:val="nil"/>
              <w:tr2bl w:val="nil"/>
            </w:tcBorders>
            <w:shd w:val="clear" w:color="auto" w:fill="auto"/>
            <w:vAlign w:val="center"/>
          </w:tcPr>
          <w:p w14:paraId="1C846410">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2D6609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型号：10W-120珠/m；电压：AC220V；配套启动器；白光</w:t>
            </w:r>
          </w:p>
        </w:tc>
        <w:tc>
          <w:tcPr>
            <w:tcW w:w="522" w:type="pct"/>
            <w:tcBorders>
              <w:tl2br w:val="nil"/>
              <w:tr2bl w:val="nil"/>
            </w:tcBorders>
            <w:shd w:val="clear" w:color="auto" w:fill="auto"/>
            <w:vAlign w:val="center"/>
          </w:tcPr>
          <w:p w14:paraId="57D19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05EA1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100m/根</w:t>
            </w:r>
          </w:p>
        </w:tc>
        <w:tc>
          <w:tcPr>
            <w:tcW w:w="259" w:type="pct"/>
            <w:tcBorders>
              <w:tl2br w:val="nil"/>
              <w:tr2bl w:val="nil"/>
            </w:tcBorders>
            <w:shd w:val="clear" w:color="auto" w:fill="auto"/>
            <w:vAlign w:val="center"/>
          </w:tcPr>
          <w:p w14:paraId="23B82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91" w:type="pct"/>
            <w:tcBorders>
              <w:tl2br w:val="nil"/>
              <w:tr2bl w:val="nil"/>
            </w:tcBorders>
            <w:shd w:val="clear" w:color="auto" w:fill="auto"/>
            <w:vAlign w:val="center"/>
          </w:tcPr>
          <w:p w14:paraId="7637BE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025640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D35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04" w:type="pct"/>
            <w:tcBorders>
              <w:tl2br w:val="nil"/>
              <w:tr2bl w:val="nil"/>
            </w:tcBorders>
            <w:shd w:val="clear" w:color="auto" w:fill="auto"/>
            <w:vAlign w:val="center"/>
          </w:tcPr>
          <w:p w14:paraId="6B55D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759" w:type="pct"/>
            <w:tcBorders>
              <w:tl2br w:val="nil"/>
              <w:tr2bl w:val="nil"/>
            </w:tcBorders>
            <w:shd w:val="clear" w:color="auto" w:fill="auto"/>
            <w:vAlign w:val="center"/>
          </w:tcPr>
          <w:p w14:paraId="6B1E2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LED防水灯带</w:t>
            </w:r>
          </w:p>
        </w:tc>
        <w:tc>
          <w:tcPr>
            <w:tcW w:w="642" w:type="pct"/>
            <w:tcBorders>
              <w:tl2br w:val="nil"/>
              <w:tr2bl w:val="nil"/>
            </w:tcBorders>
            <w:shd w:val="clear" w:color="auto" w:fill="auto"/>
            <w:vAlign w:val="center"/>
          </w:tcPr>
          <w:p w14:paraId="58F18D9B">
            <w:pPr>
              <w:jc w:val="center"/>
              <w:rPr>
                <w:rFonts w:hint="eastAsia" w:ascii="宋体" w:hAnsi="宋体" w:eastAsia="宋体" w:cs="宋体"/>
                <w:i w:val="0"/>
                <w:iCs w:val="0"/>
                <w:color w:val="000000"/>
                <w:sz w:val="18"/>
                <w:szCs w:val="18"/>
                <w:u w:val="none"/>
              </w:rPr>
            </w:pPr>
          </w:p>
        </w:tc>
        <w:tc>
          <w:tcPr>
            <w:tcW w:w="1448" w:type="pct"/>
            <w:tcBorders>
              <w:tl2br w:val="nil"/>
              <w:tr2bl w:val="nil"/>
            </w:tcBorders>
            <w:shd w:val="clear" w:color="auto" w:fill="auto"/>
            <w:vAlign w:val="center"/>
          </w:tcPr>
          <w:p w14:paraId="7F38BC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型号：10W-120珠/m；电压：AC220V；配套启动器；白光</w:t>
            </w:r>
          </w:p>
        </w:tc>
        <w:tc>
          <w:tcPr>
            <w:tcW w:w="522" w:type="pct"/>
            <w:tcBorders>
              <w:tl2br w:val="nil"/>
              <w:tr2bl w:val="nil"/>
            </w:tcBorders>
            <w:shd w:val="clear" w:color="auto" w:fill="auto"/>
            <w:vAlign w:val="center"/>
          </w:tcPr>
          <w:p w14:paraId="61487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1" w:type="pct"/>
            <w:tcBorders>
              <w:tl2br w:val="nil"/>
              <w:tr2bl w:val="nil"/>
            </w:tcBorders>
            <w:shd w:val="clear" w:color="auto" w:fill="auto"/>
            <w:vAlign w:val="center"/>
          </w:tcPr>
          <w:p w14:paraId="4ACFD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30m/根</w:t>
            </w:r>
          </w:p>
        </w:tc>
        <w:tc>
          <w:tcPr>
            <w:tcW w:w="259" w:type="pct"/>
            <w:tcBorders>
              <w:tl2br w:val="nil"/>
              <w:tr2bl w:val="nil"/>
            </w:tcBorders>
            <w:shd w:val="clear" w:color="auto" w:fill="auto"/>
            <w:vAlign w:val="center"/>
          </w:tcPr>
          <w:p w14:paraId="4AD88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91" w:type="pct"/>
            <w:tcBorders>
              <w:tl2br w:val="nil"/>
              <w:tr2bl w:val="nil"/>
            </w:tcBorders>
            <w:shd w:val="clear" w:color="auto" w:fill="auto"/>
            <w:vAlign w:val="center"/>
          </w:tcPr>
          <w:p w14:paraId="7C10B3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497AD8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822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04" w:type="pct"/>
            <w:tcBorders>
              <w:tl2br w:val="nil"/>
              <w:tr2bl w:val="nil"/>
            </w:tcBorders>
            <w:shd w:val="clear" w:color="auto" w:fill="auto"/>
            <w:vAlign w:val="center"/>
          </w:tcPr>
          <w:p w14:paraId="2D623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759" w:type="pct"/>
            <w:tcBorders>
              <w:tl2br w:val="nil"/>
              <w:tr2bl w:val="nil"/>
            </w:tcBorders>
            <w:shd w:val="clear" w:color="auto" w:fill="auto"/>
            <w:vAlign w:val="center"/>
          </w:tcPr>
          <w:p w14:paraId="34784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LED防水投光灯</w:t>
            </w:r>
          </w:p>
        </w:tc>
        <w:tc>
          <w:tcPr>
            <w:tcW w:w="642" w:type="pct"/>
            <w:tcBorders>
              <w:tl2br w:val="nil"/>
              <w:tr2bl w:val="nil"/>
            </w:tcBorders>
            <w:shd w:val="clear" w:color="auto" w:fill="auto"/>
            <w:vAlign w:val="center"/>
          </w:tcPr>
          <w:p w14:paraId="21ECC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philips (飞利浦)</w:t>
            </w:r>
          </w:p>
        </w:tc>
        <w:tc>
          <w:tcPr>
            <w:tcW w:w="1448" w:type="pct"/>
            <w:tcBorders>
              <w:tl2br w:val="nil"/>
              <w:tr2bl w:val="nil"/>
            </w:tcBorders>
            <w:shd w:val="clear" w:color="auto" w:fill="auto"/>
            <w:vAlign w:val="center"/>
          </w:tcPr>
          <w:p w14:paraId="634A7B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70W白光/6500K</w:t>
            </w:r>
          </w:p>
        </w:tc>
        <w:tc>
          <w:tcPr>
            <w:tcW w:w="522" w:type="pct"/>
            <w:tcBorders>
              <w:tl2br w:val="nil"/>
              <w:tr2bl w:val="nil"/>
            </w:tcBorders>
            <w:shd w:val="clear" w:color="auto" w:fill="auto"/>
            <w:vAlign w:val="center"/>
          </w:tcPr>
          <w:p w14:paraId="6677E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1" w:type="pct"/>
            <w:tcBorders>
              <w:tl2br w:val="nil"/>
              <w:tr2bl w:val="nil"/>
            </w:tcBorders>
            <w:shd w:val="clear" w:color="auto" w:fill="auto"/>
            <w:vAlign w:val="center"/>
          </w:tcPr>
          <w:p w14:paraId="4BBE9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vAlign w:val="center"/>
          </w:tcPr>
          <w:p w14:paraId="67080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1" w:type="pct"/>
            <w:tcBorders>
              <w:tl2br w:val="nil"/>
              <w:tr2bl w:val="nil"/>
            </w:tcBorders>
            <w:shd w:val="clear" w:color="auto" w:fill="auto"/>
            <w:vAlign w:val="center"/>
          </w:tcPr>
          <w:p w14:paraId="03A346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6D8A52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301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04" w:type="pct"/>
            <w:tcBorders>
              <w:tl2br w:val="nil"/>
              <w:tr2bl w:val="nil"/>
            </w:tcBorders>
            <w:shd w:val="clear" w:color="auto" w:fill="auto"/>
            <w:vAlign w:val="center"/>
          </w:tcPr>
          <w:p w14:paraId="08760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59" w:type="pct"/>
            <w:tcBorders>
              <w:tl2br w:val="nil"/>
              <w:tr2bl w:val="nil"/>
            </w:tcBorders>
            <w:shd w:val="clear" w:color="auto" w:fill="auto"/>
            <w:vAlign w:val="center"/>
          </w:tcPr>
          <w:p w14:paraId="69F41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LED防水投光灯</w:t>
            </w:r>
          </w:p>
        </w:tc>
        <w:tc>
          <w:tcPr>
            <w:tcW w:w="642" w:type="pct"/>
            <w:tcBorders>
              <w:tl2br w:val="nil"/>
              <w:tr2bl w:val="nil"/>
            </w:tcBorders>
            <w:shd w:val="clear" w:color="auto" w:fill="auto"/>
            <w:vAlign w:val="center"/>
          </w:tcPr>
          <w:p w14:paraId="357A1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philips (飞利浦)</w:t>
            </w:r>
          </w:p>
        </w:tc>
        <w:tc>
          <w:tcPr>
            <w:tcW w:w="1448" w:type="pct"/>
            <w:tcBorders>
              <w:tl2br w:val="nil"/>
              <w:tr2bl w:val="nil"/>
            </w:tcBorders>
            <w:shd w:val="clear" w:color="auto" w:fill="auto"/>
            <w:vAlign w:val="center"/>
          </w:tcPr>
          <w:p w14:paraId="66089F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100W白光/6500K</w:t>
            </w:r>
          </w:p>
        </w:tc>
        <w:tc>
          <w:tcPr>
            <w:tcW w:w="522" w:type="pct"/>
            <w:tcBorders>
              <w:tl2br w:val="nil"/>
              <w:tr2bl w:val="nil"/>
            </w:tcBorders>
            <w:shd w:val="clear" w:color="auto" w:fill="auto"/>
            <w:vAlign w:val="center"/>
          </w:tcPr>
          <w:p w14:paraId="78E0D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1" w:type="pct"/>
            <w:tcBorders>
              <w:tl2br w:val="nil"/>
              <w:tr2bl w:val="nil"/>
            </w:tcBorders>
            <w:shd w:val="clear" w:color="auto" w:fill="auto"/>
            <w:vAlign w:val="center"/>
          </w:tcPr>
          <w:p w14:paraId="6F30A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vAlign w:val="center"/>
          </w:tcPr>
          <w:p w14:paraId="7C387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1" w:type="pct"/>
            <w:tcBorders>
              <w:tl2br w:val="nil"/>
              <w:tr2bl w:val="nil"/>
            </w:tcBorders>
            <w:shd w:val="clear" w:color="auto" w:fill="auto"/>
            <w:vAlign w:val="center"/>
          </w:tcPr>
          <w:p w14:paraId="0172BD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64B48B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7ED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04" w:type="pct"/>
            <w:tcBorders>
              <w:tl2br w:val="nil"/>
              <w:tr2bl w:val="nil"/>
            </w:tcBorders>
            <w:shd w:val="clear" w:color="auto" w:fill="auto"/>
            <w:vAlign w:val="center"/>
          </w:tcPr>
          <w:p w14:paraId="3E041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759" w:type="pct"/>
            <w:tcBorders>
              <w:tl2br w:val="nil"/>
              <w:tr2bl w:val="nil"/>
            </w:tcBorders>
            <w:shd w:val="clear" w:color="auto" w:fill="auto"/>
            <w:vAlign w:val="center"/>
          </w:tcPr>
          <w:p w14:paraId="237AF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LED防水投光灯</w:t>
            </w:r>
          </w:p>
        </w:tc>
        <w:tc>
          <w:tcPr>
            <w:tcW w:w="642" w:type="pct"/>
            <w:tcBorders>
              <w:tl2br w:val="nil"/>
              <w:tr2bl w:val="nil"/>
            </w:tcBorders>
            <w:shd w:val="clear" w:color="auto" w:fill="auto"/>
            <w:vAlign w:val="center"/>
          </w:tcPr>
          <w:p w14:paraId="6846C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philips (飞利浦)</w:t>
            </w:r>
          </w:p>
        </w:tc>
        <w:tc>
          <w:tcPr>
            <w:tcW w:w="1448" w:type="pct"/>
            <w:tcBorders>
              <w:tl2br w:val="nil"/>
              <w:tr2bl w:val="nil"/>
            </w:tcBorders>
            <w:shd w:val="clear" w:color="auto" w:fill="auto"/>
            <w:vAlign w:val="center"/>
          </w:tcPr>
          <w:p w14:paraId="00FC46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50W白光/6500K</w:t>
            </w:r>
          </w:p>
        </w:tc>
        <w:tc>
          <w:tcPr>
            <w:tcW w:w="522" w:type="pct"/>
            <w:tcBorders>
              <w:tl2br w:val="nil"/>
              <w:tr2bl w:val="nil"/>
            </w:tcBorders>
            <w:shd w:val="clear" w:color="auto" w:fill="auto"/>
            <w:vAlign w:val="center"/>
          </w:tcPr>
          <w:p w14:paraId="58D34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1" w:type="pct"/>
            <w:tcBorders>
              <w:tl2br w:val="nil"/>
              <w:tr2bl w:val="nil"/>
            </w:tcBorders>
            <w:shd w:val="clear" w:color="auto" w:fill="auto"/>
            <w:vAlign w:val="center"/>
          </w:tcPr>
          <w:p w14:paraId="27463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vAlign w:val="center"/>
          </w:tcPr>
          <w:p w14:paraId="3781D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1" w:type="pct"/>
            <w:tcBorders>
              <w:tl2br w:val="nil"/>
              <w:tr2bl w:val="nil"/>
            </w:tcBorders>
            <w:shd w:val="clear" w:color="auto" w:fill="auto"/>
            <w:vAlign w:val="center"/>
          </w:tcPr>
          <w:p w14:paraId="30A419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14F7E5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044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04" w:type="pct"/>
            <w:tcBorders>
              <w:tl2br w:val="nil"/>
              <w:tr2bl w:val="nil"/>
            </w:tcBorders>
            <w:shd w:val="clear" w:color="auto" w:fill="auto"/>
            <w:vAlign w:val="center"/>
          </w:tcPr>
          <w:p w14:paraId="12A85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759" w:type="pct"/>
            <w:tcBorders>
              <w:tl2br w:val="nil"/>
              <w:tr2bl w:val="nil"/>
            </w:tcBorders>
            <w:shd w:val="clear" w:color="auto" w:fill="auto"/>
            <w:vAlign w:val="center"/>
          </w:tcPr>
          <w:p w14:paraId="35172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金卤灯</w:t>
            </w:r>
          </w:p>
        </w:tc>
        <w:tc>
          <w:tcPr>
            <w:tcW w:w="642" w:type="pct"/>
            <w:tcBorders>
              <w:tl2br w:val="nil"/>
              <w:tr2bl w:val="nil"/>
            </w:tcBorders>
            <w:shd w:val="clear" w:color="auto" w:fill="auto"/>
            <w:vAlign w:val="center"/>
          </w:tcPr>
          <w:p w14:paraId="66D81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philips (飞利浦)、上海亚明照明有限公司</w:t>
            </w:r>
          </w:p>
        </w:tc>
        <w:tc>
          <w:tcPr>
            <w:tcW w:w="1448" w:type="pct"/>
            <w:tcBorders>
              <w:tl2br w:val="nil"/>
              <w:tr2bl w:val="nil"/>
            </w:tcBorders>
            <w:shd w:val="clear" w:color="auto" w:fill="auto"/>
            <w:vAlign w:val="center"/>
          </w:tcPr>
          <w:p w14:paraId="1149BD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RVP350系列IP65；400W白光</w:t>
            </w:r>
          </w:p>
        </w:tc>
        <w:tc>
          <w:tcPr>
            <w:tcW w:w="522" w:type="pct"/>
            <w:tcBorders>
              <w:tl2br w:val="nil"/>
              <w:tr2bl w:val="nil"/>
            </w:tcBorders>
            <w:shd w:val="clear" w:color="auto" w:fill="auto"/>
            <w:vAlign w:val="center"/>
          </w:tcPr>
          <w:p w14:paraId="5BAFB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1" w:type="pct"/>
            <w:tcBorders>
              <w:tl2br w:val="nil"/>
              <w:tr2bl w:val="nil"/>
            </w:tcBorders>
            <w:shd w:val="clear" w:color="auto" w:fill="auto"/>
            <w:vAlign w:val="center"/>
          </w:tcPr>
          <w:p w14:paraId="6F4D9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vAlign w:val="center"/>
          </w:tcPr>
          <w:p w14:paraId="70FC1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1" w:type="pct"/>
            <w:tcBorders>
              <w:tl2br w:val="nil"/>
              <w:tr2bl w:val="nil"/>
            </w:tcBorders>
            <w:shd w:val="clear" w:color="auto" w:fill="auto"/>
            <w:vAlign w:val="center"/>
          </w:tcPr>
          <w:p w14:paraId="24A58E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49AF6E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059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304" w:type="pct"/>
            <w:tcBorders>
              <w:tl2br w:val="nil"/>
              <w:tr2bl w:val="nil"/>
            </w:tcBorders>
            <w:shd w:val="clear" w:color="auto" w:fill="auto"/>
            <w:vAlign w:val="center"/>
          </w:tcPr>
          <w:p w14:paraId="3F8AB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59" w:type="pct"/>
            <w:tcBorders>
              <w:tl2br w:val="nil"/>
              <w:tr2bl w:val="nil"/>
            </w:tcBorders>
            <w:shd w:val="clear" w:color="auto" w:fill="auto"/>
            <w:vAlign w:val="center"/>
          </w:tcPr>
          <w:p w14:paraId="2DFE7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日光灯管</w:t>
            </w:r>
          </w:p>
        </w:tc>
        <w:tc>
          <w:tcPr>
            <w:tcW w:w="642" w:type="pct"/>
            <w:tcBorders>
              <w:tl2br w:val="nil"/>
              <w:tr2bl w:val="nil"/>
            </w:tcBorders>
            <w:shd w:val="clear" w:color="auto" w:fill="auto"/>
            <w:vAlign w:val="center"/>
          </w:tcPr>
          <w:p w14:paraId="0A1E7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佛山照明（FSL）</w:t>
            </w:r>
          </w:p>
        </w:tc>
        <w:tc>
          <w:tcPr>
            <w:tcW w:w="1448" w:type="pct"/>
            <w:tcBorders>
              <w:tl2br w:val="nil"/>
              <w:tr2bl w:val="nil"/>
            </w:tcBorders>
            <w:shd w:val="clear" w:color="auto" w:fill="auto"/>
            <w:vAlign w:val="center"/>
          </w:tcPr>
          <w:p w14:paraId="40A9ED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1.2米40W白光6500K；T8；LED双端供电灯管</w:t>
            </w:r>
          </w:p>
        </w:tc>
        <w:tc>
          <w:tcPr>
            <w:tcW w:w="522" w:type="pct"/>
            <w:tcBorders>
              <w:tl2br w:val="nil"/>
              <w:tr2bl w:val="nil"/>
            </w:tcBorders>
            <w:shd w:val="clear" w:color="auto" w:fill="auto"/>
            <w:vAlign w:val="center"/>
          </w:tcPr>
          <w:p w14:paraId="44196B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1" w:type="pct"/>
            <w:tcBorders>
              <w:tl2br w:val="nil"/>
              <w:tr2bl w:val="nil"/>
            </w:tcBorders>
            <w:shd w:val="clear" w:color="auto" w:fill="auto"/>
            <w:vAlign w:val="center"/>
          </w:tcPr>
          <w:p w14:paraId="7F562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59" w:type="pct"/>
            <w:tcBorders>
              <w:tl2br w:val="nil"/>
              <w:tr2bl w:val="nil"/>
            </w:tcBorders>
            <w:shd w:val="clear" w:color="auto" w:fill="auto"/>
            <w:vAlign w:val="center"/>
          </w:tcPr>
          <w:p w14:paraId="35C01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1" w:type="pct"/>
            <w:tcBorders>
              <w:tl2br w:val="nil"/>
              <w:tr2bl w:val="nil"/>
            </w:tcBorders>
            <w:shd w:val="clear" w:color="auto" w:fill="auto"/>
            <w:vAlign w:val="center"/>
          </w:tcPr>
          <w:p w14:paraId="2D76F4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4DF947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6A4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04" w:type="pct"/>
            <w:tcBorders>
              <w:tl2br w:val="nil"/>
              <w:tr2bl w:val="nil"/>
            </w:tcBorders>
            <w:shd w:val="clear" w:color="auto" w:fill="auto"/>
            <w:vAlign w:val="center"/>
          </w:tcPr>
          <w:p w14:paraId="5B209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759" w:type="pct"/>
            <w:tcBorders>
              <w:tl2br w:val="nil"/>
              <w:tr2bl w:val="nil"/>
            </w:tcBorders>
            <w:shd w:val="clear" w:color="auto" w:fill="auto"/>
            <w:vAlign w:val="center"/>
          </w:tcPr>
          <w:p w14:paraId="74DAE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LED三防工矿灯</w:t>
            </w:r>
          </w:p>
        </w:tc>
        <w:tc>
          <w:tcPr>
            <w:tcW w:w="642" w:type="pct"/>
            <w:tcBorders>
              <w:tl2br w:val="nil"/>
              <w:tr2bl w:val="nil"/>
            </w:tcBorders>
            <w:shd w:val="clear" w:color="auto" w:fill="auto"/>
            <w:vAlign w:val="center"/>
          </w:tcPr>
          <w:p w14:paraId="7F835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雷士（NVC）</w:t>
            </w:r>
          </w:p>
        </w:tc>
        <w:tc>
          <w:tcPr>
            <w:tcW w:w="1448" w:type="pct"/>
            <w:tcBorders>
              <w:tl2br w:val="nil"/>
              <w:tr2bl w:val="nil"/>
            </w:tcBorders>
            <w:shd w:val="clear" w:color="auto" w:fill="auto"/>
            <w:vAlign w:val="center"/>
          </w:tcPr>
          <w:p w14:paraId="21DF50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 E27螺口</w:t>
            </w:r>
          </w:p>
        </w:tc>
        <w:tc>
          <w:tcPr>
            <w:tcW w:w="522" w:type="pct"/>
            <w:tcBorders>
              <w:tl2br w:val="nil"/>
              <w:tr2bl w:val="nil"/>
            </w:tcBorders>
            <w:shd w:val="clear" w:color="auto" w:fill="auto"/>
            <w:vAlign w:val="center"/>
          </w:tcPr>
          <w:p w14:paraId="3EC8C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1" w:type="pct"/>
            <w:tcBorders>
              <w:tl2br w:val="nil"/>
              <w:tr2bl w:val="nil"/>
            </w:tcBorders>
            <w:shd w:val="clear" w:color="auto" w:fill="auto"/>
            <w:vAlign w:val="center"/>
          </w:tcPr>
          <w:p w14:paraId="17161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59" w:type="pct"/>
            <w:tcBorders>
              <w:tl2br w:val="nil"/>
              <w:tr2bl w:val="nil"/>
            </w:tcBorders>
            <w:shd w:val="clear" w:color="auto" w:fill="auto"/>
            <w:vAlign w:val="center"/>
          </w:tcPr>
          <w:p w14:paraId="00877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1" w:type="pct"/>
            <w:tcBorders>
              <w:tl2br w:val="nil"/>
              <w:tr2bl w:val="nil"/>
            </w:tcBorders>
            <w:shd w:val="clear" w:color="auto" w:fill="auto"/>
            <w:vAlign w:val="center"/>
          </w:tcPr>
          <w:p w14:paraId="25B2CE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18C4C7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6C1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04" w:type="pct"/>
            <w:tcBorders>
              <w:tl2br w:val="nil"/>
              <w:tr2bl w:val="nil"/>
            </w:tcBorders>
            <w:shd w:val="clear" w:color="auto" w:fill="auto"/>
            <w:vAlign w:val="center"/>
          </w:tcPr>
          <w:p w14:paraId="1C850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759" w:type="pct"/>
            <w:tcBorders>
              <w:tl2br w:val="nil"/>
              <w:tr2bl w:val="nil"/>
            </w:tcBorders>
            <w:shd w:val="clear" w:color="auto" w:fill="auto"/>
            <w:vAlign w:val="center"/>
          </w:tcPr>
          <w:p w14:paraId="29337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LED吸顶灯芯</w:t>
            </w:r>
          </w:p>
        </w:tc>
        <w:tc>
          <w:tcPr>
            <w:tcW w:w="642" w:type="pct"/>
            <w:tcBorders>
              <w:tl2br w:val="nil"/>
              <w:tr2bl w:val="nil"/>
            </w:tcBorders>
            <w:shd w:val="clear" w:color="auto" w:fill="auto"/>
            <w:vAlign w:val="center"/>
          </w:tcPr>
          <w:p w14:paraId="58FCA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雷士（NVC）</w:t>
            </w:r>
          </w:p>
        </w:tc>
        <w:tc>
          <w:tcPr>
            <w:tcW w:w="1448" w:type="pct"/>
            <w:tcBorders>
              <w:tl2br w:val="nil"/>
              <w:tr2bl w:val="nil"/>
            </w:tcBorders>
            <w:shd w:val="clear" w:color="auto" w:fill="auto"/>
            <w:vAlign w:val="center"/>
          </w:tcPr>
          <w:p w14:paraId="614FA8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12瓦白光</w:t>
            </w:r>
          </w:p>
        </w:tc>
        <w:tc>
          <w:tcPr>
            <w:tcW w:w="522" w:type="pct"/>
            <w:tcBorders>
              <w:tl2br w:val="nil"/>
              <w:tr2bl w:val="nil"/>
            </w:tcBorders>
            <w:shd w:val="clear" w:color="auto" w:fill="auto"/>
            <w:vAlign w:val="center"/>
          </w:tcPr>
          <w:p w14:paraId="26C2E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1" w:type="pct"/>
            <w:tcBorders>
              <w:tl2br w:val="nil"/>
              <w:tr2bl w:val="nil"/>
            </w:tcBorders>
            <w:shd w:val="clear" w:color="auto" w:fill="auto"/>
            <w:vAlign w:val="center"/>
          </w:tcPr>
          <w:p w14:paraId="37944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9" w:type="pct"/>
            <w:tcBorders>
              <w:tl2br w:val="nil"/>
              <w:tr2bl w:val="nil"/>
            </w:tcBorders>
            <w:shd w:val="clear" w:color="auto" w:fill="auto"/>
            <w:vAlign w:val="center"/>
          </w:tcPr>
          <w:p w14:paraId="3A2C2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1" w:type="pct"/>
            <w:tcBorders>
              <w:tl2br w:val="nil"/>
              <w:tr2bl w:val="nil"/>
            </w:tcBorders>
            <w:shd w:val="clear" w:color="auto" w:fill="auto"/>
            <w:vAlign w:val="center"/>
          </w:tcPr>
          <w:p w14:paraId="1CAD36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30C9AA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CE2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304" w:type="pct"/>
            <w:tcBorders>
              <w:tl2br w:val="nil"/>
              <w:tr2bl w:val="nil"/>
            </w:tcBorders>
            <w:shd w:val="clear" w:color="auto" w:fill="auto"/>
            <w:vAlign w:val="center"/>
          </w:tcPr>
          <w:p w14:paraId="3A30D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759" w:type="pct"/>
            <w:tcBorders>
              <w:tl2br w:val="nil"/>
              <w:tr2bl w:val="nil"/>
            </w:tcBorders>
            <w:shd w:val="clear" w:color="auto" w:fill="auto"/>
            <w:vAlign w:val="center"/>
          </w:tcPr>
          <w:p w14:paraId="554E1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LED平板灯</w:t>
            </w:r>
          </w:p>
        </w:tc>
        <w:tc>
          <w:tcPr>
            <w:tcW w:w="642" w:type="pct"/>
            <w:tcBorders>
              <w:tl2br w:val="nil"/>
              <w:tr2bl w:val="nil"/>
            </w:tcBorders>
            <w:shd w:val="clear" w:color="auto" w:fill="auto"/>
            <w:vAlign w:val="center"/>
          </w:tcPr>
          <w:p w14:paraId="3E244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philips (飞利浦)PHILIPS</w:t>
            </w:r>
          </w:p>
        </w:tc>
        <w:tc>
          <w:tcPr>
            <w:tcW w:w="1448" w:type="pct"/>
            <w:tcBorders>
              <w:tl2br w:val="nil"/>
              <w:tr2bl w:val="nil"/>
            </w:tcBorders>
            <w:shd w:val="clear" w:color="auto" w:fill="auto"/>
            <w:vAlign w:val="center"/>
          </w:tcPr>
          <w:p w14:paraId="07556A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RC048B/LED32S/840/W30L120；36W /(42*1/lLED模块) 300*1200mm龙骨/悬吊</w:t>
            </w:r>
          </w:p>
        </w:tc>
        <w:tc>
          <w:tcPr>
            <w:tcW w:w="522" w:type="pct"/>
            <w:tcBorders>
              <w:tl2br w:val="nil"/>
              <w:tr2bl w:val="nil"/>
            </w:tcBorders>
            <w:shd w:val="clear" w:color="auto" w:fill="auto"/>
            <w:vAlign w:val="center"/>
          </w:tcPr>
          <w:p w14:paraId="5D6FA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1" w:type="pct"/>
            <w:tcBorders>
              <w:tl2br w:val="nil"/>
              <w:tr2bl w:val="nil"/>
            </w:tcBorders>
            <w:shd w:val="clear" w:color="auto" w:fill="auto"/>
            <w:vAlign w:val="center"/>
          </w:tcPr>
          <w:p w14:paraId="436E0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59" w:type="pct"/>
            <w:tcBorders>
              <w:tl2br w:val="nil"/>
              <w:tr2bl w:val="nil"/>
            </w:tcBorders>
            <w:shd w:val="clear" w:color="auto" w:fill="auto"/>
            <w:vAlign w:val="center"/>
          </w:tcPr>
          <w:p w14:paraId="2B596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1" w:type="pct"/>
            <w:tcBorders>
              <w:tl2br w:val="nil"/>
              <w:tr2bl w:val="nil"/>
            </w:tcBorders>
            <w:shd w:val="clear" w:color="auto" w:fill="auto"/>
            <w:vAlign w:val="center"/>
          </w:tcPr>
          <w:p w14:paraId="145B30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68885F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F52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04" w:type="pct"/>
            <w:tcBorders>
              <w:tl2br w:val="nil"/>
              <w:tr2bl w:val="nil"/>
            </w:tcBorders>
            <w:shd w:val="clear" w:color="auto" w:fill="auto"/>
            <w:vAlign w:val="center"/>
          </w:tcPr>
          <w:p w14:paraId="33710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759" w:type="pct"/>
            <w:tcBorders>
              <w:tl2br w:val="nil"/>
              <w:tr2bl w:val="nil"/>
            </w:tcBorders>
            <w:shd w:val="clear" w:color="auto" w:fill="auto"/>
            <w:noWrap/>
            <w:vAlign w:val="center"/>
          </w:tcPr>
          <w:p w14:paraId="59155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T4日光灯</w:t>
            </w:r>
          </w:p>
        </w:tc>
        <w:tc>
          <w:tcPr>
            <w:tcW w:w="642" w:type="pct"/>
            <w:tcBorders>
              <w:tl2br w:val="nil"/>
              <w:tr2bl w:val="nil"/>
            </w:tcBorders>
            <w:shd w:val="clear" w:color="auto" w:fill="auto"/>
            <w:noWrap/>
            <w:vAlign w:val="center"/>
          </w:tcPr>
          <w:p w14:paraId="26FBF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上海亚明照明有限公司</w:t>
            </w:r>
          </w:p>
        </w:tc>
        <w:tc>
          <w:tcPr>
            <w:tcW w:w="1448" w:type="pct"/>
            <w:tcBorders>
              <w:tl2br w:val="nil"/>
              <w:tr2bl w:val="nil"/>
            </w:tcBorders>
            <w:shd w:val="clear" w:color="auto" w:fill="auto"/>
            <w:noWrap/>
            <w:vAlign w:val="center"/>
          </w:tcPr>
          <w:p w14:paraId="275E20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T4；12W；长度44CM（含灯管）</w:t>
            </w:r>
          </w:p>
        </w:tc>
        <w:tc>
          <w:tcPr>
            <w:tcW w:w="522" w:type="pct"/>
            <w:tcBorders>
              <w:tl2br w:val="nil"/>
              <w:tr2bl w:val="nil"/>
            </w:tcBorders>
            <w:shd w:val="clear" w:color="auto" w:fill="auto"/>
            <w:vAlign w:val="center"/>
          </w:tcPr>
          <w:p w14:paraId="38AC0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1" w:type="pct"/>
            <w:tcBorders>
              <w:tl2br w:val="nil"/>
              <w:tr2bl w:val="nil"/>
            </w:tcBorders>
            <w:shd w:val="clear" w:color="auto" w:fill="auto"/>
            <w:noWrap/>
            <w:vAlign w:val="center"/>
          </w:tcPr>
          <w:p w14:paraId="7CBDC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noWrap/>
            <w:vAlign w:val="center"/>
          </w:tcPr>
          <w:p w14:paraId="71D99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1" w:type="pct"/>
            <w:tcBorders>
              <w:tl2br w:val="nil"/>
              <w:tr2bl w:val="nil"/>
            </w:tcBorders>
            <w:shd w:val="clear" w:color="auto" w:fill="auto"/>
            <w:noWrap/>
            <w:vAlign w:val="center"/>
          </w:tcPr>
          <w:p w14:paraId="43771F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noWrap/>
            <w:vAlign w:val="center"/>
          </w:tcPr>
          <w:p w14:paraId="134267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9E0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04" w:type="pct"/>
            <w:tcBorders>
              <w:tl2br w:val="nil"/>
              <w:tr2bl w:val="nil"/>
            </w:tcBorders>
            <w:shd w:val="clear" w:color="auto" w:fill="auto"/>
            <w:vAlign w:val="center"/>
          </w:tcPr>
          <w:p w14:paraId="6B3C5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759" w:type="pct"/>
            <w:tcBorders>
              <w:tl2br w:val="nil"/>
              <w:tr2bl w:val="nil"/>
            </w:tcBorders>
            <w:shd w:val="clear" w:color="auto" w:fill="auto"/>
            <w:noWrap/>
            <w:vAlign w:val="center"/>
          </w:tcPr>
          <w:p w14:paraId="70384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T4日光灯管</w:t>
            </w:r>
          </w:p>
        </w:tc>
        <w:tc>
          <w:tcPr>
            <w:tcW w:w="642" w:type="pct"/>
            <w:tcBorders>
              <w:tl2br w:val="nil"/>
              <w:tr2bl w:val="nil"/>
            </w:tcBorders>
            <w:shd w:val="clear" w:color="auto" w:fill="auto"/>
            <w:noWrap/>
            <w:vAlign w:val="center"/>
          </w:tcPr>
          <w:p w14:paraId="7F7C7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上海亚明照明有限公司</w:t>
            </w:r>
          </w:p>
        </w:tc>
        <w:tc>
          <w:tcPr>
            <w:tcW w:w="1448" w:type="pct"/>
            <w:tcBorders>
              <w:tl2br w:val="nil"/>
              <w:tr2bl w:val="nil"/>
            </w:tcBorders>
            <w:shd w:val="clear" w:color="auto" w:fill="auto"/>
            <w:noWrap/>
            <w:vAlign w:val="center"/>
          </w:tcPr>
          <w:p w14:paraId="0CAE88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T4；12W；不含针41.8CM</w:t>
            </w:r>
          </w:p>
        </w:tc>
        <w:tc>
          <w:tcPr>
            <w:tcW w:w="522" w:type="pct"/>
            <w:tcBorders>
              <w:tl2br w:val="nil"/>
              <w:tr2bl w:val="nil"/>
            </w:tcBorders>
            <w:shd w:val="clear" w:color="auto" w:fill="auto"/>
            <w:vAlign w:val="center"/>
          </w:tcPr>
          <w:p w14:paraId="7928D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1" w:type="pct"/>
            <w:tcBorders>
              <w:tl2br w:val="nil"/>
              <w:tr2bl w:val="nil"/>
            </w:tcBorders>
            <w:shd w:val="clear" w:color="auto" w:fill="auto"/>
            <w:vAlign w:val="center"/>
          </w:tcPr>
          <w:p w14:paraId="731E3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59" w:type="pct"/>
            <w:tcBorders>
              <w:tl2br w:val="nil"/>
              <w:tr2bl w:val="nil"/>
            </w:tcBorders>
            <w:shd w:val="clear" w:color="auto" w:fill="auto"/>
            <w:vAlign w:val="center"/>
          </w:tcPr>
          <w:p w14:paraId="1149C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391" w:type="pct"/>
            <w:tcBorders>
              <w:tl2br w:val="nil"/>
              <w:tr2bl w:val="nil"/>
            </w:tcBorders>
            <w:shd w:val="clear" w:color="auto" w:fill="auto"/>
            <w:vAlign w:val="center"/>
          </w:tcPr>
          <w:p w14:paraId="2A8BEB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1C8C63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62D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04" w:type="pct"/>
            <w:tcBorders>
              <w:tl2br w:val="nil"/>
              <w:tr2bl w:val="nil"/>
            </w:tcBorders>
            <w:shd w:val="clear" w:color="auto" w:fill="auto"/>
            <w:vAlign w:val="center"/>
          </w:tcPr>
          <w:p w14:paraId="742A6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759" w:type="pct"/>
            <w:tcBorders>
              <w:tl2br w:val="nil"/>
              <w:tr2bl w:val="nil"/>
            </w:tcBorders>
            <w:shd w:val="clear" w:color="auto" w:fill="auto"/>
            <w:vAlign w:val="center"/>
          </w:tcPr>
          <w:p w14:paraId="6ECD1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LED灯泡</w:t>
            </w:r>
          </w:p>
        </w:tc>
        <w:tc>
          <w:tcPr>
            <w:tcW w:w="642" w:type="pct"/>
            <w:tcBorders>
              <w:tl2br w:val="nil"/>
              <w:tr2bl w:val="nil"/>
            </w:tcBorders>
            <w:shd w:val="clear" w:color="auto" w:fill="auto"/>
            <w:vAlign w:val="center"/>
          </w:tcPr>
          <w:p w14:paraId="1329B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philips (飞利浦)（PHILIPS）</w:t>
            </w:r>
          </w:p>
        </w:tc>
        <w:tc>
          <w:tcPr>
            <w:tcW w:w="1448" w:type="pct"/>
            <w:tcBorders>
              <w:tl2br w:val="nil"/>
              <w:tr2bl w:val="nil"/>
            </w:tcBorders>
            <w:shd w:val="clear" w:color="auto" w:fill="auto"/>
            <w:vAlign w:val="center"/>
          </w:tcPr>
          <w:p w14:paraId="36E7F6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E27；220V/13W；6500K</w:t>
            </w:r>
          </w:p>
        </w:tc>
        <w:tc>
          <w:tcPr>
            <w:tcW w:w="522" w:type="pct"/>
            <w:tcBorders>
              <w:tl2br w:val="nil"/>
              <w:tr2bl w:val="nil"/>
            </w:tcBorders>
            <w:shd w:val="clear" w:color="auto" w:fill="auto"/>
            <w:vAlign w:val="center"/>
          </w:tcPr>
          <w:p w14:paraId="17AF3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1" w:type="pct"/>
            <w:tcBorders>
              <w:tl2br w:val="nil"/>
              <w:tr2bl w:val="nil"/>
            </w:tcBorders>
            <w:shd w:val="clear" w:color="auto" w:fill="auto"/>
            <w:vAlign w:val="center"/>
          </w:tcPr>
          <w:p w14:paraId="19AFF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59" w:type="pct"/>
            <w:tcBorders>
              <w:tl2br w:val="nil"/>
              <w:tr2bl w:val="nil"/>
            </w:tcBorders>
            <w:shd w:val="clear" w:color="auto" w:fill="auto"/>
            <w:noWrap/>
            <w:vAlign w:val="center"/>
          </w:tcPr>
          <w:p w14:paraId="597AF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1" w:type="pct"/>
            <w:tcBorders>
              <w:tl2br w:val="nil"/>
              <w:tr2bl w:val="nil"/>
            </w:tcBorders>
            <w:shd w:val="clear" w:color="auto" w:fill="auto"/>
            <w:noWrap/>
            <w:vAlign w:val="center"/>
          </w:tcPr>
          <w:p w14:paraId="4FEA49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noWrap/>
            <w:vAlign w:val="center"/>
          </w:tcPr>
          <w:p w14:paraId="460790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8EB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04" w:type="pct"/>
            <w:tcBorders>
              <w:tl2br w:val="nil"/>
              <w:tr2bl w:val="nil"/>
            </w:tcBorders>
            <w:shd w:val="clear" w:color="auto" w:fill="auto"/>
            <w:vAlign w:val="center"/>
          </w:tcPr>
          <w:p w14:paraId="36C2F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759" w:type="pct"/>
            <w:tcBorders>
              <w:tl2br w:val="nil"/>
              <w:tr2bl w:val="nil"/>
            </w:tcBorders>
            <w:shd w:val="clear" w:color="auto" w:fill="auto"/>
            <w:vAlign w:val="center"/>
          </w:tcPr>
          <w:p w14:paraId="01606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LED灯泡</w:t>
            </w:r>
          </w:p>
        </w:tc>
        <w:tc>
          <w:tcPr>
            <w:tcW w:w="642" w:type="pct"/>
            <w:tcBorders>
              <w:tl2br w:val="nil"/>
              <w:tr2bl w:val="nil"/>
            </w:tcBorders>
            <w:shd w:val="clear" w:color="auto" w:fill="auto"/>
            <w:vAlign w:val="center"/>
          </w:tcPr>
          <w:p w14:paraId="6BCD0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philips (飞利浦)（PHILIPS）OPPLE(欧普照明)照明（OPPLE）</w:t>
            </w:r>
          </w:p>
        </w:tc>
        <w:tc>
          <w:tcPr>
            <w:tcW w:w="1448" w:type="pct"/>
            <w:tcBorders>
              <w:tl2br w:val="nil"/>
              <w:tr2bl w:val="nil"/>
            </w:tcBorders>
            <w:shd w:val="clear" w:color="auto" w:fill="auto"/>
            <w:vAlign w:val="center"/>
          </w:tcPr>
          <w:p w14:paraId="09BD42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E27；220V/30W；6500K</w:t>
            </w:r>
          </w:p>
        </w:tc>
        <w:tc>
          <w:tcPr>
            <w:tcW w:w="522" w:type="pct"/>
            <w:tcBorders>
              <w:tl2br w:val="nil"/>
              <w:tr2bl w:val="nil"/>
            </w:tcBorders>
            <w:shd w:val="clear" w:color="auto" w:fill="auto"/>
            <w:vAlign w:val="center"/>
          </w:tcPr>
          <w:p w14:paraId="7ED9D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1" w:type="pct"/>
            <w:tcBorders>
              <w:tl2br w:val="nil"/>
              <w:tr2bl w:val="nil"/>
            </w:tcBorders>
            <w:shd w:val="clear" w:color="auto" w:fill="auto"/>
            <w:vAlign w:val="center"/>
          </w:tcPr>
          <w:p w14:paraId="0B9C0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59" w:type="pct"/>
            <w:tcBorders>
              <w:tl2br w:val="nil"/>
              <w:tr2bl w:val="nil"/>
            </w:tcBorders>
            <w:shd w:val="clear" w:color="auto" w:fill="auto"/>
            <w:noWrap/>
            <w:vAlign w:val="center"/>
          </w:tcPr>
          <w:p w14:paraId="7D6C8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1" w:type="pct"/>
            <w:tcBorders>
              <w:tl2br w:val="nil"/>
              <w:tr2bl w:val="nil"/>
            </w:tcBorders>
            <w:shd w:val="clear" w:color="auto" w:fill="auto"/>
            <w:noWrap/>
            <w:vAlign w:val="center"/>
          </w:tcPr>
          <w:p w14:paraId="06BD8C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noWrap/>
            <w:vAlign w:val="center"/>
          </w:tcPr>
          <w:p w14:paraId="457E5B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299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04" w:type="pct"/>
            <w:tcBorders>
              <w:tl2br w:val="nil"/>
              <w:tr2bl w:val="nil"/>
            </w:tcBorders>
            <w:shd w:val="clear" w:color="auto" w:fill="auto"/>
            <w:vAlign w:val="center"/>
          </w:tcPr>
          <w:p w14:paraId="5CB65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759" w:type="pct"/>
            <w:tcBorders>
              <w:tl2br w:val="nil"/>
              <w:tr2bl w:val="nil"/>
            </w:tcBorders>
            <w:shd w:val="clear" w:color="auto" w:fill="auto"/>
            <w:vAlign w:val="center"/>
          </w:tcPr>
          <w:p w14:paraId="6112A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LED灯泡</w:t>
            </w:r>
          </w:p>
        </w:tc>
        <w:tc>
          <w:tcPr>
            <w:tcW w:w="642" w:type="pct"/>
            <w:tcBorders>
              <w:tl2br w:val="nil"/>
              <w:tr2bl w:val="nil"/>
            </w:tcBorders>
            <w:shd w:val="clear" w:color="auto" w:fill="auto"/>
            <w:vAlign w:val="center"/>
          </w:tcPr>
          <w:p w14:paraId="4C648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雷士（NVC）、philips (飞利浦)PHILIPS</w:t>
            </w:r>
          </w:p>
        </w:tc>
        <w:tc>
          <w:tcPr>
            <w:tcW w:w="1448" w:type="pct"/>
            <w:tcBorders>
              <w:tl2br w:val="nil"/>
              <w:tr2bl w:val="nil"/>
            </w:tcBorders>
            <w:shd w:val="clear" w:color="auto" w:fill="auto"/>
            <w:vAlign w:val="center"/>
          </w:tcPr>
          <w:p w14:paraId="04C817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45W；E27螺口；6500K</w:t>
            </w:r>
          </w:p>
        </w:tc>
        <w:tc>
          <w:tcPr>
            <w:tcW w:w="522" w:type="pct"/>
            <w:tcBorders>
              <w:tl2br w:val="nil"/>
              <w:tr2bl w:val="nil"/>
            </w:tcBorders>
            <w:shd w:val="clear" w:color="auto" w:fill="auto"/>
            <w:vAlign w:val="center"/>
          </w:tcPr>
          <w:p w14:paraId="21153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1" w:type="pct"/>
            <w:tcBorders>
              <w:tl2br w:val="nil"/>
              <w:tr2bl w:val="nil"/>
            </w:tcBorders>
            <w:shd w:val="clear" w:color="auto" w:fill="auto"/>
            <w:vAlign w:val="center"/>
          </w:tcPr>
          <w:p w14:paraId="420B9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59" w:type="pct"/>
            <w:tcBorders>
              <w:tl2br w:val="nil"/>
              <w:tr2bl w:val="nil"/>
            </w:tcBorders>
            <w:shd w:val="clear" w:color="auto" w:fill="auto"/>
            <w:vAlign w:val="center"/>
          </w:tcPr>
          <w:p w14:paraId="28162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1" w:type="pct"/>
            <w:tcBorders>
              <w:tl2br w:val="nil"/>
              <w:tr2bl w:val="nil"/>
            </w:tcBorders>
            <w:shd w:val="clear" w:color="auto" w:fill="auto"/>
            <w:vAlign w:val="center"/>
          </w:tcPr>
          <w:p w14:paraId="738B29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67CF9D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B04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04" w:type="pct"/>
            <w:tcBorders>
              <w:tl2br w:val="nil"/>
              <w:tr2bl w:val="nil"/>
            </w:tcBorders>
            <w:shd w:val="clear" w:color="auto" w:fill="auto"/>
            <w:vAlign w:val="center"/>
          </w:tcPr>
          <w:p w14:paraId="6C54D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759" w:type="pct"/>
            <w:tcBorders>
              <w:tl2br w:val="nil"/>
              <w:tr2bl w:val="nil"/>
            </w:tcBorders>
            <w:shd w:val="clear" w:color="auto" w:fill="auto"/>
            <w:vAlign w:val="center"/>
          </w:tcPr>
          <w:p w14:paraId="6D683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LED灯泡</w:t>
            </w:r>
          </w:p>
        </w:tc>
        <w:tc>
          <w:tcPr>
            <w:tcW w:w="642" w:type="pct"/>
            <w:tcBorders>
              <w:tl2br w:val="nil"/>
              <w:tr2bl w:val="nil"/>
            </w:tcBorders>
            <w:shd w:val="clear" w:color="auto" w:fill="auto"/>
            <w:vAlign w:val="center"/>
          </w:tcPr>
          <w:p w14:paraId="37112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雷士（NVC）、philips (飞利浦)PHILIPS</w:t>
            </w:r>
          </w:p>
        </w:tc>
        <w:tc>
          <w:tcPr>
            <w:tcW w:w="1448" w:type="pct"/>
            <w:tcBorders>
              <w:tl2br w:val="nil"/>
              <w:tr2bl w:val="nil"/>
            </w:tcBorders>
            <w:shd w:val="clear" w:color="auto" w:fill="auto"/>
            <w:vAlign w:val="center"/>
          </w:tcPr>
          <w:p w14:paraId="4B6814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65W-E27螺口；6500K</w:t>
            </w:r>
          </w:p>
        </w:tc>
        <w:tc>
          <w:tcPr>
            <w:tcW w:w="522" w:type="pct"/>
            <w:tcBorders>
              <w:tl2br w:val="nil"/>
              <w:tr2bl w:val="nil"/>
            </w:tcBorders>
            <w:shd w:val="clear" w:color="auto" w:fill="auto"/>
            <w:vAlign w:val="center"/>
          </w:tcPr>
          <w:p w14:paraId="592E3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1" w:type="pct"/>
            <w:tcBorders>
              <w:tl2br w:val="nil"/>
              <w:tr2bl w:val="nil"/>
            </w:tcBorders>
            <w:shd w:val="clear" w:color="auto" w:fill="auto"/>
            <w:noWrap/>
            <w:vAlign w:val="center"/>
          </w:tcPr>
          <w:p w14:paraId="13CB6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59" w:type="pct"/>
            <w:tcBorders>
              <w:tl2br w:val="nil"/>
              <w:tr2bl w:val="nil"/>
            </w:tcBorders>
            <w:shd w:val="clear" w:color="auto" w:fill="auto"/>
            <w:noWrap/>
            <w:vAlign w:val="center"/>
          </w:tcPr>
          <w:p w14:paraId="58E5B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1" w:type="pct"/>
            <w:tcBorders>
              <w:tl2br w:val="nil"/>
              <w:tr2bl w:val="nil"/>
            </w:tcBorders>
            <w:shd w:val="clear" w:color="auto" w:fill="auto"/>
            <w:noWrap/>
            <w:vAlign w:val="center"/>
          </w:tcPr>
          <w:p w14:paraId="7EDBDF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noWrap/>
            <w:vAlign w:val="center"/>
          </w:tcPr>
          <w:p w14:paraId="278F8F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BC9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04" w:type="pct"/>
            <w:tcBorders>
              <w:tl2br w:val="nil"/>
              <w:tr2bl w:val="nil"/>
            </w:tcBorders>
            <w:shd w:val="clear" w:color="auto" w:fill="auto"/>
            <w:vAlign w:val="center"/>
          </w:tcPr>
          <w:p w14:paraId="60CD4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759" w:type="pct"/>
            <w:tcBorders>
              <w:tl2br w:val="nil"/>
              <w:tr2bl w:val="nil"/>
            </w:tcBorders>
            <w:shd w:val="clear" w:color="auto" w:fill="auto"/>
            <w:vAlign w:val="center"/>
          </w:tcPr>
          <w:p w14:paraId="5B108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400型防爆外壳螺口</w:t>
            </w:r>
          </w:p>
        </w:tc>
        <w:tc>
          <w:tcPr>
            <w:tcW w:w="642" w:type="pct"/>
            <w:tcBorders>
              <w:tl2br w:val="nil"/>
              <w:tr2bl w:val="nil"/>
            </w:tcBorders>
            <w:shd w:val="clear" w:color="auto" w:fill="auto"/>
            <w:vAlign w:val="center"/>
          </w:tcPr>
          <w:p w14:paraId="75001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雷士（NVC）、philips (飞利浦)PHILIPS</w:t>
            </w:r>
          </w:p>
        </w:tc>
        <w:tc>
          <w:tcPr>
            <w:tcW w:w="1448" w:type="pct"/>
            <w:tcBorders>
              <w:tl2br w:val="nil"/>
              <w:tr2bl w:val="nil"/>
            </w:tcBorders>
            <w:shd w:val="clear" w:color="auto" w:fill="auto"/>
            <w:vAlign w:val="center"/>
          </w:tcPr>
          <w:p w14:paraId="0D7926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400型防爆外壳螺口</w:t>
            </w:r>
          </w:p>
        </w:tc>
        <w:tc>
          <w:tcPr>
            <w:tcW w:w="522" w:type="pct"/>
            <w:tcBorders>
              <w:tl2br w:val="nil"/>
              <w:tr2bl w:val="nil"/>
            </w:tcBorders>
            <w:shd w:val="clear" w:color="auto" w:fill="auto"/>
            <w:vAlign w:val="center"/>
          </w:tcPr>
          <w:p w14:paraId="71598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1" w:type="pct"/>
            <w:tcBorders>
              <w:tl2br w:val="nil"/>
              <w:tr2bl w:val="nil"/>
            </w:tcBorders>
            <w:shd w:val="clear" w:color="auto" w:fill="auto"/>
            <w:noWrap/>
            <w:vAlign w:val="center"/>
          </w:tcPr>
          <w:p w14:paraId="14CE8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noWrap/>
            <w:vAlign w:val="center"/>
          </w:tcPr>
          <w:p w14:paraId="13D4F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1" w:type="pct"/>
            <w:tcBorders>
              <w:tl2br w:val="nil"/>
              <w:tr2bl w:val="nil"/>
            </w:tcBorders>
            <w:shd w:val="clear" w:color="auto" w:fill="auto"/>
            <w:noWrap/>
            <w:vAlign w:val="center"/>
          </w:tcPr>
          <w:p w14:paraId="7512B4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noWrap/>
            <w:vAlign w:val="center"/>
          </w:tcPr>
          <w:p w14:paraId="277F40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9DE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04" w:type="pct"/>
            <w:tcBorders>
              <w:tl2br w:val="nil"/>
              <w:tr2bl w:val="nil"/>
            </w:tcBorders>
            <w:shd w:val="clear" w:color="auto" w:fill="auto"/>
            <w:vAlign w:val="center"/>
          </w:tcPr>
          <w:p w14:paraId="67C1D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759" w:type="pct"/>
            <w:tcBorders>
              <w:tl2br w:val="nil"/>
              <w:tr2bl w:val="nil"/>
            </w:tcBorders>
            <w:shd w:val="clear" w:color="auto" w:fill="auto"/>
            <w:vAlign w:val="center"/>
          </w:tcPr>
          <w:p w14:paraId="070E6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250型防爆灯罩</w:t>
            </w:r>
          </w:p>
        </w:tc>
        <w:tc>
          <w:tcPr>
            <w:tcW w:w="642" w:type="pct"/>
            <w:tcBorders>
              <w:tl2br w:val="nil"/>
              <w:tr2bl w:val="nil"/>
            </w:tcBorders>
            <w:shd w:val="clear" w:color="auto" w:fill="auto"/>
            <w:vAlign w:val="center"/>
          </w:tcPr>
          <w:p w14:paraId="1DBD8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雷士（NVC）、philips (飞利浦)PHILIPS</w:t>
            </w:r>
          </w:p>
        </w:tc>
        <w:tc>
          <w:tcPr>
            <w:tcW w:w="1448" w:type="pct"/>
            <w:tcBorders>
              <w:tl2br w:val="nil"/>
              <w:tr2bl w:val="nil"/>
            </w:tcBorders>
            <w:shd w:val="clear" w:color="auto" w:fill="auto"/>
            <w:vAlign w:val="center"/>
          </w:tcPr>
          <w:p w14:paraId="6523CE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250型防爆灯罩</w:t>
            </w:r>
          </w:p>
        </w:tc>
        <w:tc>
          <w:tcPr>
            <w:tcW w:w="522" w:type="pct"/>
            <w:tcBorders>
              <w:tl2br w:val="nil"/>
              <w:tr2bl w:val="nil"/>
            </w:tcBorders>
            <w:shd w:val="clear" w:color="auto" w:fill="auto"/>
            <w:vAlign w:val="center"/>
          </w:tcPr>
          <w:p w14:paraId="4C89F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1" w:type="pct"/>
            <w:tcBorders>
              <w:tl2br w:val="nil"/>
              <w:tr2bl w:val="nil"/>
            </w:tcBorders>
            <w:shd w:val="clear" w:color="auto" w:fill="auto"/>
            <w:noWrap/>
            <w:vAlign w:val="center"/>
          </w:tcPr>
          <w:p w14:paraId="3B485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noWrap/>
            <w:vAlign w:val="center"/>
          </w:tcPr>
          <w:p w14:paraId="75CBA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1" w:type="pct"/>
            <w:tcBorders>
              <w:tl2br w:val="nil"/>
              <w:tr2bl w:val="nil"/>
            </w:tcBorders>
            <w:shd w:val="clear" w:color="auto" w:fill="auto"/>
            <w:noWrap/>
            <w:vAlign w:val="center"/>
          </w:tcPr>
          <w:p w14:paraId="279B61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noWrap/>
            <w:vAlign w:val="center"/>
          </w:tcPr>
          <w:p w14:paraId="3C4713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0E9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04" w:type="pct"/>
            <w:tcBorders>
              <w:tl2br w:val="nil"/>
              <w:tr2bl w:val="nil"/>
            </w:tcBorders>
            <w:shd w:val="clear" w:color="auto" w:fill="auto"/>
            <w:vAlign w:val="center"/>
          </w:tcPr>
          <w:p w14:paraId="17985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759" w:type="pct"/>
            <w:tcBorders>
              <w:tl2br w:val="nil"/>
              <w:tr2bl w:val="nil"/>
            </w:tcBorders>
            <w:shd w:val="clear" w:color="auto" w:fill="auto"/>
            <w:vAlign w:val="center"/>
          </w:tcPr>
          <w:p w14:paraId="4129C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陶瓷平支灯头</w:t>
            </w:r>
          </w:p>
        </w:tc>
        <w:tc>
          <w:tcPr>
            <w:tcW w:w="642" w:type="pct"/>
            <w:tcBorders>
              <w:tl2br w:val="nil"/>
              <w:tr2bl w:val="nil"/>
            </w:tcBorders>
            <w:shd w:val="clear" w:color="auto" w:fill="auto"/>
            <w:vAlign w:val="center"/>
          </w:tcPr>
          <w:p w14:paraId="4D294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上海亚明照明有限公司</w:t>
            </w:r>
          </w:p>
        </w:tc>
        <w:tc>
          <w:tcPr>
            <w:tcW w:w="1448" w:type="pct"/>
            <w:tcBorders>
              <w:tl2br w:val="nil"/>
              <w:tr2bl w:val="nil"/>
            </w:tcBorders>
            <w:shd w:val="clear" w:color="auto" w:fill="auto"/>
            <w:vAlign w:val="center"/>
          </w:tcPr>
          <w:p w14:paraId="2DE654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E27 陶瓷</w:t>
            </w:r>
          </w:p>
        </w:tc>
        <w:tc>
          <w:tcPr>
            <w:tcW w:w="522" w:type="pct"/>
            <w:tcBorders>
              <w:tl2br w:val="nil"/>
              <w:tr2bl w:val="nil"/>
            </w:tcBorders>
            <w:shd w:val="clear" w:color="auto" w:fill="auto"/>
            <w:vAlign w:val="center"/>
          </w:tcPr>
          <w:p w14:paraId="70584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1" w:type="pct"/>
            <w:tcBorders>
              <w:tl2br w:val="nil"/>
              <w:tr2bl w:val="nil"/>
            </w:tcBorders>
            <w:shd w:val="clear" w:color="auto" w:fill="auto"/>
            <w:noWrap/>
            <w:vAlign w:val="center"/>
          </w:tcPr>
          <w:p w14:paraId="738C6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9" w:type="pct"/>
            <w:tcBorders>
              <w:tl2br w:val="nil"/>
              <w:tr2bl w:val="nil"/>
            </w:tcBorders>
            <w:shd w:val="clear" w:color="auto" w:fill="auto"/>
            <w:noWrap/>
            <w:vAlign w:val="center"/>
          </w:tcPr>
          <w:p w14:paraId="597B8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1" w:type="pct"/>
            <w:tcBorders>
              <w:tl2br w:val="nil"/>
              <w:tr2bl w:val="nil"/>
            </w:tcBorders>
            <w:shd w:val="clear" w:color="auto" w:fill="auto"/>
            <w:noWrap/>
            <w:vAlign w:val="center"/>
          </w:tcPr>
          <w:p w14:paraId="02841A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noWrap/>
            <w:vAlign w:val="center"/>
          </w:tcPr>
          <w:p w14:paraId="03057B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98D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04" w:type="pct"/>
            <w:tcBorders>
              <w:tl2br w:val="nil"/>
              <w:tr2bl w:val="nil"/>
            </w:tcBorders>
            <w:shd w:val="clear" w:color="auto" w:fill="auto"/>
            <w:vAlign w:val="center"/>
          </w:tcPr>
          <w:p w14:paraId="54289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759" w:type="pct"/>
            <w:tcBorders>
              <w:tl2br w:val="nil"/>
              <w:tr2bl w:val="nil"/>
            </w:tcBorders>
            <w:shd w:val="clear" w:color="auto" w:fill="auto"/>
            <w:vAlign w:val="center"/>
          </w:tcPr>
          <w:p w14:paraId="007FD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螺口灯头底座</w:t>
            </w:r>
          </w:p>
        </w:tc>
        <w:tc>
          <w:tcPr>
            <w:tcW w:w="642" w:type="pct"/>
            <w:tcBorders>
              <w:tl2br w:val="nil"/>
              <w:tr2bl w:val="nil"/>
            </w:tcBorders>
            <w:shd w:val="clear" w:color="auto" w:fill="auto"/>
            <w:vAlign w:val="center"/>
          </w:tcPr>
          <w:p w14:paraId="286E7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上海亚明照明有限公司</w:t>
            </w:r>
          </w:p>
        </w:tc>
        <w:tc>
          <w:tcPr>
            <w:tcW w:w="1448" w:type="pct"/>
            <w:tcBorders>
              <w:tl2br w:val="nil"/>
              <w:tr2bl w:val="nil"/>
            </w:tcBorders>
            <w:shd w:val="clear" w:color="auto" w:fill="auto"/>
            <w:vAlign w:val="center"/>
          </w:tcPr>
          <w:p w14:paraId="11BD35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E27螺口灯头底座</w:t>
            </w:r>
          </w:p>
        </w:tc>
        <w:tc>
          <w:tcPr>
            <w:tcW w:w="522" w:type="pct"/>
            <w:tcBorders>
              <w:tl2br w:val="nil"/>
              <w:tr2bl w:val="nil"/>
            </w:tcBorders>
            <w:shd w:val="clear" w:color="auto" w:fill="auto"/>
            <w:vAlign w:val="center"/>
          </w:tcPr>
          <w:p w14:paraId="15750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1" w:type="pct"/>
            <w:tcBorders>
              <w:tl2br w:val="nil"/>
              <w:tr2bl w:val="nil"/>
            </w:tcBorders>
            <w:shd w:val="clear" w:color="auto" w:fill="auto"/>
            <w:noWrap/>
            <w:vAlign w:val="center"/>
          </w:tcPr>
          <w:p w14:paraId="2B3E3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9" w:type="pct"/>
            <w:tcBorders>
              <w:tl2br w:val="nil"/>
              <w:tr2bl w:val="nil"/>
            </w:tcBorders>
            <w:shd w:val="clear" w:color="auto" w:fill="auto"/>
            <w:noWrap/>
            <w:vAlign w:val="center"/>
          </w:tcPr>
          <w:p w14:paraId="4D411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1" w:type="pct"/>
            <w:tcBorders>
              <w:tl2br w:val="nil"/>
              <w:tr2bl w:val="nil"/>
            </w:tcBorders>
            <w:shd w:val="clear" w:color="auto" w:fill="auto"/>
            <w:noWrap/>
            <w:vAlign w:val="center"/>
          </w:tcPr>
          <w:p w14:paraId="38FA2E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noWrap/>
            <w:vAlign w:val="center"/>
          </w:tcPr>
          <w:p w14:paraId="3A1CA4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C34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6" w:hRule="atLeast"/>
        </w:trPr>
        <w:tc>
          <w:tcPr>
            <w:tcW w:w="304" w:type="pct"/>
            <w:tcBorders>
              <w:tl2br w:val="nil"/>
              <w:tr2bl w:val="nil"/>
            </w:tcBorders>
            <w:shd w:val="clear" w:color="auto" w:fill="auto"/>
            <w:vAlign w:val="center"/>
          </w:tcPr>
          <w:p w14:paraId="4AF02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759" w:type="pct"/>
            <w:tcBorders>
              <w:tl2br w:val="nil"/>
              <w:tr2bl w:val="nil"/>
            </w:tcBorders>
            <w:shd w:val="clear" w:color="auto" w:fill="auto"/>
            <w:vAlign w:val="center"/>
          </w:tcPr>
          <w:p w14:paraId="7CA0B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防水LED路灯灯头</w:t>
            </w:r>
          </w:p>
        </w:tc>
        <w:tc>
          <w:tcPr>
            <w:tcW w:w="642" w:type="pct"/>
            <w:tcBorders>
              <w:tl2br w:val="nil"/>
              <w:tr2bl w:val="nil"/>
            </w:tcBorders>
            <w:shd w:val="clear" w:color="auto" w:fill="auto"/>
            <w:vAlign w:val="center"/>
          </w:tcPr>
          <w:p w14:paraId="2CE63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上海亚明照明有限公司</w:t>
            </w:r>
          </w:p>
        </w:tc>
        <w:tc>
          <w:tcPr>
            <w:tcW w:w="1448" w:type="pct"/>
            <w:tcBorders>
              <w:tl2br w:val="nil"/>
              <w:tr2bl w:val="nil"/>
            </w:tcBorders>
            <w:shd w:val="clear" w:color="auto" w:fill="auto"/>
            <w:vAlign w:val="center"/>
          </w:tcPr>
          <w:p w14:paraId="2CF5FF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AC220V，200W，白光，抱夹式，口径60mm，带引出线，大体形式为长方形</w:t>
            </w:r>
          </w:p>
        </w:tc>
        <w:tc>
          <w:tcPr>
            <w:tcW w:w="522" w:type="pct"/>
            <w:tcBorders>
              <w:tl2br w:val="nil"/>
              <w:tr2bl w:val="nil"/>
            </w:tcBorders>
            <w:shd w:val="clear" w:color="auto" w:fill="auto"/>
            <w:vAlign w:val="center"/>
          </w:tcPr>
          <w:p w14:paraId="5001C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1" w:type="pct"/>
            <w:tcBorders>
              <w:tl2br w:val="nil"/>
              <w:tr2bl w:val="nil"/>
            </w:tcBorders>
            <w:shd w:val="clear" w:color="auto" w:fill="auto"/>
            <w:noWrap/>
            <w:vAlign w:val="center"/>
          </w:tcPr>
          <w:p w14:paraId="05A9C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noWrap/>
            <w:vAlign w:val="center"/>
          </w:tcPr>
          <w:p w14:paraId="529C0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1" w:type="pct"/>
            <w:tcBorders>
              <w:tl2br w:val="nil"/>
              <w:tr2bl w:val="nil"/>
            </w:tcBorders>
            <w:shd w:val="clear" w:color="auto" w:fill="auto"/>
            <w:noWrap/>
            <w:vAlign w:val="center"/>
          </w:tcPr>
          <w:p w14:paraId="101C5D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noWrap/>
            <w:vAlign w:val="center"/>
          </w:tcPr>
          <w:p w14:paraId="37F8A0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4DD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04" w:type="pct"/>
            <w:tcBorders>
              <w:tl2br w:val="nil"/>
              <w:tr2bl w:val="nil"/>
            </w:tcBorders>
            <w:shd w:val="clear" w:color="auto" w:fill="auto"/>
            <w:vAlign w:val="center"/>
          </w:tcPr>
          <w:p w14:paraId="0FC73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759" w:type="pct"/>
            <w:tcBorders>
              <w:tl2br w:val="nil"/>
              <w:tr2bl w:val="nil"/>
            </w:tcBorders>
            <w:shd w:val="clear" w:color="auto" w:fill="auto"/>
            <w:noWrap/>
            <w:vAlign w:val="center"/>
          </w:tcPr>
          <w:p w14:paraId="5B871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LED防水防尘防腐工厂灯</w:t>
            </w:r>
          </w:p>
        </w:tc>
        <w:tc>
          <w:tcPr>
            <w:tcW w:w="642" w:type="pct"/>
            <w:tcBorders>
              <w:tl2br w:val="nil"/>
              <w:tr2bl w:val="nil"/>
            </w:tcBorders>
            <w:shd w:val="clear" w:color="auto" w:fill="auto"/>
            <w:vAlign w:val="center"/>
          </w:tcPr>
          <w:p w14:paraId="44ED9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松下电气机器(北京)有限公司</w:t>
            </w:r>
          </w:p>
        </w:tc>
        <w:tc>
          <w:tcPr>
            <w:tcW w:w="1448" w:type="pct"/>
            <w:tcBorders>
              <w:tl2br w:val="nil"/>
              <w:tr2bl w:val="nil"/>
            </w:tcBorders>
            <w:shd w:val="clear" w:color="auto" w:fill="auto"/>
            <w:vAlign w:val="center"/>
          </w:tcPr>
          <w:p w14:paraId="58C2C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吸顶式NNFC20085  85W 固定式灯具</w:t>
            </w:r>
          </w:p>
        </w:tc>
        <w:tc>
          <w:tcPr>
            <w:tcW w:w="522" w:type="pct"/>
            <w:tcBorders>
              <w:tl2br w:val="nil"/>
              <w:tr2bl w:val="nil"/>
            </w:tcBorders>
            <w:shd w:val="clear" w:color="auto" w:fill="auto"/>
            <w:vAlign w:val="center"/>
          </w:tcPr>
          <w:p w14:paraId="5CF18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1" w:type="pct"/>
            <w:tcBorders>
              <w:tl2br w:val="nil"/>
              <w:tr2bl w:val="nil"/>
            </w:tcBorders>
            <w:shd w:val="clear" w:color="auto" w:fill="auto"/>
            <w:vAlign w:val="center"/>
          </w:tcPr>
          <w:p w14:paraId="052F0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59" w:type="pct"/>
            <w:tcBorders>
              <w:tl2br w:val="nil"/>
              <w:tr2bl w:val="nil"/>
            </w:tcBorders>
            <w:shd w:val="clear" w:color="auto" w:fill="auto"/>
            <w:vAlign w:val="center"/>
          </w:tcPr>
          <w:p w14:paraId="6828A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1" w:type="pct"/>
            <w:tcBorders>
              <w:tl2br w:val="nil"/>
              <w:tr2bl w:val="nil"/>
            </w:tcBorders>
            <w:shd w:val="clear" w:color="auto" w:fill="auto"/>
            <w:vAlign w:val="center"/>
          </w:tcPr>
          <w:p w14:paraId="171A95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38D5F6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C63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1" w:hRule="atLeast"/>
        </w:trPr>
        <w:tc>
          <w:tcPr>
            <w:tcW w:w="304" w:type="pct"/>
            <w:tcBorders>
              <w:tl2br w:val="nil"/>
              <w:tr2bl w:val="nil"/>
            </w:tcBorders>
            <w:shd w:val="clear" w:color="auto" w:fill="auto"/>
            <w:vAlign w:val="center"/>
          </w:tcPr>
          <w:p w14:paraId="12CE2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759" w:type="pct"/>
            <w:tcBorders>
              <w:tl2br w:val="nil"/>
              <w:tr2bl w:val="nil"/>
            </w:tcBorders>
            <w:shd w:val="clear" w:color="auto" w:fill="auto"/>
            <w:vAlign w:val="center"/>
          </w:tcPr>
          <w:p w14:paraId="441B8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防爆LED照明灯</w:t>
            </w:r>
          </w:p>
        </w:tc>
        <w:tc>
          <w:tcPr>
            <w:tcW w:w="642" w:type="pct"/>
            <w:tcBorders>
              <w:tl2br w:val="nil"/>
              <w:tr2bl w:val="nil"/>
            </w:tcBorders>
            <w:shd w:val="clear" w:color="auto" w:fill="auto"/>
            <w:vAlign w:val="center"/>
          </w:tcPr>
          <w:p w14:paraId="3BE04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华荣、新黎明、合隆</w:t>
            </w:r>
          </w:p>
        </w:tc>
        <w:tc>
          <w:tcPr>
            <w:tcW w:w="1448" w:type="pct"/>
            <w:tcBorders>
              <w:tl2br w:val="nil"/>
              <w:tr2bl w:val="nil"/>
            </w:tcBorders>
            <w:shd w:val="clear" w:color="auto" w:fill="auto"/>
            <w:vAlign w:val="center"/>
          </w:tcPr>
          <w:p w14:paraId="0C8D26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BZD150；50W；IP66；含配件C2吸壁式 型号参考新黎明</w:t>
            </w:r>
          </w:p>
        </w:tc>
        <w:tc>
          <w:tcPr>
            <w:tcW w:w="522" w:type="pct"/>
            <w:tcBorders>
              <w:tl2br w:val="nil"/>
              <w:tr2bl w:val="nil"/>
            </w:tcBorders>
            <w:shd w:val="clear" w:color="auto" w:fill="auto"/>
            <w:vAlign w:val="center"/>
          </w:tcPr>
          <w:p w14:paraId="2448B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1" w:type="pct"/>
            <w:tcBorders>
              <w:tl2br w:val="nil"/>
              <w:tr2bl w:val="nil"/>
            </w:tcBorders>
            <w:shd w:val="clear" w:color="auto" w:fill="auto"/>
            <w:vAlign w:val="center"/>
          </w:tcPr>
          <w:p w14:paraId="0A8E0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vAlign w:val="center"/>
          </w:tcPr>
          <w:p w14:paraId="52176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1" w:type="pct"/>
            <w:tcBorders>
              <w:tl2br w:val="nil"/>
              <w:tr2bl w:val="nil"/>
            </w:tcBorders>
            <w:shd w:val="clear" w:color="auto" w:fill="auto"/>
            <w:vAlign w:val="center"/>
          </w:tcPr>
          <w:p w14:paraId="25722E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357060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7CE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04" w:type="pct"/>
            <w:tcBorders>
              <w:tl2br w:val="nil"/>
              <w:tr2bl w:val="nil"/>
            </w:tcBorders>
            <w:shd w:val="clear" w:color="auto" w:fill="auto"/>
            <w:vAlign w:val="center"/>
          </w:tcPr>
          <w:p w14:paraId="6B4FC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759" w:type="pct"/>
            <w:tcBorders>
              <w:tl2br w:val="nil"/>
              <w:tr2bl w:val="nil"/>
            </w:tcBorders>
            <w:shd w:val="clear" w:color="auto" w:fill="auto"/>
            <w:vAlign w:val="center"/>
          </w:tcPr>
          <w:p w14:paraId="47867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防爆LED照明灯</w:t>
            </w:r>
          </w:p>
        </w:tc>
        <w:tc>
          <w:tcPr>
            <w:tcW w:w="642" w:type="pct"/>
            <w:tcBorders>
              <w:tl2br w:val="nil"/>
              <w:tr2bl w:val="nil"/>
            </w:tcBorders>
            <w:shd w:val="clear" w:color="auto" w:fill="auto"/>
            <w:vAlign w:val="center"/>
          </w:tcPr>
          <w:p w14:paraId="7965E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华荣、新黎明、合隆</w:t>
            </w:r>
          </w:p>
        </w:tc>
        <w:tc>
          <w:tcPr>
            <w:tcW w:w="1448" w:type="pct"/>
            <w:tcBorders>
              <w:tl2br w:val="nil"/>
              <w:tr2bl w:val="nil"/>
            </w:tcBorders>
            <w:shd w:val="clear" w:color="auto" w:fill="auto"/>
            <w:vAlign w:val="center"/>
          </w:tcPr>
          <w:p w14:paraId="610FA2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BZD150；80W；IP66；含配件C2吸壁式，型号参考新黎明</w:t>
            </w:r>
          </w:p>
        </w:tc>
        <w:tc>
          <w:tcPr>
            <w:tcW w:w="522" w:type="pct"/>
            <w:tcBorders>
              <w:tl2br w:val="nil"/>
              <w:tr2bl w:val="nil"/>
            </w:tcBorders>
            <w:shd w:val="clear" w:color="auto" w:fill="auto"/>
            <w:vAlign w:val="center"/>
          </w:tcPr>
          <w:p w14:paraId="742FF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1" w:type="pct"/>
            <w:tcBorders>
              <w:tl2br w:val="nil"/>
              <w:tr2bl w:val="nil"/>
            </w:tcBorders>
            <w:shd w:val="clear" w:color="auto" w:fill="auto"/>
            <w:vAlign w:val="center"/>
          </w:tcPr>
          <w:p w14:paraId="2D077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vAlign w:val="center"/>
          </w:tcPr>
          <w:p w14:paraId="55B9F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1" w:type="pct"/>
            <w:tcBorders>
              <w:tl2br w:val="nil"/>
              <w:tr2bl w:val="nil"/>
            </w:tcBorders>
            <w:shd w:val="clear" w:color="auto" w:fill="auto"/>
            <w:vAlign w:val="center"/>
          </w:tcPr>
          <w:p w14:paraId="5ACAE1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011A31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129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04" w:type="pct"/>
            <w:tcBorders>
              <w:tl2br w:val="nil"/>
              <w:tr2bl w:val="nil"/>
            </w:tcBorders>
            <w:shd w:val="clear" w:color="auto" w:fill="auto"/>
            <w:vAlign w:val="center"/>
          </w:tcPr>
          <w:p w14:paraId="38465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759" w:type="pct"/>
            <w:tcBorders>
              <w:tl2br w:val="nil"/>
              <w:tr2bl w:val="nil"/>
            </w:tcBorders>
            <w:shd w:val="clear" w:color="auto" w:fill="auto"/>
            <w:noWrap/>
            <w:vAlign w:val="center"/>
          </w:tcPr>
          <w:p w14:paraId="5850B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LED手提投光灯</w:t>
            </w:r>
          </w:p>
        </w:tc>
        <w:tc>
          <w:tcPr>
            <w:tcW w:w="642" w:type="pct"/>
            <w:tcBorders>
              <w:tl2br w:val="nil"/>
              <w:tr2bl w:val="nil"/>
            </w:tcBorders>
            <w:shd w:val="clear" w:color="auto" w:fill="auto"/>
            <w:noWrap/>
            <w:vAlign w:val="center"/>
          </w:tcPr>
          <w:p w14:paraId="75A0C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探长 (toprated)</w:t>
            </w:r>
          </w:p>
        </w:tc>
        <w:tc>
          <w:tcPr>
            <w:tcW w:w="1448" w:type="pct"/>
            <w:tcBorders>
              <w:tl2br w:val="nil"/>
              <w:tr2bl w:val="nil"/>
            </w:tcBorders>
            <w:shd w:val="clear" w:color="auto" w:fill="auto"/>
            <w:vAlign w:val="center"/>
          </w:tcPr>
          <w:p w14:paraId="365FE2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T2-324</w:t>
            </w:r>
          </w:p>
        </w:tc>
        <w:tc>
          <w:tcPr>
            <w:tcW w:w="522" w:type="pct"/>
            <w:tcBorders>
              <w:tl2br w:val="nil"/>
              <w:tr2bl w:val="nil"/>
            </w:tcBorders>
            <w:shd w:val="clear" w:color="auto" w:fill="auto"/>
            <w:vAlign w:val="center"/>
          </w:tcPr>
          <w:p w14:paraId="2D62B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1" w:type="pct"/>
            <w:tcBorders>
              <w:tl2br w:val="nil"/>
              <w:tr2bl w:val="nil"/>
            </w:tcBorders>
            <w:shd w:val="clear" w:color="auto" w:fill="auto"/>
            <w:vAlign w:val="center"/>
          </w:tcPr>
          <w:p w14:paraId="1AEB2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9" w:type="pct"/>
            <w:tcBorders>
              <w:tl2br w:val="nil"/>
              <w:tr2bl w:val="nil"/>
            </w:tcBorders>
            <w:shd w:val="clear" w:color="auto" w:fill="auto"/>
            <w:noWrap/>
            <w:vAlign w:val="center"/>
          </w:tcPr>
          <w:p w14:paraId="6FCA8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1" w:type="pct"/>
            <w:tcBorders>
              <w:tl2br w:val="nil"/>
              <w:tr2bl w:val="nil"/>
            </w:tcBorders>
            <w:shd w:val="clear" w:color="auto" w:fill="auto"/>
            <w:noWrap/>
            <w:vAlign w:val="center"/>
          </w:tcPr>
          <w:p w14:paraId="74CDC2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noWrap/>
            <w:vAlign w:val="center"/>
          </w:tcPr>
          <w:p w14:paraId="7D57E8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B49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270" w:hRule="atLeast"/>
        </w:trPr>
        <w:tc>
          <w:tcPr>
            <w:tcW w:w="304" w:type="pct"/>
            <w:tcBorders>
              <w:tl2br w:val="nil"/>
              <w:tr2bl w:val="nil"/>
            </w:tcBorders>
            <w:shd w:val="clear" w:color="auto" w:fill="auto"/>
            <w:vAlign w:val="center"/>
          </w:tcPr>
          <w:p w14:paraId="6E44B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759" w:type="pct"/>
            <w:tcBorders>
              <w:tl2br w:val="nil"/>
              <w:tr2bl w:val="nil"/>
            </w:tcBorders>
            <w:shd w:val="clear" w:color="auto" w:fill="auto"/>
            <w:vAlign w:val="center"/>
          </w:tcPr>
          <w:p w14:paraId="39E28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筒灯</w:t>
            </w:r>
          </w:p>
        </w:tc>
        <w:tc>
          <w:tcPr>
            <w:tcW w:w="642" w:type="pct"/>
            <w:tcBorders>
              <w:tl2br w:val="nil"/>
              <w:tr2bl w:val="nil"/>
            </w:tcBorders>
            <w:shd w:val="clear" w:color="auto" w:fill="auto"/>
            <w:vAlign w:val="center"/>
          </w:tcPr>
          <w:p w14:paraId="46D55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OPPLE(欧普照明)</w:t>
            </w:r>
          </w:p>
        </w:tc>
        <w:tc>
          <w:tcPr>
            <w:tcW w:w="1448" w:type="pct"/>
            <w:tcBorders>
              <w:tl2br w:val="nil"/>
              <w:tr2bl w:val="nil"/>
            </w:tcBorders>
            <w:shd w:val="clear" w:color="auto" w:fill="auto"/>
            <w:vAlign w:val="center"/>
          </w:tcPr>
          <w:p w14:paraId="675341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220V/5W/直径10.4CM</w:t>
            </w:r>
          </w:p>
        </w:tc>
        <w:tc>
          <w:tcPr>
            <w:tcW w:w="522" w:type="pct"/>
            <w:tcBorders>
              <w:tl2br w:val="nil"/>
              <w:tr2bl w:val="nil"/>
            </w:tcBorders>
            <w:shd w:val="clear" w:color="auto" w:fill="auto"/>
            <w:vAlign w:val="center"/>
          </w:tcPr>
          <w:p w14:paraId="57DB7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1" w:type="pct"/>
            <w:tcBorders>
              <w:tl2br w:val="nil"/>
              <w:tr2bl w:val="nil"/>
            </w:tcBorders>
            <w:shd w:val="clear" w:color="auto" w:fill="auto"/>
            <w:vAlign w:val="center"/>
          </w:tcPr>
          <w:p w14:paraId="646EF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59" w:type="pct"/>
            <w:tcBorders>
              <w:tl2br w:val="nil"/>
              <w:tr2bl w:val="nil"/>
            </w:tcBorders>
            <w:shd w:val="clear" w:color="auto" w:fill="auto"/>
            <w:vAlign w:val="center"/>
          </w:tcPr>
          <w:p w14:paraId="20D03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1" w:type="pct"/>
            <w:tcBorders>
              <w:tl2br w:val="nil"/>
              <w:tr2bl w:val="nil"/>
            </w:tcBorders>
            <w:shd w:val="clear" w:color="auto" w:fill="auto"/>
            <w:vAlign w:val="center"/>
          </w:tcPr>
          <w:p w14:paraId="1B031B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6671A2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E5C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04" w:type="pct"/>
            <w:tcBorders>
              <w:tl2br w:val="nil"/>
              <w:tr2bl w:val="nil"/>
            </w:tcBorders>
            <w:shd w:val="clear" w:color="auto" w:fill="auto"/>
            <w:vAlign w:val="center"/>
          </w:tcPr>
          <w:p w14:paraId="72BCB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59" w:type="pct"/>
            <w:tcBorders>
              <w:tl2br w:val="nil"/>
              <w:tr2bl w:val="nil"/>
            </w:tcBorders>
            <w:shd w:val="clear" w:color="auto" w:fill="auto"/>
            <w:vAlign w:val="center"/>
          </w:tcPr>
          <w:p w14:paraId="3DE54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平板灯</w:t>
            </w:r>
          </w:p>
        </w:tc>
        <w:tc>
          <w:tcPr>
            <w:tcW w:w="642" w:type="pct"/>
            <w:tcBorders>
              <w:tl2br w:val="nil"/>
              <w:tr2bl w:val="nil"/>
            </w:tcBorders>
            <w:shd w:val="clear" w:color="auto" w:fill="auto"/>
            <w:vAlign w:val="center"/>
          </w:tcPr>
          <w:p w14:paraId="79258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OPPLE(欧普照明)</w:t>
            </w:r>
          </w:p>
        </w:tc>
        <w:tc>
          <w:tcPr>
            <w:tcW w:w="1448" w:type="pct"/>
            <w:tcBorders>
              <w:tl2br w:val="nil"/>
              <w:tr2bl w:val="nil"/>
            </w:tcBorders>
            <w:shd w:val="clear" w:color="auto" w:fill="auto"/>
            <w:vAlign w:val="center"/>
          </w:tcPr>
          <w:p w14:paraId="4424E3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220V/50W/18×23CM</w:t>
            </w:r>
          </w:p>
        </w:tc>
        <w:tc>
          <w:tcPr>
            <w:tcW w:w="522" w:type="pct"/>
            <w:tcBorders>
              <w:tl2br w:val="nil"/>
              <w:tr2bl w:val="nil"/>
            </w:tcBorders>
            <w:shd w:val="clear" w:color="auto" w:fill="auto"/>
            <w:vAlign w:val="center"/>
          </w:tcPr>
          <w:p w14:paraId="5227A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1" w:type="pct"/>
            <w:tcBorders>
              <w:tl2br w:val="nil"/>
              <w:tr2bl w:val="nil"/>
            </w:tcBorders>
            <w:shd w:val="clear" w:color="auto" w:fill="auto"/>
            <w:vAlign w:val="center"/>
          </w:tcPr>
          <w:p w14:paraId="5FAB8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59" w:type="pct"/>
            <w:tcBorders>
              <w:tl2br w:val="nil"/>
              <w:tr2bl w:val="nil"/>
            </w:tcBorders>
            <w:shd w:val="clear" w:color="auto" w:fill="auto"/>
            <w:vAlign w:val="center"/>
          </w:tcPr>
          <w:p w14:paraId="2B128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1" w:type="pct"/>
            <w:tcBorders>
              <w:tl2br w:val="nil"/>
              <w:tr2bl w:val="nil"/>
            </w:tcBorders>
            <w:shd w:val="clear" w:color="auto" w:fill="auto"/>
            <w:vAlign w:val="center"/>
          </w:tcPr>
          <w:p w14:paraId="01DA3F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2DF65F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97F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04" w:type="pct"/>
            <w:tcBorders>
              <w:tl2br w:val="nil"/>
              <w:tr2bl w:val="nil"/>
            </w:tcBorders>
            <w:shd w:val="clear" w:color="auto" w:fill="auto"/>
            <w:vAlign w:val="center"/>
          </w:tcPr>
          <w:p w14:paraId="6DAB0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759" w:type="pct"/>
            <w:tcBorders>
              <w:tl2br w:val="nil"/>
              <w:tr2bl w:val="nil"/>
            </w:tcBorders>
            <w:shd w:val="clear" w:color="auto" w:fill="auto"/>
            <w:vAlign w:val="center"/>
          </w:tcPr>
          <w:p w14:paraId="354CA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平板灯</w:t>
            </w:r>
          </w:p>
        </w:tc>
        <w:tc>
          <w:tcPr>
            <w:tcW w:w="642" w:type="pct"/>
            <w:tcBorders>
              <w:tl2br w:val="nil"/>
              <w:tr2bl w:val="nil"/>
            </w:tcBorders>
            <w:shd w:val="clear" w:color="auto" w:fill="auto"/>
            <w:vAlign w:val="center"/>
          </w:tcPr>
          <w:p w14:paraId="15411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OPPLE(欧普照明)</w:t>
            </w:r>
          </w:p>
        </w:tc>
        <w:tc>
          <w:tcPr>
            <w:tcW w:w="1448" w:type="pct"/>
            <w:tcBorders>
              <w:tl2br w:val="nil"/>
              <w:tr2bl w:val="nil"/>
            </w:tcBorders>
            <w:shd w:val="clear" w:color="auto" w:fill="auto"/>
            <w:vAlign w:val="center"/>
          </w:tcPr>
          <w:p w14:paraId="3BFB4D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220V/48W/60*60CM</w:t>
            </w:r>
          </w:p>
        </w:tc>
        <w:tc>
          <w:tcPr>
            <w:tcW w:w="522" w:type="pct"/>
            <w:tcBorders>
              <w:tl2br w:val="nil"/>
              <w:tr2bl w:val="nil"/>
            </w:tcBorders>
            <w:shd w:val="clear" w:color="auto" w:fill="auto"/>
            <w:vAlign w:val="center"/>
          </w:tcPr>
          <w:p w14:paraId="23E5C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1" w:type="pct"/>
            <w:tcBorders>
              <w:tl2br w:val="nil"/>
              <w:tr2bl w:val="nil"/>
            </w:tcBorders>
            <w:shd w:val="clear" w:color="auto" w:fill="auto"/>
            <w:vAlign w:val="center"/>
          </w:tcPr>
          <w:p w14:paraId="4D604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59" w:type="pct"/>
            <w:tcBorders>
              <w:tl2br w:val="nil"/>
              <w:tr2bl w:val="nil"/>
            </w:tcBorders>
            <w:shd w:val="clear" w:color="auto" w:fill="auto"/>
            <w:vAlign w:val="center"/>
          </w:tcPr>
          <w:p w14:paraId="67A3A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1" w:type="pct"/>
            <w:tcBorders>
              <w:tl2br w:val="nil"/>
              <w:tr2bl w:val="nil"/>
            </w:tcBorders>
            <w:shd w:val="clear" w:color="auto" w:fill="auto"/>
            <w:vAlign w:val="center"/>
          </w:tcPr>
          <w:p w14:paraId="051E8D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2" w:type="pct"/>
            <w:tcBorders>
              <w:tl2br w:val="nil"/>
              <w:tr2bl w:val="nil"/>
            </w:tcBorders>
            <w:shd w:val="clear" w:color="auto" w:fill="auto"/>
            <w:vAlign w:val="center"/>
          </w:tcPr>
          <w:p w14:paraId="57D583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D6C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2" w:hRule="atLeast"/>
        </w:trPr>
        <w:tc>
          <w:tcPr>
            <w:tcW w:w="1706" w:type="pct"/>
            <w:gridSpan w:val="3"/>
            <w:tcBorders>
              <w:tl2br w:val="nil"/>
              <w:tr2bl w:val="nil"/>
            </w:tcBorders>
            <w:shd w:val="clear" w:color="auto" w:fill="auto"/>
            <w:vAlign w:val="center"/>
          </w:tcPr>
          <w:p w14:paraId="492CB18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响应报价合计（小写）</w:t>
            </w:r>
          </w:p>
        </w:tc>
        <w:tc>
          <w:tcPr>
            <w:tcW w:w="3293" w:type="pct"/>
            <w:gridSpan w:val="6"/>
            <w:tcBorders>
              <w:tl2br w:val="nil"/>
              <w:tr2bl w:val="nil"/>
            </w:tcBorders>
            <w:shd w:val="clear" w:color="auto" w:fill="auto"/>
            <w:vAlign w:val="center"/>
          </w:tcPr>
          <w:p w14:paraId="202831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150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4" w:hRule="atLeast"/>
        </w:trPr>
        <w:tc>
          <w:tcPr>
            <w:tcW w:w="1706" w:type="pct"/>
            <w:gridSpan w:val="3"/>
            <w:tcBorders>
              <w:tl2br w:val="nil"/>
              <w:tr2bl w:val="nil"/>
            </w:tcBorders>
            <w:shd w:val="clear" w:color="auto" w:fill="auto"/>
            <w:vAlign w:val="center"/>
          </w:tcPr>
          <w:p w14:paraId="21AF517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响应报价合计（大写）</w:t>
            </w:r>
          </w:p>
        </w:tc>
        <w:tc>
          <w:tcPr>
            <w:tcW w:w="3293" w:type="pct"/>
            <w:gridSpan w:val="6"/>
            <w:tcBorders>
              <w:tl2br w:val="nil"/>
              <w:tr2bl w:val="nil"/>
            </w:tcBorders>
            <w:shd w:val="clear" w:color="auto" w:fill="auto"/>
            <w:vAlign w:val="center"/>
          </w:tcPr>
          <w:p w14:paraId="100B91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5E9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1706" w:type="pct"/>
            <w:gridSpan w:val="3"/>
            <w:tcBorders>
              <w:tl2br w:val="nil"/>
              <w:tr2bl w:val="nil"/>
            </w:tcBorders>
            <w:shd w:val="clear" w:color="auto" w:fill="auto"/>
            <w:vAlign w:val="center"/>
          </w:tcPr>
          <w:p w14:paraId="1A00237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税率（%）</w:t>
            </w:r>
          </w:p>
        </w:tc>
        <w:tc>
          <w:tcPr>
            <w:tcW w:w="3293" w:type="pct"/>
            <w:gridSpan w:val="6"/>
            <w:tcBorders>
              <w:tl2br w:val="nil"/>
              <w:tr2bl w:val="nil"/>
            </w:tcBorders>
            <w:shd w:val="clear" w:color="auto" w:fill="auto"/>
            <w:vAlign w:val="center"/>
          </w:tcPr>
          <w:p w14:paraId="5D1FD6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6F56BEF0">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9"/>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2025年-2026年照明灯具采购项目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202507061</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肆仟捌佰元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4800</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2025年-2026年照明灯具采购项目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202507061</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肆仟捌佰元</w:t>
      </w:r>
      <w:r>
        <w:rPr>
          <w:rFonts w:hint="eastAsia" w:ascii="宋体" w:hAnsi="宋体" w:eastAsia="宋体" w:cs="宋体"/>
          <w:sz w:val="24"/>
        </w:rPr>
        <w:t xml:space="preserve">），小写（RMB </w:t>
      </w:r>
      <w:r>
        <w:rPr>
          <w:rFonts w:hint="eastAsia" w:ascii="宋体" w:hAnsi="宋体" w:eastAsia="宋体" w:cs="宋体"/>
          <w:sz w:val="24"/>
          <w:u w:val="single"/>
          <w:lang w:val="en-US" w:eastAsia="zh-CN"/>
        </w:rPr>
        <w:t xml:space="preserve">4800 </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9"/>
        <w:rPr>
          <w:rFonts w:hint="eastAsia" w:ascii="宋体" w:hAnsi="宋体" w:eastAsia="宋体" w:cs="宋体"/>
          <w:b/>
          <w:bCs/>
          <w:sz w:val="24"/>
        </w:rPr>
      </w:pPr>
    </w:p>
    <w:p w14:paraId="5A6F46B5">
      <w:pPr>
        <w:pStyle w:val="9"/>
        <w:rPr>
          <w:rFonts w:hint="eastAsia" w:ascii="宋体" w:hAnsi="宋体" w:eastAsia="宋体" w:cs="宋体"/>
          <w:b/>
          <w:bCs/>
          <w:sz w:val="24"/>
        </w:rPr>
      </w:pPr>
    </w:p>
    <w:p w14:paraId="2FCBA855">
      <w:pPr>
        <w:pStyle w:val="9"/>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2"/>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5"/>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1"/>
      <w:jc w:val="right"/>
      <w:rPr>
        <w:rFonts w:ascii="仿宋" w:hAnsi="仿宋" w:eastAsia="仿宋" w:cs="仿宋"/>
        <w:i/>
        <w:iCs/>
      </w:rPr>
    </w:pPr>
  </w:p>
  <w:p w14:paraId="6B11FE65">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F16209"/>
    <w:rsid w:val="020B5D15"/>
    <w:rsid w:val="023E1286"/>
    <w:rsid w:val="029C7664"/>
    <w:rsid w:val="02C122C8"/>
    <w:rsid w:val="02FA320F"/>
    <w:rsid w:val="030669ED"/>
    <w:rsid w:val="032B7E17"/>
    <w:rsid w:val="034B5FC8"/>
    <w:rsid w:val="03C74493"/>
    <w:rsid w:val="03CA5C6D"/>
    <w:rsid w:val="03F122F8"/>
    <w:rsid w:val="04E634F4"/>
    <w:rsid w:val="057311F3"/>
    <w:rsid w:val="05953E92"/>
    <w:rsid w:val="05A4392C"/>
    <w:rsid w:val="05B622F4"/>
    <w:rsid w:val="06803F38"/>
    <w:rsid w:val="06897EFF"/>
    <w:rsid w:val="07013F3A"/>
    <w:rsid w:val="075255CE"/>
    <w:rsid w:val="078B333A"/>
    <w:rsid w:val="07A67451"/>
    <w:rsid w:val="07C24B12"/>
    <w:rsid w:val="07D15ABF"/>
    <w:rsid w:val="08320001"/>
    <w:rsid w:val="087E795F"/>
    <w:rsid w:val="08A30046"/>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58700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5EF0FCE"/>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BAC1C23"/>
    <w:rsid w:val="1C126B8B"/>
    <w:rsid w:val="1C946F59"/>
    <w:rsid w:val="1D61352C"/>
    <w:rsid w:val="1D882867"/>
    <w:rsid w:val="1D9F5896"/>
    <w:rsid w:val="1DC64ADE"/>
    <w:rsid w:val="1DCF6B00"/>
    <w:rsid w:val="1DFA0457"/>
    <w:rsid w:val="1E5F5CBE"/>
    <w:rsid w:val="1E8307F5"/>
    <w:rsid w:val="1F457921"/>
    <w:rsid w:val="1F973235"/>
    <w:rsid w:val="1FAD5F5A"/>
    <w:rsid w:val="20457135"/>
    <w:rsid w:val="204A5AE9"/>
    <w:rsid w:val="2075762A"/>
    <w:rsid w:val="2091148E"/>
    <w:rsid w:val="20B13F02"/>
    <w:rsid w:val="20D12777"/>
    <w:rsid w:val="20FB672E"/>
    <w:rsid w:val="213339C4"/>
    <w:rsid w:val="215F63F7"/>
    <w:rsid w:val="21677697"/>
    <w:rsid w:val="219409C9"/>
    <w:rsid w:val="21C81DCC"/>
    <w:rsid w:val="226D415C"/>
    <w:rsid w:val="228D26CE"/>
    <w:rsid w:val="22916FA5"/>
    <w:rsid w:val="230E1A60"/>
    <w:rsid w:val="23922209"/>
    <w:rsid w:val="23C64579"/>
    <w:rsid w:val="23EC5AE3"/>
    <w:rsid w:val="247C6E9E"/>
    <w:rsid w:val="248B6532"/>
    <w:rsid w:val="24A51F50"/>
    <w:rsid w:val="252A2C93"/>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9C31C6C"/>
    <w:rsid w:val="39FE2C4B"/>
    <w:rsid w:val="3A0E5FD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D7804A8"/>
    <w:rsid w:val="3E0C6463"/>
    <w:rsid w:val="3E32264F"/>
    <w:rsid w:val="3EE43BF5"/>
    <w:rsid w:val="403E57B7"/>
    <w:rsid w:val="405363C6"/>
    <w:rsid w:val="40C35E76"/>
    <w:rsid w:val="411A0F39"/>
    <w:rsid w:val="41313092"/>
    <w:rsid w:val="415A5C88"/>
    <w:rsid w:val="418A4BF5"/>
    <w:rsid w:val="41CE08E1"/>
    <w:rsid w:val="42112513"/>
    <w:rsid w:val="42181B5C"/>
    <w:rsid w:val="42235DCF"/>
    <w:rsid w:val="425347CD"/>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916491B"/>
    <w:rsid w:val="496717C4"/>
    <w:rsid w:val="4A063A4F"/>
    <w:rsid w:val="4A875AD1"/>
    <w:rsid w:val="4AE27CAC"/>
    <w:rsid w:val="4B1B2ECF"/>
    <w:rsid w:val="4B1E2018"/>
    <w:rsid w:val="4B2E6F39"/>
    <w:rsid w:val="4B6E282F"/>
    <w:rsid w:val="4BAC48C9"/>
    <w:rsid w:val="4BB27DC6"/>
    <w:rsid w:val="4BCE224F"/>
    <w:rsid w:val="4BDC66D4"/>
    <w:rsid w:val="4C192E4D"/>
    <w:rsid w:val="4C47360F"/>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736BF3"/>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7DB777C"/>
    <w:rsid w:val="68C401D4"/>
    <w:rsid w:val="68ED6365"/>
    <w:rsid w:val="6937758F"/>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4F50A6"/>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AF1565B"/>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9572</Words>
  <Characters>10256</Characters>
  <Lines>224</Lines>
  <Paragraphs>63</Paragraphs>
  <TotalTime>37</TotalTime>
  <ScaleCrop>false</ScaleCrop>
  <LinksUpToDate>false</LinksUpToDate>
  <CharactersWithSpaces>10393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2025-07-25T06:13:03Z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617EFBE70E8448898B022669B96E2E2E_13</vt:lpwstr>
  </property>
  <property fmtid="{D5CDD505-2E9C-101B-9397-08002B2CF9AE}" pid="4" name="KSOTemplateDocerSaveRecord">
    <vt:lpwstr>eyJoZGlkIjoiZGE2M2JmYTQ1MzI4YmQxZTA3NWQwODQ1YjYyN2ZmYzQiLCJ1c2VySWQiOiIxNDUxNTgxMDE3In0=</vt:lpwstr>
  </property>
</Properties>
</file>