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2025年-2026年信息化配件采购项目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202507059</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25</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621"/>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202507059</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27</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一批信息化配件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35393791"/>
      <w:bookmarkStart w:id="8" w:name="_Toc28359003"/>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28359082"/>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5400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2025年-2026年信息化配件采购项目询价保证金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7月25</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信息化配件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1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95"/>
        <w:gridCol w:w="2195"/>
        <w:gridCol w:w="1082"/>
        <w:gridCol w:w="4112"/>
        <w:gridCol w:w="779"/>
        <w:gridCol w:w="709"/>
      </w:tblGrid>
      <w:tr w14:paraId="69A5FEB3">
        <w:tblPrEx>
          <w:shd w:val="clear" w:color="auto" w:fill="auto"/>
          <w:tblCellMar>
            <w:top w:w="0" w:type="dxa"/>
            <w:left w:w="108" w:type="dxa"/>
            <w:bottom w:w="0" w:type="dxa"/>
            <w:right w:w="108" w:type="dxa"/>
          </w:tblCellMar>
        </w:tblPrEx>
        <w:trPr>
          <w:trHeight w:val="621" w:hRule="atLeast"/>
          <w:jc w:val="center"/>
        </w:trPr>
        <w:tc>
          <w:tcPr>
            <w:tcW w:w="314" w:type="pct"/>
            <w:tcBorders>
              <w:tl2br w:val="nil"/>
              <w:tr2bl w:val="nil"/>
            </w:tcBorders>
            <w:shd w:val="clear" w:color="auto" w:fill="auto"/>
            <w:vAlign w:val="center"/>
          </w:tcPr>
          <w:p w14:paraId="7423B7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8" w:type="pct"/>
            <w:tcBorders>
              <w:tl2br w:val="nil"/>
              <w:tr2bl w:val="nil"/>
            </w:tcBorders>
            <w:shd w:val="clear" w:color="auto" w:fill="auto"/>
            <w:vAlign w:val="center"/>
          </w:tcPr>
          <w:p w14:paraId="0FD5D6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571" w:type="pct"/>
            <w:tcBorders>
              <w:tl2br w:val="nil"/>
              <w:tr2bl w:val="nil"/>
            </w:tcBorders>
            <w:shd w:val="clear" w:color="auto" w:fill="auto"/>
            <w:vAlign w:val="center"/>
          </w:tcPr>
          <w:p w14:paraId="53BB8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170" w:type="pct"/>
            <w:tcBorders>
              <w:tl2br w:val="nil"/>
              <w:tr2bl w:val="nil"/>
            </w:tcBorders>
            <w:shd w:val="clear" w:color="auto" w:fill="auto"/>
            <w:vAlign w:val="center"/>
          </w:tcPr>
          <w:p w14:paraId="558669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11" w:type="pct"/>
            <w:tcBorders>
              <w:tl2br w:val="nil"/>
              <w:tr2bl w:val="nil"/>
            </w:tcBorders>
            <w:shd w:val="clear" w:color="auto" w:fill="auto"/>
            <w:vAlign w:val="center"/>
          </w:tcPr>
          <w:p w14:paraId="7E5ADB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74" w:type="pct"/>
            <w:tcBorders>
              <w:tl2br w:val="nil"/>
              <w:tr2bl w:val="nil"/>
            </w:tcBorders>
            <w:shd w:val="clear" w:color="auto" w:fill="auto"/>
            <w:vAlign w:val="center"/>
          </w:tcPr>
          <w:p w14:paraId="4FBC84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1982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09AA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8" w:type="pct"/>
            <w:tcBorders>
              <w:tl2br w:val="nil"/>
              <w:tr2bl w:val="nil"/>
            </w:tcBorders>
            <w:shd w:val="clear" w:color="auto" w:fill="FFFFFF"/>
            <w:vAlign w:val="center"/>
          </w:tcPr>
          <w:p w14:paraId="43718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571" w:type="pct"/>
            <w:tcBorders>
              <w:tl2br w:val="nil"/>
              <w:tr2bl w:val="nil"/>
            </w:tcBorders>
            <w:shd w:val="clear" w:color="auto" w:fill="auto"/>
            <w:vAlign w:val="center"/>
          </w:tcPr>
          <w:p w14:paraId="38D7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D4A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411" w:type="pct"/>
            <w:tcBorders>
              <w:tl2br w:val="nil"/>
              <w:tr2bl w:val="nil"/>
            </w:tcBorders>
            <w:shd w:val="clear" w:color="auto" w:fill="auto"/>
            <w:vAlign w:val="center"/>
          </w:tcPr>
          <w:p w14:paraId="5DEC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A6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0CD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314" w:type="pct"/>
            <w:tcBorders>
              <w:tl2br w:val="nil"/>
              <w:tr2bl w:val="nil"/>
            </w:tcBorders>
            <w:shd w:val="clear" w:color="auto" w:fill="auto"/>
            <w:vAlign w:val="center"/>
          </w:tcPr>
          <w:p w14:paraId="202E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8" w:type="pct"/>
            <w:tcBorders>
              <w:tl2br w:val="nil"/>
              <w:tr2bl w:val="nil"/>
            </w:tcBorders>
            <w:shd w:val="clear" w:color="auto" w:fill="FFFFFF"/>
            <w:noWrap/>
            <w:vAlign w:val="center"/>
          </w:tcPr>
          <w:p w14:paraId="74B1D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571" w:type="pct"/>
            <w:tcBorders>
              <w:tl2br w:val="nil"/>
              <w:tr2bl w:val="nil"/>
            </w:tcBorders>
            <w:shd w:val="clear" w:color="auto" w:fill="auto"/>
            <w:noWrap/>
            <w:vAlign w:val="center"/>
          </w:tcPr>
          <w:p w14:paraId="1BFBC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BC38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411" w:type="pct"/>
            <w:tcBorders>
              <w:tl2br w:val="nil"/>
              <w:tr2bl w:val="nil"/>
            </w:tcBorders>
            <w:shd w:val="clear" w:color="auto" w:fill="auto"/>
            <w:noWrap/>
            <w:vAlign w:val="center"/>
          </w:tcPr>
          <w:p w14:paraId="3F637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21EB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F42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314" w:type="pct"/>
            <w:tcBorders>
              <w:tl2br w:val="nil"/>
              <w:tr2bl w:val="nil"/>
            </w:tcBorders>
            <w:shd w:val="clear" w:color="auto" w:fill="auto"/>
            <w:vAlign w:val="center"/>
          </w:tcPr>
          <w:p w14:paraId="20A3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8" w:type="pct"/>
            <w:tcBorders>
              <w:tl2br w:val="nil"/>
              <w:tr2bl w:val="nil"/>
            </w:tcBorders>
            <w:shd w:val="clear" w:color="auto" w:fill="FFFFFF"/>
            <w:noWrap/>
            <w:vAlign w:val="center"/>
          </w:tcPr>
          <w:p w14:paraId="54156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571" w:type="pct"/>
            <w:tcBorders>
              <w:tl2br w:val="nil"/>
              <w:tr2bl w:val="nil"/>
            </w:tcBorders>
            <w:shd w:val="clear" w:color="auto" w:fill="auto"/>
            <w:noWrap/>
            <w:vAlign w:val="center"/>
          </w:tcPr>
          <w:p w14:paraId="2C52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BAD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411" w:type="pct"/>
            <w:tcBorders>
              <w:tl2br w:val="nil"/>
              <w:tr2bl w:val="nil"/>
            </w:tcBorders>
            <w:shd w:val="clear" w:color="auto" w:fill="auto"/>
            <w:noWrap/>
            <w:vAlign w:val="center"/>
          </w:tcPr>
          <w:p w14:paraId="3D9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616C5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D21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6CA3A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8" w:type="pct"/>
            <w:tcBorders>
              <w:tl2br w:val="nil"/>
              <w:tr2bl w:val="nil"/>
            </w:tcBorders>
            <w:shd w:val="clear" w:color="auto" w:fill="auto"/>
            <w:noWrap/>
            <w:vAlign w:val="center"/>
          </w:tcPr>
          <w:p w14:paraId="20926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571" w:type="pct"/>
            <w:tcBorders>
              <w:tl2br w:val="nil"/>
              <w:tr2bl w:val="nil"/>
            </w:tcBorders>
            <w:shd w:val="clear" w:color="auto" w:fill="auto"/>
            <w:noWrap/>
            <w:vAlign w:val="center"/>
          </w:tcPr>
          <w:p w14:paraId="6256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D1A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411" w:type="pct"/>
            <w:tcBorders>
              <w:tl2br w:val="nil"/>
              <w:tr2bl w:val="nil"/>
            </w:tcBorders>
            <w:shd w:val="clear" w:color="auto" w:fill="auto"/>
            <w:noWrap/>
            <w:vAlign w:val="center"/>
          </w:tcPr>
          <w:p w14:paraId="779C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71E8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F0F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314" w:type="pct"/>
            <w:tcBorders>
              <w:tl2br w:val="nil"/>
              <w:tr2bl w:val="nil"/>
            </w:tcBorders>
            <w:shd w:val="clear" w:color="auto" w:fill="auto"/>
            <w:vAlign w:val="center"/>
          </w:tcPr>
          <w:p w14:paraId="5E82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8" w:type="pct"/>
            <w:tcBorders>
              <w:tl2br w:val="nil"/>
              <w:tr2bl w:val="nil"/>
            </w:tcBorders>
            <w:shd w:val="clear" w:color="auto" w:fill="auto"/>
            <w:vAlign w:val="center"/>
          </w:tcPr>
          <w:p w14:paraId="4634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571" w:type="pct"/>
            <w:tcBorders>
              <w:tl2br w:val="nil"/>
              <w:tr2bl w:val="nil"/>
            </w:tcBorders>
            <w:shd w:val="clear" w:color="auto" w:fill="auto"/>
            <w:vAlign w:val="center"/>
          </w:tcPr>
          <w:p w14:paraId="2CDE4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A812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4A423IW-DE；400万像素，4英寸，红外夜视，23倍光学变倍，最大范围的镜头长度为4.8mm，云台旋转，POE供电，DC12V供电</w:t>
            </w:r>
          </w:p>
        </w:tc>
        <w:tc>
          <w:tcPr>
            <w:tcW w:w="411" w:type="pct"/>
            <w:tcBorders>
              <w:tl2br w:val="nil"/>
              <w:tr2bl w:val="nil"/>
            </w:tcBorders>
            <w:shd w:val="clear" w:color="auto" w:fill="auto"/>
            <w:vAlign w:val="center"/>
          </w:tcPr>
          <w:p w14:paraId="5B124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EE94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1EE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314" w:type="pct"/>
            <w:tcBorders>
              <w:tl2br w:val="nil"/>
              <w:tr2bl w:val="nil"/>
            </w:tcBorders>
            <w:shd w:val="clear" w:color="auto" w:fill="auto"/>
            <w:vAlign w:val="center"/>
          </w:tcPr>
          <w:p w14:paraId="595D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58" w:type="pct"/>
            <w:tcBorders>
              <w:tl2br w:val="nil"/>
              <w:tr2bl w:val="nil"/>
            </w:tcBorders>
            <w:shd w:val="clear" w:color="auto" w:fill="auto"/>
            <w:vAlign w:val="center"/>
          </w:tcPr>
          <w:p w14:paraId="75338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571" w:type="pct"/>
            <w:tcBorders>
              <w:tl2br w:val="nil"/>
              <w:tr2bl w:val="nil"/>
            </w:tcBorders>
            <w:shd w:val="clear" w:color="auto" w:fill="auto"/>
            <w:vAlign w:val="center"/>
          </w:tcPr>
          <w:p w14:paraId="15E1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2223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411" w:type="pct"/>
            <w:tcBorders>
              <w:tl2br w:val="nil"/>
              <w:tr2bl w:val="nil"/>
            </w:tcBorders>
            <w:shd w:val="clear" w:color="auto" w:fill="auto"/>
            <w:vAlign w:val="center"/>
          </w:tcPr>
          <w:p w14:paraId="09C86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559F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2C9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314" w:type="pct"/>
            <w:tcBorders>
              <w:tl2br w:val="nil"/>
              <w:tr2bl w:val="nil"/>
            </w:tcBorders>
            <w:shd w:val="clear" w:color="auto" w:fill="auto"/>
            <w:vAlign w:val="center"/>
          </w:tcPr>
          <w:p w14:paraId="17F1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58" w:type="pct"/>
            <w:tcBorders>
              <w:tl2br w:val="nil"/>
              <w:tr2bl w:val="nil"/>
            </w:tcBorders>
            <w:shd w:val="clear" w:color="auto" w:fill="auto"/>
            <w:vAlign w:val="center"/>
          </w:tcPr>
          <w:p w14:paraId="46146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auto"/>
            <w:vAlign w:val="center"/>
          </w:tcPr>
          <w:p w14:paraId="1E258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70E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411" w:type="pct"/>
            <w:tcBorders>
              <w:tl2br w:val="nil"/>
              <w:tr2bl w:val="nil"/>
            </w:tcBorders>
            <w:shd w:val="clear" w:color="auto" w:fill="auto"/>
            <w:vAlign w:val="center"/>
          </w:tcPr>
          <w:p w14:paraId="0D9C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000000" w:fill="FFFFFF"/>
            <w:vAlign w:val="center"/>
          </w:tcPr>
          <w:p w14:paraId="775A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E1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314" w:type="pct"/>
            <w:tcBorders>
              <w:tl2br w:val="nil"/>
              <w:tr2bl w:val="nil"/>
            </w:tcBorders>
            <w:shd w:val="clear" w:color="auto" w:fill="auto"/>
            <w:vAlign w:val="center"/>
          </w:tcPr>
          <w:p w14:paraId="3F807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58" w:type="pct"/>
            <w:tcBorders>
              <w:tl2br w:val="nil"/>
              <w:tr2bl w:val="nil"/>
            </w:tcBorders>
            <w:shd w:val="clear" w:color="auto" w:fill="FFFFFF"/>
            <w:vAlign w:val="center"/>
          </w:tcPr>
          <w:p w14:paraId="2A33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71" w:type="pct"/>
            <w:tcBorders>
              <w:tl2br w:val="nil"/>
              <w:tr2bl w:val="nil"/>
            </w:tcBorders>
            <w:shd w:val="clear" w:color="auto" w:fill="FFFFFF"/>
            <w:vAlign w:val="center"/>
          </w:tcPr>
          <w:p w14:paraId="13439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22299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411" w:type="pct"/>
            <w:tcBorders>
              <w:tl2br w:val="nil"/>
              <w:tr2bl w:val="nil"/>
            </w:tcBorders>
            <w:shd w:val="clear" w:color="auto" w:fill="auto"/>
            <w:vAlign w:val="center"/>
          </w:tcPr>
          <w:p w14:paraId="38EAC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76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064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jc w:val="center"/>
        </w:trPr>
        <w:tc>
          <w:tcPr>
            <w:tcW w:w="314" w:type="pct"/>
            <w:tcBorders>
              <w:tl2br w:val="nil"/>
              <w:tr2bl w:val="nil"/>
            </w:tcBorders>
            <w:shd w:val="clear" w:color="auto" w:fill="auto"/>
            <w:vAlign w:val="center"/>
          </w:tcPr>
          <w:p w14:paraId="4D0E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58" w:type="pct"/>
            <w:tcBorders>
              <w:tl2br w:val="nil"/>
              <w:tr2bl w:val="nil"/>
            </w:tcBorders>
            <w:shd w:val="clear" w:color="auto" w:fill="FFFFFF"/>
            <w:vAlign w:val="center"/>
          </w:tcPr>
          <w:p w14:paraId="564DA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571" w:type="pct"/>
            <w:tcBorders>
              <w:tl2br w:val="nil"/>
              <w:tr2bl w:val="nil"/>
            </w:tcBorders>
            <w:shd w:val="clear" w:color="auto" w:fill="auto"/>
            <w:vAlign w:val="center"/>
          </w:tcPr>
          <w:p w14:paraId="240EA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610AE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411" w:type="pct"/>
            <w:tcBorders>
              <w:tl2br w:val="nil"/>
              <w:tr2bl w:val="nil"/>
            </w:tcBorders>
            <w:shd w:val="clear" w:color="auto" w:fill="auto"/>
            <w:vAlign w:val="center"/>
          </w:tcPr>
          <w:p w14:paraId="72E5B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717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173D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3E77E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8" w:type="pct"/>
            <w:tcBorders>
              <w:tl2br w:val="nil"/>
              <w:tr2bl w:val="nil"/>
            </w:tcBorders>
            <w:shd w:val="clear" w:color="auto" w:fill="FFFFFF"/>
            <w:vAlign w:val="center"/>
          </w:tcPr>
          <w:p w14:paraId="578E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571" w:type="pct"/>
            <w:tcBorders>
              <w:tl2br w:val="nil"/>
              <w:tr2bl w:val="nil"/>
            </w:tcBorders>
            <w:shd w:val="clear" w:color="auto" w:fill="auto"/>
            <w:vAlign w:val="center"/>
          </w:tcPr>
          <w:p w14:paraId="0E6F4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40D2C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411" w:type="pct"/>
            <w:tcBorders>
              <w:tl2br w:val="nil"/>
              <w:tr2bl w:val="nil"/>
            </w:tcBorders>
            <w:shd w:val="clear" w:color="auto" w:fill="auto"/>
            <w:vAlign w:val="center"/>
          </w:tcPr>
          <w:p w14:paraId="669A0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F0C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6DFC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14" w:type="pct"/>
            <w:tcBorders>
              <w:tl2br w:val="nil"/>
              <w:tr2bl w:val="nil"/>
            </w:tcBorders>
            <w:shd w:val="clear" w:color="auto" w:fill="auto"/>
            <w:vAlign w:val="center"/>
          </w:tcPr>
          <w:p w14:paraId="06D4C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58" w:type="pct"/>
            <w:tcBorders>
              <w:tl2br w:val="nil"/>
              <w:tr2bl w:val="nil"/>
            </w:tcBorders>
            <w:shd w:val="clear" w:color="auto" w:fill="FFFFFF"/>
            <w:vAlign w:val="center"/>
          </w:tcPr>
          <w:p w14:paraId="53BB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571" w:type="pct"/>
            <w:tcBorders>
              <w:tl2br w:val="nil"/>
              <w:tr2bl w:val="nil"/>
            </w:tcBorders>
            <w:shd w:val="clear" w:color="auto" w:fill="auto"/>
            <w:vAlign w:val="center"/>
          </w:tcPr>
          <w:p w14:paraId="6626B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auto"/>
            <w:vAlign w:val="center"/>
          </w:tcPr>
          <w:p w14:paraId="3BE8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411" w:type="pct"/>
            <w:tcBorders>
              <w:tl2br w:val="nil"/>
              <w:tr2bl w:val="nil"/>
            </w:tcBorders>
            <w:shd w:val="clear" w:color="auto" w:fill="auto"/>
            <w:vAlign w:val="center"/>
          </w:tcPr>
          <w:p w14:paraId="5AD43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ABF4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6CB1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21CAC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58" w:type="pct"/>
            <w:tcBorders>
              <w:tl2br w:val="nil"/>
              <w:tr2bl w:val="nil"/>
            </w:tcBorders>
            <w:shd w:val="clear" w:color="auto" w:fill="auto"/>
            <w:vAlign w:val="center"/>
          </w:tcPr>
          <w:p w14:paraId="2C41B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0865B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10AAE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411" w:type="pct"/>
            <w:tcBorders>
              <w:tl2br w:val="nil"/>
              <w:tr2bl w:val="nil"/>
            </w:tcBorders>
            <w:shd w:val="clear" w:color="auto" w:fill="auto"/>
            <w:vAlign w:val="center"/>
          </w:tcPr>
          <w:p w14:paraId="06C2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2156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7CB9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314" w:type="pct"/>
            <w:tcBorders>
              <w:tl2br w:val="nil"/>
              <w:tr2bl w:val="nil"/>
            </w:tcBorders>
            <w:shd w:val="clear" w:color="auto" w:fill="auto"/>
            <w:vAlign w:val="center"/>
          </w:tcPr>
          <w:p w14:paraId="5D4C3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8" w:type="pct"/>
            <w:tcBorders>
              <w:tl2br w:val="nil"/>
              <w:tr2bl w:val="nil"/>
            </w:tcBorders>
            <w:shd w:val="clear" w:color="auto" w:fill="FFFFFF"/>
            <w:vAlign w:val="center"/>
          </w:tcPr>
          <w:p w14:paraId="500B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571" w:type="pct"/>
            <w:tcBorders>
              <w:tl2br w:val="nil"/>
              <w:tr2bl w:val="nil"/>
            </w:tcBorders>
            <w:shd w:val="clear" w:color="auto" w:fill="auto"/>
            <w:vAlign w:val="center"/>
          </w:tcPr>
          <w:p w14:paraId="728A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2170" w:type="pct"/>
            <w:tcBorders>
              <w:tl2br w:val="nil"/>
              <w:tr2bl w:val="nil"/>
            </w:tcBorders>
            <w:shd w:val="clear" w:color="auto" w:fill="auto"/>
            <w:vAlign w:val="center"/>
          </w:tcPr>
          <w:p w14:paraId="0606D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411" w:type="pct"/>
            <w:tcBorders>
              <w:tl2br w:val="nil"/>
              <w:tr2bl w:val="nil"/>
            </w:tcBorders>
            <w:shd w:val="clear" w:color="auto" w:fill="auto"/>
            <w:vAlign w:val="center"/>
          </w:tcPr>
          <w:p w14:paraId="1876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FFFFFF"/>
            <w:vAlign w:val="center"/>
          </w:tcPr>
          <w:p w14:paraId="66796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9FD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0A4C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58" w:type="pct"/>
            <w:tcBorders>
              <w:tl2br w:val="nil"/>
              <w:tr2bl w:val="nil"/>
            </w:tcBorders>
            <w:shd w:val="clear" w:color="auto" w:fill="FFFFFF"/>
            <w:vAlign w:val="center"/>
          </w:tcPr>
          <w:p w14:paraId="6E365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571" w:type="pct"/>
            <w:tcBorders>
              <w:tl2br w:val="nil"/>
              <w:tr2bl w:val="nil"/>
            </w:tcBorders>
            <w:shd w:val="clear" w:color="auto" w:fill="auto"/>
            <w:vAlign w:val="center"/>
          </w:tcPr>
          <w:p w14:paraId="43688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2170" w:type="pct"/>
            <w:tcBorders>
              <w:tl2br w:val="nil"/>
              <w:tr2bl w:val="nil"/>
            </w:tcBorders>
            <w:shd w:val="clear" w:color="auto" w:fill="auto"/>
            <w:vAlign w:val="center"/>
          </w:tcPr>
          <w:p w14:paraId="69303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411" w:type="pct"/>
            <w:tcBorders>
              <w:tl2br w:val="nil"/>
              <w:tr2bl w:val="nil"/>
            </w:tcBorders>
            <w:shd w:val="clear" w:color="auto" w:fill="auto"/>
            <w:vAlign w:val="center"/>
          </w:tcPr>
          <w:p w14:paraId="6890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3A4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57CEB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46464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8" w:type="pct"/>
            <w:tcBorders>
              <w:tl2br w:val="nil"/>
              <w:tr2bl w:val="nil"/>
            </w:tcBorders>
            <w:shd w:val="clear" w:color="auto" w:fill="auto"/>
            <w:vAlign w:val="center"/>
          </w:tcPr>
          <w:p w14:paraId="66A0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571" w:type="pct"/>
            <w:tcBorders>
              <w:tl2br w:val="nil"/>
              <w:tr2bl w:val="nil"/>
            </w:tcBorders>
            <w:shd w:val="clear" w:color="auto" w:fill="auto"/>
            <w:vAlign w:val="center"/>
          </w:tcPr>
          <w:p w14:paraId="5E47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2170" w:type="pct"/>
            <w:tcBorders>
              <w:tl2br w:val="nil"/>
              <w:tr2bl w:val="nil"/>
            </w:tcBorders>
            <w:shd w:val="clear" w:color="auto" w:fill="auto"/>
            <w:vAlign w:val="center"/>
          </w:tcPr>
          <w:p w14:paraId="6E1CC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411" w:type="pct"/>
            <w:tcBorders>
              <w:tl2br w:val="nil"/>
              <w:tr2bl w:val="nil"/>
            </w:tcBorders>
            <w:shd w:val="clear" w:color="auto" w:fill="auto"/>
            <w:vAlign w:val="center"/>
          </w:tcPr>
          <w:p w14:paraId="177C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0E1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AA22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314" w:type="pct"/>
            <w:tcBorders>
              <w:tl2br w:val="nil"/>
              <w:tr2bl w:val="nil"/>
            </w:tcBorders>
            <w:shd w:val="clear" w:color="auto" w:fill="auto"/>
            <w:vAlign w:val="center"/>
          </w:tcPr>
          <w:p w14:paraId="122F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58" w:type="pct"/>
            <w:tcBorders>
              <w:tl2br w:val="nil"/>
              <w:tr2bl w:val="nil"/>
            </w:tcBorders>
            <w:shd w:val="clear" w:color="auto" w:fill="FFFFFF"/>
            <w:vAlign w:val="center"/>
          </w:tcPr>
          <w:p w14:paraId="36FC2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1C35D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7EDF7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411" w:type="pct"/>
            <w:tcBorders>
              <w:tl2br w:val="nil"/>
              <w:tr2bl w:val="nil"/>
            </w:tcBorders>
            <w:shd w:val="clear" w:color="auto" w:fill="auto"/>
            <w:vAlign w:val="center"/>
          </w:tcPr>
          <w:p w14:paraId="36607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E2A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801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363A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58" w:type="pct"/>
            <w:tcBorders>
              <w:tl2br w:val="nil"/>
              <w:tr2bl w:val="nil"/>
            </w:tcBorders>
            <w:shd w:val="clear" w:color="auto" w:fill="auto"/>
            <w:vAlign w:val="center"/>
          </w:tcPr>
          <w:p w14:paraId="0F15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27CF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E6A9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411" w:type="pct"/>
            <w:tcBorders>
              <w:tl2br w:val="nil"/>
              <w:tr2bl w:val="nil"/>
            </w:tcBorders>
            <w:shd w:val="clear" w:color="auto" w:fill="auto"/>
            <w:vAlign w:val="center"/>
          </w:tcPr>
          <w:p w14:paraId="4972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602C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C24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41550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58" w:type="pct"/>
            <w:tcBorders>
              <w:tl2br w:val="nil"/>
              <w:tr2bl w:val="nil"/>
            </w:tcBorders>
            <w:shd w:val="clear" w:color="auto" w:fill="auto"/>
            <w:vAlign w:val="center"/>
          </w:tcPr>
          <w:p w14:paraId="0B9E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68F84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048AC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411" w:type="pct"/>
            <w:tcBorders>
              <w:tl2br w:val="nil"/>
              <w:tr2bl w:val="nil"/>
            </w:tcBorders>
            <w:shd w:val="clear" w:color="auto" w:fill="auto"/>
            <w:vAlign w:val="center"/>
          </w:tcPr>
          <w:p w14:paraId="3EFA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980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AB1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1DFCF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58" w:type="pct"/>
            <w:tcBorders>
              <w:tl2br w:val="nil"/>
              <w:tr2bl w:val="nil"/>
            </w:tcBorders>
            <w:shd w:val="clear" w:color="auto" w:fill="FFFFFF"/>
            <w:vAlign w:val="center"/>
          </w:tcPr>
          <w:p w14:paraId="6994B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03708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2170" w:type="pct"/>
            <w:tcBorders>
              <w:tl2br w:val="nil"/>
              <w:tr2bl w:val="nil"/>
            </w:tcBorders>
            <w:shd w:val="clear" w:color="auto" w:fill="auto"/>
            <w:vAlign w:val="center"/>
          </w:tcPr>
          <w:p w14:paraId="2CAE1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411" w:type="pct"/>
            <w:tcBorders>
              <w:tl2br w:val="nil"/>
              <w:tr2bl w:val="nil"/>
            </w:tcBorders>
            <w:shd w:val="clear" w:color="auto" w:fill="auto"/>
            <w:vAlign w:val="center"/>
          </w:tcPr>
          <w:p w14:paraId="3022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CCB0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72C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314" w:type="pct"/>
            <w:tcBorders>
              <w:tl2br w:val="nil"/>
              <w:tr2bl w:val="nil"/>
            </w:tcBorders>
            <w:shd w:val="clear" w:color="auto" w:fill="auto"/>
            <w:vAlign w:val="center"/>
          </w:tcPr>
          <w:p w14:paraId="1620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58" w:type="pct"/>
            <w:tcBorders>
              <w:tl2br w:val="nil"/>
              <w:tr2bl w:val="nil"/>
            </w:tcBorders>
            <w:shd w:val="clear" w:color="auto" w:fill="auto"/>
            <w:vAlign w:val="center"/>
          </w:tcPr>
          <w:p w14:paraId="377BA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71" w:type="pct"/>
            <w:tcBorders>
              <w:tl2br w:val="nil"/>
              <w:tr2bl w:val="nil"/>
            </w:tcBorders>
            <w:shd w:val="clear" w:color="auto" w:fill="auto"/>
            <w:vAlign w:val="center"/>
          </w:tcPr>
          <w:p w14:paraId="34019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A2D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411" w:type="pct"/>
            <w:tcBorders>
              <w:tl2br w:val="nil"/>
              <w:tr2bl w:val="nil"/>
            </w:tcBorders>
            <w:shd w:val="clear" w:color="auto" w:fill="auto"/>
            <w:vAlign w:val="center"/>
          </w:tcPr>
          <w:p w14:paraId="1003B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10E9A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93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78D8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8" w:type="pct"/>
            <w:tcBorders>
              <w:tl2br w:val="nil"/>
              <w:tr2bl w:val="nil"/>
            </w:tcBorders>
            <w:shd w:val="clear" w:color="auto" w:fill="auto"/>
            <w:vAlign w:val="center"/>
          </w:tcPr>
          <w:p w14:paraId="1759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571" w:type="pct"/>
            <w:tcBorders>
              <w:tl2br w:val="nil"/>
              <w:tr2bl w:val="nil"/>
            </w:tcBorders>
            <w:shd w:val="clear" w:color="auto" w:fill="auto"/>
            <w:vAlign w:val="center"/>
          </w:tcPr>
          <w:p w14:paraId="4E366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2170" w:type="pct"/>
            <w:tcBorders>
              <w:tl2br w:val="nil"/>
              <w:tr2bl w:val="nil"/>
            </w:tcBorders>
            <w:shd w:val="clear" w:color="auto" w:fill="auto"/>
            <w:vAlign w:val="center"/>
          </w:tcPr>
          <w:p w14:paraId="79BA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411" w:type="pct"/>
            <w:tcBorders>
              <w:tl2br w:val="nil"/>
              <w:tr2bl w:val="nil"/>
            </w:tcBorders>
            <w:shd w:val="clear" w:color="auto" w:fill="auto"/>
            <w:vAlign w:val="center"/>
          </w:tcPr>
          <w:p w14:paraId="45A05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74" w:type="pct"/>
            <w:tcBorders>
              <w:tl2br w:val="nil"/>
              <w:tr2bl w:val="nil"/>
            </w:tcBorders>
            <w:shd w:val="clear" w:color="auto" w:fill="auto"/>
            <w:vAlign w:val="center"/>
          </w:tcPr>
          <w:p w14:paraId="53AFF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B31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314" w:type="pct"/>
            <w:tcBorders>
              <w:tl2br w:val="nil"/>
              <w:tr2bl w:val="nil"/>
            </w:tcBorders>
            <w:shd w:val="clear" w:color="auto" w:fill="auto"/>
            <w:vAlign w:val="center"/>
          </w:tcPr>
          <w:p w14:paraId="02B51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8" w:type="pct"/>
            <w:tcBorders>
              <w:tl2br w:val="nil"/>
              <w:tr2bl w:val="nil"/>
            </w:tcBorders>
            <w:shd w:val="clear" w:color="auto" w:fill="auto"/>
            <w:vAlign w:val="center"/>
          </w:tcPr>
          <w:p w14:paraId="69AC5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571" w:type="pct"/>
            <w:tcBorders>
              <w:tl2br w:val="nil"/>
              <w:tr2bl w:val="nil"/>
            </w:tcBorders>
            <w:shd w:val="clear" w:color="auto" w:fill="auto"/>
            <w:vAlign w:val="center"/>
          </w:tcPr>
          <w:p w14:paraId="0C357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2170" w:type="pct"/>
            <w:tcBorders>
              <w:tl2br w:val="nil"/>
              <w:tr2bl w:val="nil"/>
            </w:tcBorders>
            <w:shd w:val="clear" w:color="auto" w:fill="auto"/>
            <w:vAlign w:val="center"/>
          </w:tcPr>
          <w:p w14:paraId="17B69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411" w:type="pct"/>
            <w:tcBorders>
              <w:tl2br w:val="nil"/>
              <w:tr2bl w:val="nil"/>
            </w:tcBorders>
            <w:shd w:val="clear" w:color="auto" w:fill="auto"/>
            <w:vAlign w:val="center"/>
          </w:tcPr>
          <w:p w14:paraId="18173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41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766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1CD6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8" w:type="pct"/>
            <w:tcBorders>
              <w:tl2br w:val="nil"/>
              <w:tr2bl w:val="nil"/>
            </w:tcBorders>
            <w:shd w:val="clear" w:color="auto" w:fill="FFFFFF"/>
            <w:vAlign w:val="center"/>
          </w:tcPr>
          <w:p w14:paraId="6D01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571" w:type="pct"/>
            <w:tcBorders>
              <w:tl2br w:val="nil"/>
              <w:tr2bl w:val="nil"/>
            </w:tcBorders>
            <w:shd w:val="clear" w:color="auto" w:fill="FFFFFF"/>
            <w:vAlign w:val="center"/>
          </w:tcPr>
          <w:p w14:paraId="7728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FFFFFF"/>
            <w:vAlign w:val="center"/>
          </w:tcPr>
          <w:p w14:paraId="04F07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411" w:type="pct"/>
            <w:tcBorders>
              <w:tl2br w:val="nil"/>
              <w:tr2bl w:val="nil"/>
            </w:tcBorders>
            <w:shd w:val="clear" w:color="auto" w:fill="FFFFFF"/>
            <w:vAlign w:val="center"/>
          </w:tcPr>
          <w:p w14:paraId="196F3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4D62E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77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9CA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58" w:type="pct"/>
            <w:tcBorders>
              <w:tl2br w:val="nil"/>
              <w:tr2bl w:val="nil"/>
            </w:tcBorders>
            <w:shd w:val="clear" w:color="auto" w:fill="auto"/>
            <w:noWrap/>
            <w:vAlign w:val="center"/>
          </w:tcPr>
          <w:p w14:paraId="22674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571" w:type="pct"/>
            <w:tcBorders>
              <w:tl2br w:val="nil"/>
              <w:tr2bl w:val="nil"/>
            </w:tcBorders>
            <w:shd w:val="clear" w:color="auto" w:fill="auto"/>
            <w:noWrap/>
            <w:vAlign w:val="center"/>
          </w:tcPr>
          <w:p w14:paraId="46AC0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2170" w:type="pct"/>
            <w:tcBorders>
              <w:tl2br w:val="nil"/>
              <w:tr2bl w:val="nil"/>
            </w:tcBorders>
            <w:shd w:val="clear" w:color="auto" w:fill="auto"/>
            <w:vAlign w:val="center"/>
          </w:tcPr>
          <w:p w14:paraId="1B3B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411" w:type="pct"/>
            <w:tcBorders>
              <w:tl2br w:val="nil"/>
              <w:tr2bl w:val="nil"/>
            </w:tcBorders>
            <w:shd w:val="clear" w:color="auto" w:fill="auto"/>
            <w:noWrap/>
            <w:vAlign w:val="center"/>
          </w:tcPr>
          <w:p w14:paraId="12F85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5840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1B07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jc w:val="center"/>
        </w:trPr>
        <w:tc>
          <w:tcPr>
            <w:tcW w:w="314" w:type="pct"/>
            <w:tcBorders>
              <w:tl2br w:val="nil"/>
              <w:tr2bl w:val="nil"/>
            </w:tcBorders>
            <w:shd w:val="clear" w:color="auto" w:fill="auto"/>
            <w:vAlign w:val="center"/>
          </w:tcPr>
          <w:p w14:paraId="20933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58" w:type="pct"/>
            <w:tcBorders>
              <w:tl2br w:val="nil"/>
              <w:tr2bl w:val="nil"/>
            </w:tcBorders>
            <w:shd w:val="clear" w:color="auto" w:fill="auto"/>
            <w:noWrap/>
            <w:vAlign w:val="center"/>
          </w:tcPr>
          <w:p w14:paraId="5D29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571" w:type="pct"/>
            <w:tcBorders>
              <w:tl2br w:val="nil"/>
              <w:tr2bl w:val="nil"/>
            </w:tcBorders>
            <w:shd w:val="clear" w:color="auto" w:fill="auto"/>
            <w:noWrap/>
            <w:vAlign w:val="center"/>
          </w:tcPr>
          <w:p w14:paraId="6FE35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3D1CC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411" w:type="pct"/>
            <w:tcBorders>
              <w:tl2br w:val="nil"/>
              <w:tr2bl w:val="nil"/>
            </w:tcBorders>
            <w:shd w:val="clear" w:color="auto" w:fill="auto"/>
            <w:noWrap/>
            <w:vAlign w:val="center"/>
          </w:tcPr>
          <w:p w14:paraId="30D6E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noWrap/>
            <w:vAlign w:val="center"/>
          </w:tcPr>
          <w:p w14:paraId="272D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7C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314" w:type="pct"/>
            <w:tcBorders>
              <w:tl2br w:val="nil"/>
              <w:tr2bl w:val="nil"/>
            </w:tcBorders>
            <w:shd w:val="clear" w:color="auto" w:fill="auto"/>
            <w:vAlign w:val="center"/>
          </w:tcPr>
          <w:p w14:paraId="045C8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58" w:type="pct"/>
            <w:tcBorders>
              <w:tl2br w:val="nil"/>
              <w:tr2bl w:val="nil"/>
            </w:tcBorders>
            <w:shd w:val="clear" w:color="auto" w:fill="auto"/>
            <w:noWrap/>
            <w:vAlign w:val="center"/>
          </w:tcPr>
          <w:p w14:paraId="046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571" w:type="pct"/>
            <w:tcBorders>
              <w:tl2br w:val="nil"/>
              <w:tr2bl w:val="nil"/>
            </w:tcBorders>
            <w:shd w:val="clear" w:color="auto" w:fill="auto"/>
            <w:noWrap/>
            <w:vAlign w:val="center"/>
          </w:tcPr>
          <w:p w14:paraId="775BB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5EA8A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411" w:type="pct"/>
            <w:tcBorders>
              <w:tl2br w:val="nil"/>
              <w:tr2bl w:val="nil"/>
            </w:tcBorders>
            <w:shd w:val="clear" w:color="auto" w:fill="auto"/>
            <w:noWrap/>
            <w:vAlign w:val="center"/>
          </w:tcPr>
          <w:p w14:paraId="7629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noWrap/>
            <w:vAlign w:val="center"/>
          </w:tcPr>
          <w:p w14:paraId="54C55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5A3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169C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58" w:type="pct"/>
            <w:tcBorders>
              <w:tl2br w:val="nil"/>
              <w:tr2bl w:val="nil"/>
            </w:tcBorders>
            <w:shd w:val="clear" w:color="auto" w:fill="auto"/>
            <w:vAlign w:val="center"/>
          </w:tcPr>
          <w:p w14:paraId="624EC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571" w:type="pct"/>
            <w:tcBorders>
              <w:tl2br w:val="nil"/>
              <w:tr2bl w:val="nil"/>
            </w:tcBorders>
            <w:shd w:val="clear" w:color="auto" w:fill="auto"/>
            <w:vAlign w:val="center"/>
          </w:tcPr>
          <w:p w14:paraId="2C57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2170" w:type="pct"/>
            <w:tcBorders>
              <w:tl2br w:val="nil"/>
              <w:tr2bl w:val="nil"/>
            </w:tcBorders>
            <w:shd w:val="clear" w:color="auto" w:fill="auto"/>
            <w:vAlign w:val="center"/>
          </w:tcPr>
          <w:p w14:paraId="37BD9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411" w:type="pct"/>
            <w:tcBorders>
              <w:tl2br w:val="nil"/>
              <w:tr2bl w:val="nil"/>
            </w:tcBorders>
            <w:shd w:val="clear" w:color="auto" w:fill="auto"/>
            <w:vAlign w:val="center"/>
          </w:tcPr>
          <w:p w14:paraId="2042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218E5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83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22FF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58" w:type="pct"/>
            <w:tcBorders>
              <w:tl2br w:val="nil"/>
              <w:tr2bl w:val="nil"/>
            </w:tcBorders>
            <w:shd w:val="clear" w:color="auto" w:fill="FFFFFF"/>
            <w:vAlign w:val="center"/>
          </w:tcPr>
          <w:p w14:paraId="21B2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3E270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196D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411" w:type="pct"/>
            <w:tcBorders>
              <w:tl2br w:val="nil"/>
              <w:tr2bl w:val="nil"/>
            </w:tcBorders>
            <w:shd w:val="clear" w:color="auto" w:fill="auto"/>
            <w:vAlign w:val="center"/>
          </w:tcPr>
          <w:p w14:paraId="632F0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B876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2F3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314" w:type="pct"/>
            <w:tcBorders>
              <w:tl2br w:val="nil"/>
              <w:tr2bl w:val="nil"/>
            </w:tcBorders>
            <w:shd w:val="clear" w:color="auto" w:fill="auto"/>
            <w:vAlign w:val="center"/>
          </w:tcPr>
          <w:p w14:paraId="7DFDA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58" w:type="pct"/>
            <w:tcBorders>
              <w:tl2br w:val="nil"/>
              <w:tr2bl w:val="nil"/>
            </w:tcBorders>
            <w:shd w:val="clear" w:color="auto" w:fill="FFFFFF"/>
            <w:vAlign w:val="center"/>
          </w:tcPr>
          <w:p w14:paraId="0DCD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0F21C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0D2BF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411" w:type="pct"/>
            <w:tcBorders>
              <w:tl2br w:val="nil"/>
              <w:tr2bl w:val="nil"/>
            </w:tcBorders>
            <w:shd w:val="clear" w:color="auto" w:fill="auto"/>
            <w:vAlign w:val="center"/>
          </w:tcPr>
          <w:p w14:paraId="290E9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D1B0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97D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314" w:type="pct"/>
            <w:tcBorders>
              <w:tl2br w:val="nil"/>
              <w:tr2bl w:val="nil"/>
            </w:tcBorders>
            <w:shd w:val="clear" w:color="auto" w:fill="auto"/>
            <w:vAlign w:val="center"/>
          </w:tcPr>
          <w:p w14:paraId="0DA4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58" w:type="pct"/>
            <w:tcBorders>
              <w:tl2br w:val="nil"/>
              <w:tr2bl w:val="nil"/>
            </w:tcBorders>
            <w:shd w:val="clear" w:color="auto" w:fill="auto"/>
            <w:vAlign w:val="center"/>
          </w:tcPr>
          <w:p w14:paraId="12ED0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571" w:type="pct"/>
            <w:tcBorders>
              <w:tl2br w:val="nil"/>
              <w:tr2bl w:val="nil"/>
            </w:tcBorders>
            <w:shd w:val="clear" w:color="auto" w:fill="auto"/>
            <w:vAlign w:val="center"/>
          </w:tcPr>
          <w:p w14:paraId="1457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3427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411" w:type="pct"/>
            <w:tcBorders>
              <w:tl2br w:val="nil"/>
              <w:tr2bl w:val="nil"/>
            </w:tcBorders>
            <w:shd w:val="clear" w:color="auto" w:fill="auto"/>
            <w:vAlign w:val="center"/>
          </w:tcPr>
          <w:p w14:paraId="2E73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D5B8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075D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31E2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58" w:type="pct"/>
            <w:tcBorders>
              <w:tl2br w:val="nil"/>
              <w:tr2bl w:val="nil"/>
            </w:tcBorders>
            <w:shd w:val="clear" w:color="auto" w:fill="auto"/>
            <w:vAlign w:val="center"/>
          </w:tcPr>
          <w:p w14:paraId="67901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6A0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4BED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411" w:type="pct"/>
            <w:tcBorders>
              <w:tl2br w:val="nil"/>
              <w:tr2bl w:val="nil"/>
            </w:tcBorders>
            <w:shd w:val="clear" w:color="auto" w:fill="auto"/>
            <w:vAlign w:val="center"/>
          </w:tcPr>
          <w:p w14:paraId="15E5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606FE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2C6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314" w:type="pct"/>
            <w:tcBorders>
              <w:tl2br w:val="nil"/>
              <w:tr2bl w:val="nil"/>
            </w:tcBorders>
            <w:shd w:val="clear" w:color="auto" w:fill="auto"/>
            <w:vAlign w:val="center"/>
          </w:tcPr>
          <w:p w14:paraId="2B61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58" w:type="pct"/>
            <w:tcBorders>
              <w:tl2br w:val="nil"/>
              <w:tr2bl w:val="nil"/>
            </w:tcBorders>
            <w:shd w:val="clear" w:color="auto" w:fill="FFFFFF"/>
            <w:vAlign w:val="center"/>
          </w:tcPr>
          <w:p w14:paraId="77ECC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6F04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156F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411" w:type="pct"/>
            <w:tcBorders>
              <w:tl2br w:val="nil"/>
              <w:tr2bl w:val="nil"/>
            </w:tcBorders>
            <w:shd w:val="clear" w:color="auto" w:fill="auto"/>
            <w:vAlign w:val="center"/>
          </w:tcPr>
          <w:p w14:paraId="7071B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4F98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7EF6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9" w:hRule="atLeast"/>
          <w:jc w:val="center"/>
        </w:trPr>
        <w:tc>
          <w:tcPr>
            <w:tcW w:w="314" w:type="pct"/>
            <w:tcBorders>
              <w:tl2br w:val="nil"/>
              <w:tr2bl w:val="nil"/>
            </w:tcBorders>
            <w:shd w:val="clear" w:color="auto" w:fill="auto"/>
            <w:vAlign w:val="center"/>
          </w:tcPr>
          <w:p w14:paraId="799A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58" w:type="pct"/>
            <w:tcBorders>
              <w:tl2br w:val="nil"/>
              <w:tr2bl w:val="nil"/>
            </w:tcBorders>
            <w:shd w:val="clear" w:color="auto" w:fill="auto"/>
            <w:vAlign w:val="center"/>
          </w:tcPr>
          <w:p w14:paraId="64183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5FD27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2B8D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411" w:type="pct"/>
            <w:tcBorders>
              <w:tl2br w:val="nil"/>
              <w:tr2bl w:val="nil"/>
            </w:tcBorders>
            <w:shd w:val="clear" w:color="auto" w:fill="auto"/>
            <w:vAlign w:val="center"/>
          </w:tcPr>
          <w:p w14:paraId="4E012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2FB0B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C811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314" w:type="pct"/>
            <w:tcBorders>
              <w:tl2br w:val="nil"/>
              <w:tr2bl w:val="nil"/>
            </w:tcBorders>
            <w:shd w:val="clear" w:color="auto" w:fill="auto"/>
            <w:vAlign w:val="center"/>
          </w:tcPr>
          <w:p w14:paraId="5FDB8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58" w:type="pct"/>
            <w:tcBorders>
              <w:tl2br w:val="nil"/>
              <w:tr2bl w:val="nil"/>
            </w:tcBorders>
            <w:shd w:val="clear" w:color="auto" w:fill="auto"/>
            <w:vAlign w:val="center"/>
          </w:tcPr>
          <w:p w14:paraId="50E02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571" w:type="pct"/>
            <w:tcBorders>
              <w:tl2br w:val="nil"/>
              <w:tr2bl w:val="nil"/>
            </w:tcBorders>
            <w:shd w:val="clear" w:color="auto" w:fill="auto"/>
            <w:vAlign w:val="center"/>
          </w:tcPr>
          <w:p w14:paraId="10A6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2170" w:type="pct"/>
            <w:tcBorders>
              <w:tl2br w:val="nil"/>
              <w:tr2bl w:val="nil"/>
            </w:tcBorders>
            <w:shd w:val="clear" w:color="auto" w:fill="auto"/>
            <w:vAlign w:val="center"/>
          </w:tcPr>
          <w:p w14:paraId="6F2E2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411" w:type="pct"/>
            <w:tcBorders>
              <w:tl2br w:val="nil"/>
              <w:tr2bl w:val="nil"/>
            </w:tcBorders>
            <w:shd w:val="clear" w:color="auto" w:fill="auto"/>
            <w:vAlign w:val="center"/>
          </w:tcPr>
          <w:p w14:paraId="7C1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0EA08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E9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314" w:type="pct"/>
            <w:tcBorders>
              <w:tl2br w:val="nil"/>
              <w:tr2bl w:val="nil"/>
            </w:tcBorders>
            <w:shd w:val="clear" w:color="auto" w:fill="auto"/>
            <w:vAlign w:val="center"/>
          </w:tcPr>
          <w:p w14:paraId="2DB2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58" w:type="pct"/>
            <w:tcBorders>
              <w:tl2br w:val="nil"/>
              <w:tr2bl w:val="nil"/>
            </w:tcBorders>
            <w:shd w:val="clear" w:color="auto" w:fill="auto"/>
            <w:vAlign w:val="center"/>
          </w:tcPr>
          <w:p w14:paraId="18A99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571" w:type="pct"/>
            <w:tcBorders>
              <w:tl2br w:val="nil"/>
              <w:tr2bl w:val="nil"/>
            </w:tcBorders>
            <w:shd w:val="clear" w:color="auto" w:fill="auto"/>
            <w:vAlign w:val="center"/>
          </w:tcPr>
          <w:p w14:paraId="6C13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2170" w:type="pct"/>
            <w:tcBorders>
              <w:tl2br w:val="nil"/>
              <w:tr2bl w:val="nil"/>
            </w:tcBorders>
            <w:shd w:val="clear" w:color="auto" w:fill="auto"/>
            <w:vAlign w:val="center"/>
          </w:tcPr>
          <w:p w14:paraId="7D28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411" w:type="pct"/>
            <w:tcBorders>
              <w:tl2br w:val="nil"/>
              <w:tr2bl w:val="nil"/>
            </w:tcBorders>
            <w:shd w:val="clear" w:color="auto" w:fill="auto"/>
            <w:vAlign w:val="center"/>
          </w:tcPr>
          <w:p w14:paraId="76E8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5728A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39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68F04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58" w:type="pct"/>
            <w:tcBorders>
              <w:tl2br w:val="nil"/>
              <w:tr2bl w:val="nil"/>
            </w:tcBorders>
            <w:shd w:val="clear" w:color="auto" w:fill="FFFFFF"/>
            <w:vAlign w:val="center"/>
          </w:tcPr>
          <w:p w14:paraId="50881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571" w:type="pct"/>
            <w:tcBorders>
              <w:tl2br w:val="nil"/>
              <w:tr2bl w:val="nil"/>
            </w:tcBorders>
            <w:shd w:val="clear" w:color="auto" w:fill="auto"/>
            <w:vAlign w:val="center"/>
          </w:tcPr>
          <w:p w14:paraId="1CBEB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0B3C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411" w:type="pct"/>
            <w:tcBorders>
              <w:tl2br w:val="nil"/>
              <w:tr2bl w:val="nil"/>
            </w:tcBorders>
            <w:shd w:val="clear" w:color="auto" w:fill="auto"/>
            <w:vAlign w:val="center"/>
          </w:tcPr>
          <w:p w14:paraId="766A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44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ED61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314" w:type="pct"/>
            <w:tcBorders>
              <w:tl2br w:val="nil"/>
              <w:tr2bl w:val="nil"/>
            </w:tcBorders>
            <w:shd w:val="clear" w:color="auto" w:fill="auto"/>
            <w:vAlign w:val="center"/>
          </w:tcPr>
          <w:p w14:paraId="7EAF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58" w:type="pct"/>
            <w:tcBorders>
              <w:tl2br w:val="nil"/>
              <w:tr2bl w:val="nil"/>
            </w:tcBorders>
            <w:shd w:val="clear" w:color="auto" w:fill="auto"/>
            <w:vAlign w:val="center"/>
          </w:tcPr>
          <w:p w14:paraId="1E56B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6F3A3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0A1DC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411" w:type="pct"/>
            <w:tcBorders>
              <w:tl2br w:val="nil"/>
              <w:tr2bl w:val="nil"/>
            </w:tcBorders>
            <w:shd w:val="clear" w:color="auto" w:fill="auto"/>
            <w:vAlign w:val="center"/>
          </w:tcPr>
          <w:p w14:paraId="51840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875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D22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jc w:val="center"/>
        </w:trPr>
        <w:tc>
          <w:tcPr>
            <w:tcW w:w="314" w:type="pct"/>
            <w:tcBorders>
              <w:tl2br w:val="nil"/>
              <w:tr2bl w:val="nil"/>
            </w:tcBorders>
            <w:shd w:val="clear" w:color="auto" w:fill="auto"/>
            <w:vAlign w:val="center"/>
          </w:tcPr>
          <w:p w14:paraId="3DB00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58" w:type="pct"/>
            <w:tcBorders>
              <w:tl2br w:val="nil"/>
              <w:tr2bl w:val="nil"/>
            </w:tcBorders>
            <w:shd w:val="clear" w:color="auto" w:fill="FFFFFF"/>
            <w:vAlign w:val="center"/>
          </w:tcPr>
          <w:p w14:paraId="3590A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571" w:type="pct"/>
            <w:tcBorders>
              <w:tl2br w:val="nil"/>
              <w:tr2bl w:val="nil"/>
            </w:tcBorders>
            <w:shd w:val="clear" w:color="auto" w:fill="auto"/>
            <w:vAlign w:val="center"/>
          </w:tcPr>
          <w:p w14:paraId="367C4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15CEF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411" w:type="pct"/>
            <w:tcBorders>
              <w:tl2br w:val="nil"/>
              <w:tr2bl w:val="nil"/>
            </w:tcBorders>
            <w:shd w:val="clear" w:color="auto" w:fill="auto"/>
            <w:vAlign w:val="center"/>
          </w:tcPr>
          <w:p w14:paraId="2971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D77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68E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5" w:hRule="atLeast"/>
          <w:jc w:val="center"/>
        </w:trPr>
        <w:tc>
          <w:tcPr>
            <w:tcW w:w="314" w:type="pct"/>
            <w:tcBorders>
              <w:tl2br w:val="nil"/>
              <w:tr2bl w:val="nil"/>
            </w:tcBorders>
            <w:shd w:val="clear" w:color="auto" w:fill="auto"/>
            <w:vAlign w:val="center"/>
          </w:tcPr>
          <w:p w14:paraId="25F29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58" w:type="pct"/>
            <w:tcBorders>
              <w:tl2br w:val="nil"/>
              <w:tr2bl w:val="nil"/>
            </w:tcBorders>
            <w:shd w:val="clear" w:color="auto" w:fill="FFFFFF"/>
            <w:vAlign w:val="center"/>
          </w:tcPr>
          <w:p w14:paraId="7F797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57D24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5CE2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411" w:type="pct"/>
            <w:tcBorders>
              <w:tl2br w:val="nil"/>
              <w:tr2bl w:val="nil"/>
            </w:tcBorders>
            <w:shd w:val="clear" w:color="auto" w:fill="auto"/>
            <w:vAlign w:val="center"/>
          </w:tcPr>
          <w:p w14:paraId="2E4A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61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653A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3" w:hRule="atLeast"/>
          <w:jc w:val="center"/>
        </w:trPr>
        <w:tc>
          <w:tcPr>
            <w:tcW w:w="314" w:type="pct"/>
            <w:tcBorders>
              <w:tl2br w:val="nil"/>
              <w:tr2bl w:val="nil"/>
            </w:tcBorders>
            <w:shd w:val="clear" w:color="auto" w:fill="auto"/>
            <w:vAlign w:val="center"/>
          </w:tcPr>
          <w:p w14:paraId="0EF1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58" w:type="pct"/>
            <w:tcBorders>
              <w:tl2br w:val="nil"/>
              <w:tr2bl w:val="nil"/>
            </w:tcBorders>
            <w:shd w:val="clear" w:color="auto" w:fill="FFFFFF"/>
            <w:vAlign w:val="center"/>
          </w:tcPr>
          <w:p w14:paraId="137B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3023F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06FB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411" w:type="pct"/>
            <w:tcBorders>
              <w:tl2br w:val="nil"/>
              <w:tr2bl w:val="nil"/>
            </w:tcBorders>
            <w:shd w:val="clear" w:color="auto" w:fill="auto"/>
            <w:vAlign w:val="center"/>
          </w:tcPr>
          <w:p w14:paraId="4AA86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C2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571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14" w:type="pct"/>
            <w:tcBorders>
              <w:tl2br w:val="nil"/>
              <w:tr2bl w:val="nil"/>
            </w:tcBorders>
            <w:shd w:val="clear" w:color="auto" w:fill="auto"/>
            <w:vAlign w:val="center"/>
          </w:tcPr>
          <w:p w14:paraId="1C5BE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58" w:type="pct"/>
            <w:tcBorders>
              <w:tl2br w:val="nil"/>
              <w:tr2bl w:val="nil"/>
            </w:tcBorders>
            <w:shd w:val="clear" w:color="auto" w:fill="FFFFFF"/>
            <w:vAlign w:val="center"/>
          </w:tcPr>
          <w:p w14:paraId="37400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571" w:type="pct"/>
            <w:tcBorders>
              <w:tl2br w:val="nil"/>
              <w:tr2bl w:val="nil"/>
            </w:tcBorders>
            <w:shd w:val="clear" w:color="auto" w:fill="auto"/>
            <w:vAlign w:val="center"/>
          </w:tcPr>
          <w:p w14:paraId="1577B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2170" w:type="pct"/>
            <w:tcBorders>
              <w:tl2br w:val="nil"/>
              <w:tr2bl w:val="nil"/>
            </w:tcBorders>
            <w:shd w:val="clear" w:color="auto" w:fill="auto"/>
            <w:vAlign w:val="center"/>
          </w:tcPr>
          <w:p w14:paraId="52588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411" w:type="pct"/>
            <w:tcBorders>
              <w:tl2br w:val="nil"/>
              <w:tr2bl w:val="nil"/>
            </w:tcBorders>
            <w:shd w:val="clear" w:color="auto" w:fill="auto"/>
            <w:vAlign w:val="center"/>
          </w:tcPr>
          <w:p w14:paraId="2197B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513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6170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36642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58" w:type="pct"/>
            <w:tcBorders>
              <w:tl2br w:val="nil"/>
              <w:tr2bl w:val="nil"/>
            </w:tcBorders>
            <w:shd w:val="clear" w:color="auto" w:fill="FFFFFF"/>
            <w:vAlign w:val="center"/>
          </w:tcPr>
          <w:p w14:paraId="2A996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3FD49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1A33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411" w:type="pct"/>
            <w:tcBorders>
              <w:tl2br w:val="nil"/>
              <w:tr2bl w:val="nil"/>
            </w:tcBorders>
            <w:shd w:val="clear" w:color="auto" w:fill="auto"/>
            <w:vAlign w:val="center"/>
          </w:tcPr>
          <w:p w14:paraId="0AFB6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428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803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314" w:type="pct"/>
            <w:tcBorders>
              <w:tl2br w:val="nil"/>
              <w:tr2bl w:val="nil"/>
            </w:tcBorders>
            <w:shd w:val="clear" w:color="auto" w:fill="auto"/>
            <w:vAlign w:val="center"/>
          </w:tcPr>
          <w:p w14:paraId="1174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58" w:type="pct"/>
            <w:tcBorders>
              <w:tl2br w:val="nil"/>
              <w:tr2bl w:val="nil"/>
            </w:tcBorders>
            <w:shd w:val="clear" w:color="auto" w:fill="FFFFFF"/>
            <w:vAlign w:val="center"/>
          </w:tcPr>
          <w:p w14:paraId="340C2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571" w:type="pct"/>
            <w:tcBorders>
              <w:tl2br w:val="nil"/>
              <w:tr2bl w:val="nil"/>
            </w:tcBorders>
            <w:shd w:val="clear" w:color="auto" w:fill="auto"/>
            <w:vAlign w:val="center"/>
          </w:tcPr>
          <w:p w14:paraId="7EEF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2170" w:type="pct"/>
            <w:tcBorders>
              <w:tl2br w:val="nil"/>
              <w:tr2bl w:val="nil"/>
            </w:tcBorders>
            <w:shd w:val="clear" w:color="auto" w:fill="auto"/>
            <w:vAlign w:val="center"/>
          </w:tcPr>
          <w:p w14:paraId="5647E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411" w:type="pct"/>
            <w:tcBorders>
              <w:tl2br w:val="nil"/>
              <w:tr2bl w:val="nil"/>
            </w:tcBorders>
            <w:shd w:val="clear" w:color="auto" w:fill="auto"/>
            <w:vAlign w:val="center"/>
          </w:tcPr>
          <w:p w14:paraId="46D6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496F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0F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314" w:type="pct"/>
            <w:tcBorders>
              <w:tl2br w:val="nil"/>
              <w:tr2bl w:val="nil"/>
            </w:tcBorders>
            <w:shd w:val="clear" w:color="auto" w:fill="auto"/>
            <w:vAlign w:val="center"/>
          </w:tcPr>
          <w:p w14:paraId="329C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58" w:type="pct"/>
            <w:tcBorders>
              <w:tl2br w:val="nil"/>
              <w:tr2bl w:val="nil"/>
            </w:tcBorders>
            <w:shd w:val="clear" w:color="auto" w:fill="FFFFFF"/>
            <w:vAlign w:val="center"/>
          </w:tcPr>
          <w:p w14:paraId="5B2D6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571" w:type="pct"/>
            <w:tcBorders>
              <w:tl2br w:val="nil"/>
              <w:tr2bl w:val="nil"/>
            </w:tcBorders>
            <w:shd w:val="clear" w:color="auto" w:fill="auto"/>
            <w:vAlign w:val="center"/>
          </w:tcPr>
          <w:p w14:paraId="24EF9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2170" w:type="pct"/>
            <w:tcBorders>
              <w:tl2br w:val="nil"/>
              <w:tr2bl w:val="nil"/>
            </w:tcBorders>
            <w:shd w:val="clear" w:color="auto" w:fill="auto"/>
            <w:vAlign w:val="center"/>
          </w:tcPr>
          <w:p w14:paraId="6E75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411" w:type="pct"/>
            <w:tcBorders>
              <w:tl2br w:val="nil"/>
              <w:tr2bl w:val="nil"/>
            </w:tcBorders>
            <w:shd w:val="clear" w:color="auto" w:fill="auto"/>
            <w:vAlign w:val="center"/>
          </w:tcPr>
          <w:p w14:paraId="4C6F7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1292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F26E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07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58" w:type="pct"/>
            <w:tcBorders>
              <w:tl2br w:val="nil"/>
              <w:tr2bl w:val="nil"/>
            </w:tcBorders>
            <w:shd w:val="clear" w:color="auto" w:fill="auto"/>
            <w:vAlign w:val="center"/>
          </w:tcPr>
          <w:p w14:paraId="1A90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571" w:type="pct"/>
            <w:tcBorders>
              <w:tl2br w:val="nil"/>
              <w:tr2bl w:val="nil"/>
            </w:tcBorders>
            <w:shd w:val="clear" w:color="auto" w:fill="auto"/>
            <w:vAlign w:val="center"/>
          </w:tcPr>
          <w:p w14:paraId="21D0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2170" w:type="pct"/>
            <w:tcBorders>
              <w:tl2br w:val="nil"/>
              <w:tr2bl w:val="nil"/>
            </w:tcBorders>
            <w:shd w:val="clear" w:color="auto" w:fill="auto"/>
            <w:vAlign w:val="center"/>
          </w:tcPr>
          <w:p w14:paraId="3B6F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411" w:type="pct"/>
            <w:tcBorders>
              <w:tl2br w:val="nil"/>
              <w:tr2bl w:val="nil"/>
            </w:tcBorders>
            <w:shd w:val="clear" w:color="auto" w:fill="auto"/>
            <w:vAlign w:val="center"/>
          </w:tcPr>
          <w:p w14:paraId="2BE6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AE08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494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2B5F0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58" w:type="pct"/>
            <w:tcBorders>
              <w:tl2br w:val="nil"/>
              <w:tr2bl w:val="nil"/>
            </w:tcBorders>
            <w:shd w:val="clear" w:color="auto" w:fill="FFFFFF"/>
            <w:vAlign w:val="center"/>
          </w:tcPr>
          <w:p w14:paraId="5954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571" w:type="pct"/>
            <w:tcBorders>
              <w:tl2br w:val="nil"/>
              <w:tr2bl w:val="nil"/>
            </w:tcBorders>
            <w:shd w:val="clear" w:color="auto" w:fill="FFFFFF"/>
            <w:vAlign w:val="center"/>
          </w:tcPr>
          <w:p w14:paraId="5BC0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2170" w:type="pct"/>
            <w:tcBorders>
              <w:tl2br w:val="nil"/>
              <w:tr2bl w:val="nil"/>
            </w:tcBorders>
            <w:shd w:val="clear" w:color="auto" w:fill="FFFFFF"/>
            <w:vAlign w:val="center"/>
          </w:tcPr>
          <w:p w14:paraId="4D567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411" w:type="pct"/>
            <w:tcBorders>
              <w:tl2br w:val="nil"/>
              <w:tr2bl w:val="nil"/>
            </w:tcBorders>
            <w:shd w:val="clear" w:color="auto" w:fill="auto"/>
            <w:vAlign w:val="center"/>
          </w:tcPr>
          <w:p w14:paraId="2D013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1D6A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BE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314" w:type="pct"/>
            <w:tcBorders>
              <w:tl2br w:val="nil"/>
              <w:tr2bl w:val="nil"/>
            </w:tcBorders>
            <w:shd w:val="clear" w:color="auto" w:fill="auto"/>
            <w:vAlign w:val="center"/>
          </w:tcPr>
          <w:p w14:paraId="3E31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58" w:type="pct"/>
            <w:tcBorders>
              <w:tl2br w:val="nil"/>
              <w:tr2bl w:val="nil"/>
            </w:tcBorders>
            <w:shd w:val="clear" w:color="auto" w:fill="FFFFFF"/>
            <w:vAlign w:val="center"/>
          </w:tcPr>
          <w:p w14:paraId="1F72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571" w:type="pct"/>
            <w:tcBorders>
              <w:tl2br w:val="nil"/>
              <w:tr2bl w:val="nil"/>
            </w:tcBorders>
            <w:shd w:val="clear" w:color="auto" w:fill="FFFFFF"/>
            <w:vAlign w:val="center"/>
          </w:tcPr>
          <w:p w14:paraId="64F2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2170" w:type="pct"/>
            <w:tcBorders>
              <w:tl2br w:val="nil"/>
              <w:tr2bl w:val="nil"/>
            </w:tcBorders>
            <w:shd w:val="clear" w:color="auto" w:fill="FFFFFF"/>
            <w:vAlign w:val="center"/>
          </w:tcPr>
          <w:p w14:paraId="203B7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411" w:type="pct"/>
            <w:tcBorders>
              <w:tl2br w:val="nil"/>
              <w:tr2bl w:val="nil"/>
            </w:tcBorders>
            <w:shd w:val="clear" w:color="auto" w:fill="auto"/>
            <w:vAlign w:val="center"/>
          </w:tcPr>
          <w:p w14:paraId="334EB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74" w:type="pct"/>
            <w:tcBorders>
              <w:tl2br w:val="nil"/>
              <w:tr2bl w:val="nil"/>
            </w:tcBorders>
            <w:shd w:val="clear" w:color="auto" w:fill="auto"/>
            <w:vAlign w:val="center"/>
          </w:tcPr>
          <w:p w14:paraId="1C7C4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FF0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jc w:val="center"/>
        </w:trPr>
        <w:tc>
          <w:tcPr>
            <w:tcW w:w="314" w:type="pct"/>
            <w:tcBorders>
              <w:tl2br w:val="nil"/>
              <w:tr2bl w:val="nil"/>
            </w:tcBorders>
            <w:shd w:val="clear" w:color="auto" w:fill="auto"/>
            <w:vAlign w:val="center"/>
          </w:tcPr>
          <w:p w14:paraId="516BE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58" w:type="pct"/>
            <w:tcBorders>
              <w:tl2br w:val="nil"/>
              <w:tr2bl w:val="nil"/>
            </w:tcBorders>
            <w:shd w:val="clear" w:color="auto" w:fill="FFFFFF"/>
            <w:vAlign w:val="center"/>
          </w:tcPr>
          <w:p w14:paraId="29CB0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571" w:type="pct"/>
            <w:tcBorders>
              <w:tl2br w:val="nil"/>
              <w:tr2bl w:val="nil"/>
            </w:tcBorders>
            <w:shd w:val="clear" w:color="auto" w:fill="FFFFFF"/>
            <w:vAlign w:val="center"/>
          </w:tcPr>
          <w:p w14:paraId="2CF2A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1BAFC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411" w:type="pct"/>
            <w:tcBorders>
              <w:tl2br w:val="nil"/>
              <w:tr2bl w:val="nil"/>
            </w:tcBorders>
            <w:shd w:val="clear" w:color="auto" w:fill="auto"/>
            <w:vAlign w:val="center"/>
          </w:tcPr>
          <w:p w14:paraId="2F9D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DF11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89E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5460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58" w:type="pct"/>
            <w:tcBorders>
              <w:tl2br w:val="nil"/>
              <w:tr2bl w:val="nil"/>
            </w:tcBorders>
            <w:shd w:val="clear" w:color="auto" w:fill="FFFFFF"/>
            <w:vAlign w:val="center"/>
          </w:tcPr>
          <w:p w14:paraId="05F1D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571" w:type="pct"/>
            <w:tcBorders>
              <w:tl2br w:val="nil"/>
              <w:tr2bl w:val="nil"/>
            </w:tcBorders>
            <w:shd w:val="clear" w:color="auto" w:fill="FFFFFF"/>
            <w:vAlign w:val="center"/>
          </w:tcPr>
          <w:p w14:paraId="4FEB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2170" w:type="pct"/>
            <w:tcBorders>
              <w:tl2br w:val="nil"/>
              <w:tr2bl w:val="nil"/>
            </w:tcBorders>
            <w:shd w:val="clear" w:color="auto" w:fill="FFFFFF"/>
            <w:vAlign w:val="center"/>
          </w:tcPr>
          <w:p w14:paraId="6007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411" w:type="pct"/>
            <w:tcBorders>
              <w:tl2br w:val="nil"/>
              <w:tr2bl w:val="nil"/>
            </w:tcBorders>
            <w:shd w:val="clear" w:color="auto" w:fill="auto"/>
            <w:vAlign w:val="center"/>
          </w:tcPr>
          <w:p w14:paraId="0F9E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653B9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B4F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314" w:type="pct"/>
            <w:tcBorders>
              <w:tl2br w:val="nil"/>
              <w:tr2bl w:val="nil"/>
            </w:tcBorders>
            <w:shd w:val="clear" w:color="auto" w:fill="auto"/>
            <w:vAlign w:val="center"/>
          </w:tcPr>
          <w:p w14:paraId="57CD2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58" w:type="pct"/>
            <w:tcBorders>
              <w:tl2br w:val="nil"/>
              <w:tr2bl w:val="nil"/>
            </w:tcBorders>
            <w:shd w:val="clear" w:color="auto" w:fill="FFFFFF"/>
            <w:vAlign w:val="center"/>
          </w:tcPr>
          <w:p w14:paraId="2415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571" w:type="pct"/>
            <w:tcBorders>
              <w:tl2br w:val="nil"/>
              <w:tr2bl w:val="nil"/>
            </w:tcBorders>
            <w:shd w:val="clear" w:color="auto" w:fill="FFFFFF"/>
            <w:vAlign w:val="center"/>
          </w:tcPr>
          <w:p w14:paraId="42036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683E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411" w:type="pct"/>
            <w:tcBorders>
              <w:tl2br w:val="nil"/>
              <w:tr2bl w:val="nil"/>
            </w:tcBorders>
            <w:shd w:val="clear" w:color="auto" w:fill="auto"/>
            <w:vAlign w:val="center"/>
          </w:tcPr>
          <w:p w14:paraId="7C425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2D66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22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77E78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58" w:type="pct"/>
            <w:tcBorders>
              <w:tl2br w:val="nil"/>
              <w:tr2bl w:val="nil"/>
            </w:tcBorders>
            <w:shd w:val="clear" w:color="auto" w:fill="FFFFFF"/>
            <w:vAlign w:val="center"/>
          </w:tcPr>
          <w:p w14:paraId="33EE1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571" w:type="pct"/>
            <w:tcBorders>
              <w:tl2br w:val="nil"/>
              <w:tr2bl w:val="nil"/>
            </w:tcBorders>
            <w:shd w:val="clear" w:color="auto" w:fill="FFFFFF"/>
            <w:vAlign w:val="center"/>
          </w:tcPr>
          <w:p w14:paraId="2581E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2170" w:type="pct"/>
            <w:tcBorders>
              <w:tl2br w:val="nil"/>
              <w:tr2bl w:val="nil"/>
            </w:tcBorders>
            <w:shd w:val="clear" w:color="auto" w:fill="FFFFFF"/>
            <w:vAlign w:val="center"/>
          </w:tcPr>
          <w:p w14:paraId="639B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411" w:type="pct"/>
            <w:tcBorders>
              <w:tl2br w:val="nil"/>
              <w:tr2bl w:val="nil"/>
            </w:tcBorders>
            <w:shd w:val="clear" w:color="auto" w:fill="auto"/>
            <w:vAlign w:val="center"/>
          </w:tcPr>
          <w:p w14:paraId="60B38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C9B8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42B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2C44B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58" w:type="pct"/>
            <w:tcBorders>
              <w:tl2br w:val="nil"/>
              <w:tr2bl w:val="nil"/>
            </w:tcBorders>
            <w:shd w:val="clear" w:color="auto" w:fill="FFFFFF"/>
            <w:vAlign w:val="center"/>
          </w:tcPr>
          <w:p w14:paraId="73C66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571" w:type="pct"/>
            <w:tcBorders>
              <w:tl2br w:val="nil"/>
              <w:tr2bl w:val="nil"/>
            </w:tcBorders>
            <w:shd w:val="clear" w:color="auto" w:fill="FFFFFF"/>
            <w:vAlign w:val="center"/>
          </w:tcPr>
          <w:p w14:paraId="597F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44C1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411" w:type="pct"/>
            <w:tcBorders>
              <w:tl2br w:val="nil"/>
              <w:tr2bl w:val="nil"/>
            </w:tcBorders>
            <w:shd w:val="clear" w:color="auto" w:fill="auto"/>
            <w:vAlign w:val="center"/>
          </w:tcPr>
          <w:p w14:paraId="18AB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324D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65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975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58" w:type="pct"/>
            <w:tcBorders>
              <w:tl2br w:val="nil"/>
              <w:tr2bl w:val="nil"/>
            </w:tcBorders>
            <w:shd w:val="clear" w:color="auto" w:fill="FFFFFF"/>
            <w:vAlign w:val="center"/>
          </w:tcPr>
          <w:p w14:paraId="6E0D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571" w:type="pct"/>
            <w:tcBorders>
              <w:tl2br w:val="nil"/>
              <w:tr2bl w:val="nil"/>
            </w:tcBorders>
            <w:shd w:val="clear" w:color="auto" w:fill="FFFFFF"/>
            <w:vAlign w:val="center"/>
          </w:tcPr>
          <w:p w14:paraId="3B72B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2170" w:type="pct"/>
            <w:tcBorders>
              <w:tl2br w:val="nil"/>
              <w:tr2bl w:val="nil"/>
            </w:tcBorders>
            <w:shd w:val="clear" w:color="auto" w:fill="FFFFFF"/>
            <w:vAlign w:val="center"/>
          </w:tcPr>
          <w:p w14:paraId="42780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411" w:type="pct"/>
            <w:tcBorders>
              <w:tl2br w:val="nil"/>
              <w:tr2bl w:val="nil"/>
            </w:tcBorders>
            <w:shd w:val="clear" w:color="auto" w:fill="auto"/>
            <w:vAlign w:val="center"/>
          </w:tcPr>
          <w:p w14:paraId="13E8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5A59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25A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314" w:type="pct"/>
            <w:tcBorders>
              <w:tl2br w:val="nil"/>
              <w:tr2bl w:val="nil"/>
            </w:tcBorders>
            <w:shd w:val="clear" w:color="auto" w:fill="auto"/>
            <w:vAlign w:val="center"/>
          </w:tcPr>
          <w:p w14:paraId="06A76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58" w:type="pct"/>
            <w:tcBorders>
              <w:tl2br w:val="nil"/>
              <w:tr2bl w:val="nil"/>
            </w:tcBorders>
            <w:shd w:val="clear" w:color="auto" w:fill="FFFFFF"/>
            <w:vAlign w:val="center"/>
          </w:tcPr>
          <w:p w14:paraId="6314D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CC1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355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411" w:type="pct"/>
            <w:tcBorders>
              <w:tl2br w:val="nil"/>
              <w:tr2bl w:val="nil"/>
            </w:tcBorders>
            <w:shd w:val="clear" w:color="auto" w:fill="auto"/>
            <w:vAlign w:val="center"/>
          </w:tcPr>
          <w:p w14:paraId="16700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FC7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B5F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46251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58" w:type="pct"/>
            <w:tcBorders>
              <w:tl2br w:val="nil"/>
              <w:tr2bl w:val="nil"/>
            </w:tcBorders>
            <w:shd w:val="clear" w:color="auto" w:fill="FFFFFF"/>
            <w:vAlign w:val="center"/>
          </w:tcPr>
          <w:p w14:paraId="20578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77611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315A2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411" w:type="pct"/>
            <w:tcBorders>
              <w:tl2br w:val="nil"/>
              <w:tr2bl w:val="nil"/>
            </w:tcBorders>
            <w:shd w:val="clear" w:color="auto" w:fill="auto"/>
            <w:vAlign w:val="center"/>
          </w:tcPr>
          <w:p w14:paraId="09DEE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6D6BA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712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69340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58" w:type="pct"/>
            <w:tcBorders>
              <w:tl2br w:val="nil"/>
              <w:tr2bl w:val="nil"/>
            </w:tcBorders>
            <w:shd w:val="clear" w:color="auto" w:fill="FFFFFF"/>
            <w:vAlign w:val="center"/>
          </w:tcPr>
          <w:p w14:paraId="65445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571" w:type="pct"/>
            <w:tcBorders>
              <w:tl2br w:val="nil"/>
              <w:tr2bl w:val="nil"/>
            </w:tcBorders>
            <w:shd w:val="clear" w:color="auto" w:fill="FFFFFF"/>
            <w:vAlign w:val="center"/>
          </w:tcPr>
          <w:p w14:paraId="3D5D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FFFFFF"/>
            <w:vAlign w:val="center"/>
          </w:tcPr>
          <w:p w14:paraId="3891A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411" w:type="pct"/>
            <w:tcBorders>
              <w:tl2br w:val="nil"/>
              <w:tr2bl w:val="nil"/>
            </w:tcBorders>
            <w:shd w:val="clear" w:color="auto" w:fill="auto"/>
            <w:vAlign w:val="center"/>
          </w:tcPr>
          <w:p w14:paraId="0976F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00F0C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12BF7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58" w:type="pct"/>
            <w:tcBorders>
              <w:tl2br w:val="nil"/>
              <w:tr2bl w:val="nil"/>
            </w:tcBorders>
            <w:shd w:val="clear" w:color="auto" w:fill="FFFFFF"/>
            <w:vAlign w:val="center"/>
          </w:tcPr>
          <w:p w14:paraId="0C947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571" w:type="pct"/>
            <w:tcBorders>
              <w:tl2br w:val="nil"/>
              <w:tr2bl w:val="nil"/>
            </w:tcBorders>
            <w:shd w:val="clear" w:color="auto" w:fill="FFFFFF"/>
            <w:vAlign w:val="center"/>
          </w:tcPr>
          <w:p w14:paraId="6D3AB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5590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411" w:type="pct"/>
            <w:tcBorders>
              <w:tl2br w:val="nil"/>
              <w:tr2bl w:val="nil"/>
            </w:tcBorders>
            <w:shd w:val="clear" w:color="auto" w:fill="auto"/>
            <w:vAlign w:val="center"/>
          </w:tcPr>
          <w:p w14:paraId="67C50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939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1E6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314" w:type="pct"/>
            <w:tcBorders>
              <w:tl2br w:val="nil"/>
              <w:tr2bl w:val="nil"/>
            </w:tcBorders>
            <w:shd w:val="clear" w:color="auto" w:fill="auto"/>
            <w:vAlign w:val="center"/>
          </w:tcPr>
          <w:p w14:paraId="27A4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58" w:type="pct"/>
            <w:tcBorders>
              <w:tl2br w:val="nil"/>
              <w:tr2bl w:val="nil"/>
            </w:tcBorders>
            <w:shd w:val="clear" w:color="auto" w:fill="FFFFFF"/>
            <w:vAlign w:val="center"/>
          </w:tcPr>
          <w:p w14:paraId="6EBBF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571" w:type="pct"/>
            <w:tcBorders>
              <w:tl2br w:val="nil"/>
              <w:tr2bl w:val="nil"/>
            </w:tcBorders>
            <w:shd w:val="clear" w:color="auto" w:fill="FFFFFF"/>
            <w:vAlign w:val="center"/>
          </w:tcPr>
          <w:p w14:paraId="4EA7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2170" w:type="pct"/>
            <w:tcBorders>
              <w:tl2br w:val="nil"/>
              <w:tr2bl w:val="nil"/>
            </w:tcBorders>
            <w:shd w:val="clear" w:color="auto" w:fill="FFFFFF"/>
            <w:vAlign w:val="center"/>
          </w:tcPr>
          <w:p w14:paraId="5CE50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411" w:type="pct"/>
            <w:tcBorders>
              <w:tl2br w:val="nil"/>
              <w:tr2bl w:val="nil"/>
            </w:tcBorders>
            <w:shd w:val="clear" w:color="auto" w:fill="auto"/>
            <w:vAlign w:val="center"/>
          </w:tcPr>
          <w:p w14:paraId="7DD64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6E0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4B7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jc w:val="center"/>
        </w:trPr>
        <w:tc>
          <w:tcPr>
            <w:tcW w:w="314" w:type="pct"/>
            <w:tcBorders>
              <w:tl2br w:val="nil"/>
              <w:tr2bl w:val="nil"/>
            </w:tcBorders>
            <w:shd w:val="clear" w:color="auto" w:fill="auto"/>
            <w:vAlign w:val="center"/>
          </w:tcPr>
          <w:p w14:paraId="6FAB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58" w:type="pct"/>
            <w:tcBorders>
              <w:tl2br w:val="nil"/>
              <w:tr2bl w:val="nil"/>
            </w:tcBorders>
            <w:shd w:val="clear" w:color="auto" w:fill="FFFFFF"/>
            <w:vAlign w:val="center"/>
          </w:tcPr>
          <w:p w14:paraId="6ADA3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571" w:type="pct"/>
            <w:tcBorders>
              <w:tl2br w:val="nil"/>
              <w:tr2bl w:val="nil"/>
            </w:tcBorders>
            <w:shd w:val="clear" w:color="auto" w:fill="FFFFFF"/>
            <w:vAlign w:val="center"/>
          </w:tcPr>
          <w:p w14:paraId="1115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170" w:type="pct"/>
            <w:tcBorders>
              <w:tl2br w:val="nil"/>
              <w:tr2bl w:val="nil"/>
            </w:tcBorders>
            <w:shd w:val="clear" w:color="auto" w:fill="FFFFFF"/>
            <w:vAlign w:val="center"/>
          </w:tcPr>
          <w:p w14:paraId="1117C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411" w:type="pct"/>
            <w:tcBorders>
              <w:tl2br w:val="nil"/>
              <w:tr2bl w:val="nil"/>
            </w:tcBorders>
            <w:shd w:val="clear" w:color="auto" w:fill="auto"/>
            <w:vAlign w:val="center"/>
          </w:tcPr>
          <w:p w14:paraId="74C1A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857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99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45966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58" w:type="pct"/>
            <w:tcBorders>
              <w:tl2br w:val="nil"/>
              <w:tr2bl w:val="nil"/>
            </w:tcBorders>
            <w:shd w:val="clear" w:color="auto" w:fill="auto"/>
            <w:vAlign w:val="center"/>
          </w:tcPr>
          <w:p w14:paraId="0813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571" w:type="pct"/>
            <w:tcBorders>
              <w:tl2br w:val="nil"/>
              <w:tr2bl w:val="nil"/>
            </w:tcBorders>
            <w:shd w:val="clear" w:color="auto" w:fill="auto"/>
            <w:vAlign w:val="center"/>
          </w:tcPr>
          <w:p w14:paraId="2FF3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2170" w:type="pct"/>
            <w:tcBorders>
              <w:tl2br w:val="nil"/>
              <w:tr2bl w:val="nil"/>
            </w:tcBorders>
            <w:shd w:val="clear" w:color="auto" w:fill="auto"/>
            <w:vAlign w:val="center"/>
          </w:tcPr>
          <w:p w14:paraId="6AA5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411" w:type="pct"/>
            <w:tcBorders>
              <w:tl2br w:val="nil"/>
              <w:tr2bl w:val="nil"/>
            </w:tcBorders>
            <w:shd w:val="clear" w:color="auto" w:fill="auto"/>
            <w:vAlign w:val="center"/>
          </w:tcPr>
          <w:p w14:paraId="69D4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C478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AF8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51AF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58" w:type="pct"/>
            <w:tcBorders>
              <w:tl2br w:val="nil"/>
              <w:tr2bl w:val="nil"/>
            </w:tcBorders>
            <w:shd w:val="clear" w:color="auto" w:fill="auto"/>
            <w:vAlign w:val="center"/>
          </w:tcPr>
          <w:p w14:paraId="04DC1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571" w:type="pct"/>
            <w:tcBorders>
              <w:tl2br w:val="nil"/>
              <w:tr2bl w:val="nil"/>
            </w:tcBorders>
            <w:shd w:val="clear" w:color="auto" w:fill="auto"/>
            <w:vAlign w:val="center"/>
          </w:tcPr>
          <w:p w14:paraId="3663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0530B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411" w:type="pct"/>
            <w:tcBorders>
              <w:tl2br w:val="nil"/>
              <w:tr2bl w:val="nil"/>
            </w:tcBorders>
            <w:shd w:val="clear" w:color="auto" w:fill="auto"/>
            <w:vAlign w:val="center"/>
          </w:tcPr>
          <w:p w14:paraId="3E08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A4BB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8F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099C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58" w:type="pct"/>
            <w:tcBorders>
              <w:tl2br w:val="nil"/>
              <w:tr2bl w:val="nil"/>
            </w:tcBorders>
            <w:shd w:val="clear" w:color="auto" w:fill="auto"/>
            <w:vAlign w:val="center"/>
          </w:tcPr>
          <w:p w14:paraId="725AA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571" w:type="pct"/>
            <w:tcBorders>
              <w:tl2br w:val="nil"/>
              <w:tr2bl w:val="nil"/>
            </w:tcBorders>
            <w:shd w:val="clear" w:color="auto" w:fill="auto"/>
            <w:vAlign w:val="center"/>
          </w:tcPr>
          <w:p w14:paraId="49428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E29E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411" w:type="pct"/>
            <w:tcBorders>
              <w:tl2br w:val="nil"/>
              <w:tr2bl w:val="nil"/>
            </w:tcBorders>
            <w:shd w:val="clear" w:color="auto" w:fill="auto"/>
            <w:vAlign w:val="center"/>
          </w:tcPr>
          <w:p w14:paraId="03AA9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46B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51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14" w:type="pct"/>
            <w:tcBorders>
              <w:tl2br w:val="nil"/>
              <w:tr2bl w:val="nil"/>
            </w:tcBorders>
            <w:shd w:val="clear" w:color="auto" w:fill="auto"/>
            <w:vAlign w:val="center"/>
          </w:tcPr>
          <w:p w14:paraId="3300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58" w:type="pct"/>
            <w:tcBorders>
              <w:tl2br w:val="nil"/>
              <w:tr2bl w:val="nil"/>
            </w:tcBorders>
            <w:shd w:val="clear" w:color="auto" w:fill="auto"/>
            <w:vAlign w:val="center"/>
          </w:tcPr>
          <w:p w14:paraId="30F3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571" w:type="pct"/>
            <w:tcBorders>
              <w:tl2br w:val="nil"/>
              <w:tr2bl w:val="nil"/>
            </w:tcBorders>
            <w:shd w:val="clear" w:color="auto" w:fill="auto"/>
            <w:vAlign w:val="center"/>
          </w:tcPr>
          <w:p w14:paraId="544D0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1F1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411" w:type="pct"/>
            <w:tcBorders>
              <w:tl2br w:val="nil"/>
              <w:tr2bl w:val="nil"/>
            </w:tcBorders>
            <w:shd w:val="clear" w:color="auto" w:fill="auto"/>
            <w:vAlign w:val="center"/>
          </w:tcPr>
          <w:p w14:paraId="0722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FF4B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EA9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314" w:type="pct"/>
            <w:tcBorders>
              <w:tl2br w:val="nil"/>
              <w:tr2bl w:val="nil"/>
            </w:tcBorders>
            <w:shd w:val="clear" w:color="auto" w:fill="auto"/>
            <w:vAlign w:val="center"/>
          </w:tcPr>
          <w:p w14:paraId="638C0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58" w:type="pct"/>
            <w:tcBorders>
              <w:tl2br w:val="nil"/>
              <w:tr2bl w:val="nil"/>
            </w:tcBorders>
            <w:shd w:val="clear" w:color="auto" w:fill="auto"/>
            <w:vAlign w:val="center"/>
          </w:tcPr>
          <w:p w14:paraId="1A2F3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571" w:type="pct"/>
            <w:tcBorders>
              <w:tl2br w:val="nil"/>
              <w:tr2bl w:val="nil"/>
            </w:tcBorders>
            <w:shd w:val="clear" w:color="auto" w:fill="auto"/>
            <w:vAlign w:val="center"/>
          </w:tcPr>
          <w:p w14:paraId="64986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61D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411" w:type="pct"/>
            <w:tcBorders>
              <w:tl2br w:val="nil"/>
              <w:tr2bl w:val="nil"/>
            </w:tcBorders>
            <w:shd w:val="clear" w:color="auto" w:fill="auto"/>
            <w:vAlign w:val="center"/>
          </w:tcPr>
          <w:p w14:paraId="0960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330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1D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314" w:type="pct"/>
            <w:tcBorders>
              <w:tl2br w:val="nil"/>
              <w:tr2bl w:val="nil"/>
            </w:tcBorders>
            <w:shd w:val="clear" w:color="auto" w:fill="auto"/>
            <w:vAlign w:val="center"/>
          </w:tcPr>
          <w:p w14:paraId="14B87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58" w:type="pct"/>
            <w:tcBorders>
              <w:tl2br w:val="nil"/>
              <w:tr2bl w:val="nil"/>
            </w:tcBorders>
            <w:shd w:val="clear" w:color="auto" w:fill="auto"/>
            <w:vAlign w:val="center"/>
          </w:tcPr>
          <w:p w14:paraId="419E8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571" w:type="pct"/>
            <w:tcBorders>
              <w:tl2br w:val="nil"/>
              <w:tr2bl w:val="nil"/>
            </w:tcBorders>
            <w:shd w:val="clear" w:color="auto" w:fill="auto"/>
            <w:vAlign w:val="center"/>
          </w:tcPr>
          <w:p w14:paraId="2DD97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C946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411" w:type="pct"/>
            <w:tcBorders>
              <w:tl2br w:val="nil"/>
              <w:tr2bl w:val="nil"/>
            </w:tcBorders>
            <w:shd w:val="clear" w:color="auto" w:fill="auto"/>
            <w:vAlign w:val="center"/>
          </w:tcPr>
          <w:p w14:paraId="49DEC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FC7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9CA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314" w:type="pct"/>
            <w:tcBorders>
              <w:tl2br w:val="nil"/>
              <w:tr2bl w:val="nil"/>
            </w:tcBorders>
            <w:shd w:val="clear" w:color="auto" w:fill="auto"/>
            <w:vAlign w:val="center"/>
          </w:tcPr>
          <w:p w14:paraId="489C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58" w:type="pct"/>
            <w:tcBorders>
              <w:tl2br w:val="nil"/>
              <w:tr2bl w:val="nil"/>
            </w:tcBorders>
            <w:shd w:val="clear" w:color="auto" w:fill="auto"/>
            <w:vAlign w:val="center"/>
          </w:tcPr>
          <w:p w14:paraId="52FFB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571" w:type="pct"/>
            <w:tcBorders>
              <w:tl2br w:val="nil"/>
              <w:tr2bl w:val="nil"/>
            </w:tcBorders>
            <w:shd w:val="clear" w:color="auto" w:fill="auto"/>
            <w:vAlign w:val="center"/>
          </w:tcPr>
          <w:p w14:paraId="6172A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2170" w:type="pct"/>
            <w:tcBorders>
              <w:tl2br w:val="nil"/>
              <w:tr2bl w:val="nil"/>
            </w:tcBorders>
            <w:shd w:val="clear" w:color="auto" w:fill="auto"/>
            <w:vAlign w:val="center"/>
          </w:tcPr>
          <w:p w14:paraId="13641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411" w:type="pct"/>
            <w:tcBorders>
              <w:tl2br w:val="nil"/>
              <w:tr2bl w:val="nil"/>
            </w:tcBorders>
            <w:shd w:val="clear" w:color="auto" w:fill="auto"/>
            <w:vAlign w:val="center"/>
          </w:tcPr>
          <w:p w14:paraId="2AE71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CBA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3EC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0614D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58" w:type="pct"/>
            <w:tcBorders>
              <w:tl2br w:val="nil"/>
              <w:tr2bl w:val="nil"/>
            </w:tcBorders>
            <w:shd w:val="clear" w:color="auto" w:fill="auto"/>
            <w:vAlign w:val="center"/>
          </w:tcPr>
          <w:p w14:paraId="4211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571" w:type="pct"/>
            <w:tcBorders>
              <w:tl2br w:val="nil"/>
              <w:tr2bl w:val="nil"/>
            </w:tcBorders>
            <w:shd w:val="clear" w:color="auto" w:fill="auto"/>
            <w:vAlign w:val="center"/>
          </w:tcPr>
          <w:p w14:paraId="0C94C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7426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411" w:type="pct"/>
            <w:tcBorders>
              <w:tl2br w:val="nil"/>
              <w:tr2bl w:val="nil"/>
            </w:tcBorders>
            <w:shd w:val="clear" w:color="auto" w:fill="auto"/>
            <w:vAlign w:val="center"/>
          </w:tcPr>
          <w:p w14:paraId="0488B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5328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AF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 w:hRule="atLeast"/>
          <w:jc w:val="center"/>
        </w:trPr>
        <w:tc>
          <w:tcPr>
            <w:tcW w:w="314" w:type="pct"/>
            <w:tcBorders>
              <w:tl2br w:val="nil"/>
              <w:tr2bl w:val="nil"/>
            </w:tcBorders>
            <w:shd w:val="clear" w:color="auto" w:fill="auto"/>
            <w:vAlign w:val="center"/>
          </w:tcPr>
          <w:p w14:paraId="46386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58" w:type="pct"/>
            <w:tcBorders>
              <w:tl2br w:val="nil"/>
              <w:tr2bl w:val="nil"/>
            </w:tcBorders>
            <w:shd w:val="clear" w:color="auto" w:fill="auto"/>
            <w:vAlign w:val="center"/>
          </w:tcPr>
          <w:p w14:paraId="4A0A2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73A5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E9B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411" w:type="pct"/>
            <w:tcBorders>
              <w:tl2br w:val="nil"/>
              <w:tr2bl w:val="nil"/>
            </w:tcBorders>
            <w:shd w:val="clear" w:color="auto" w:fill="auto"/>
            <w:vAlign w:val="center"/>
          </w:tcPr>
          <w:p w14:paraId="1FE4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931E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4F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314" w:type="pct"/>
            <w:tcBorders>
              <w:tl2br w:val="nil"/>
              <w:tr2bl w:val="nil"/>
            </w:tcBorders>
            <w:shd w:val="clear" w:color="auto" w:fill="auto"/>
            <w:vAlign w:val="center"/>
          </w:tcPr>
          <w:p w14:paraId="77B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58" w:type="pct"/>
            <w:tcBorders>
              <w:tl2br w:val="nil"/>
              <w:tr2bl w:val="nil"/>
            </w:tcBorders>
            <w:shd w:val="clear" w:color="auto" w:fill="auto"/>
            <w:vAlign w:val="center"/>
          </w:tcPr>
          <w:p w14:paraId="0C31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40623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7432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411" w:type="pct"/>
            <w:tcBorders>
              <w:tl2br w:val="nil"/>
              <w:tr2bl w:val="nil"/>
            </w:tcBorders>
            <w:shd w:val="clear" w:color="auto" w:fill="auto"/>
            <w:vAlign w:val="center"/>
          </w:tcPr>
          <w:p w14:paraId="20480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3395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9CF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1BA28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58" w:type="pct"/>
            <w:tcBorders>
              <w:tl2br w:val="nil"/>
              <w:tr2bl w:val="nil"/>
            </w:tcBorders>
            <w:shd w:val="clear" w:color="auto" w:fill="auto"/>
            <w:vAlign w:val="center"/>
          </w:tcPr>
          <w:p w14:paraId="26DFF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571" w:type="pct"/>
            <w:tcBorders>
              <w:tl2br w:val="nil"/>
              <w:tr2bl w:val="nil"/>
            </w:tcBorders>
            <w:shd w:val="clear" w:color="auto" w:fill="auto"/>
            <w:vAlign w:val="center"/>
          </w:tcPr>
          <w:p w14:paraId="6EA5E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1875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411" w:type="pct"/>
            <w:tcBorders>
              <w:tl2br w:val="nil"/>
              <w:tr2bl w:val="nil"/>
            </w:tcBorders>
            <w:shd w:val="clear" w:color="auto" w:fill="auto"/>
            <w:vAlign w:val="center"/>
          </w:tcPr>
          <w:p w14:paraId="287EB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991F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0005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14" w:type="pct"/>
            <w:tcBorders>
              <w:tl2br w:val="nil"/>
              <w:tr2bl w:val="nil"/>
            </w:tcBorders>
            <w:shd w:val="clear" w:color="auto" w:fill="auto"/>
            <w:vAlign w:val="center"/>
          </w:tcPr>
          <w:p w14:paraId="7D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58" w:type="pct"/>
            <w:tcBorders>
              <w:tl2br w:val="nil"/>
              <w:tr2bl w:val="nil"/>
            </w:tcBorders>
            <w:shd w:val="clear" w:color="auto" w:fill="auto"/>
            <w:vAlign w:val="center"/>
          </w:tcPr>
          <w:p w14:paraId="068D7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13CF3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2AA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411" w:type="pct"/>
            <w:tcBorders>
              <w:tl2br w:val="nil"/>
              <w:tr2bl w:val="nil"/>
            </w:tcBorders>
            <w:shd w:val="clear" w:color="auto" w:fill="auto"/>
            <w:vAlign w:val="center"/>
          </w:tcPr>
          <w:p w14:paraId="4070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03272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FC9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712EC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58" w:type="pct"/>
            <w:tcBorders>
              <w:tl2br w:val="nil"/>
              <w:tr2bl w:val="nil"/>
            </w:tcBorders>
            <w:shd w:val="clear" w:color="auto" w:fill="auto"/>
            <w:vAlign w:val="center"/>
          </w:tcPr>
          <w:p w14:paraId="201C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571" w:type="pct"/>
            <w:tcBorders>
              <w:tl2br w:val="nil"/>
              <w:tr2bl w:val="nil"/>
            </w:tcBorders>
            <w:shd w:val="clear" w:color="auto" w:fill="auto"/>
            <w:vAlign w:val="center"/>
          </w:tcPr>
          <w:p w14:paraId="652F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C1A2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411" w:type="pct"/>
            <w:tcBorders>
              <w:tl2br w:val="nil"/>
              <w:tr2bl w:val="nil"/>
            </w:tcBorders>
            <w:shd w:val="clear" w:color="auto" w:fill="auto"/>
            <w:vAlign w:val="center"/>
          </w:tcPr>
          <w:p w14:paraId="3F667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215B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8D3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5057A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58" w:type="pct"/>
            <w:tcBorders>
              <w:tl2br w:val="nil"/>
              <w:tr2bl w:val="nil"/>
            </w:tcBorders>
            <w:shd w:val="clear" w:color="auto" w:fill="auto"/>
            <w:vAlign w:val="center"/>
          </w:tcPr>
          <w:p w14:paraId="7AF5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3511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908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411" w:type="pct"/>
            <w:tcBorders>
              <w:tl2br w:val="nil"/>
              <w:tr2bl w:val="nil"/>
            </w:tcBorders>
            <w:shd w:val="clear" w:color="auto" w:fill="auto"/>
            <w:vAlign w:val="center"/>
          </w:tcPr>
          <w:p w14:paraId="5CAE0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6D4B7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9586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24B16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58" w:type="pct"/>
            <w:tcBorders>
              <w:tl2br w:val="nil"/>
              <w:tr2bl w:val="nil"/>
            </w:tcBorders>
            <w:shd w:val="clear" w:color="auto" w:fill="auto"/>
            <w:vAlign w:val="center"/>
          </w:tcPr>
          <w:p w14:paraId="0567D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571" w:type="pct"/>
            <w:tcBorders>
              <w:tl2br w:val="nil"/>
              <w:tr2bl w:val="nil"/>
            </w:tcBorders>
            <w:shd w:val="clear" w:color="auto" w:fill="auto"/>
            <w:vAlign w:val="center"/>
          </w:tcPr>
          <w:p w14:paraId="77E8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7FA8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411" w:type="pct"/>
            <w:tcBorders>
              <w:tl2br w:val="nil"/>
              <w:tr2bl w:val="nil"/>
            </w:tcBorders>
            <w:shd w:val="clear" w:color="auto" w:fill="auto"/>
            <w:vAlign w:val="center"/>
          </w:tcPr>
          <w:p w14:paraId="28C63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18F3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10C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314" w:type="pct"/>
            <w:tcBorders>
              <w:tl2br w:val="nil"/>
              <w:tr2bl w:val="nil"/>
            </w:tcBorders>
            <w:shd w:val="clear" w:color="auto" w:fill="auto"/>
            <w:vAlign w:val="center"/>
          </w:tcPr>
          <w:p w14:paraId="76A20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58" w:type="pct"/>
            <w:tcBorders>
              <w:tl2br w:val="nil"/>
              <w:tr2bl w:val="nil"/>
            </w:tcBorders>
            <w:shd w:val="clear" w:color="auto" w:fill="auto"/>
            <w:vAlign w:val="center"/>
          </w:tcPr>
          <w:p w14:paraId="7B8AE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571" w:type="pct"/>
            <w:tcBorders>
              <w:tl2br w:val="nil"/>
              <w:tr2bl w:val="nil"/>
            </w:tcBorders>
            <w:shd w:val="clear" w:color="auto" w:fill="auto"/>
            <w:vAlign w:val="center"/>
          </w:tcPr>
          <w:p w14:paraId="1F40E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5F12C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411" w:type="pct"/>
            <w:tcBorders>
              <w:tl2br w:val="nil"/>
              <w:tr2bl w:val="nil"/>
            </w:tcBorders>
            <w:shd w:val="clear" w:color="auto" w:fill="auto"/>
            <w:vAlign w:val="center"/>
          </w:tcPr>
          <w:p w14:paraId="1335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2BE04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B2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jc w:val="center"/>
        </w:trPr>
        <w:tc>
          <w:tcPr>
            <w:tcW w:w="314" w:type="pct"/>
            <w:tcBorders>
              <w:tl2br w:val="nil"/>
              <w:tr2bl w:val="nil"/>
            </w:tcBorders>
            <w:shd w:val="clear" w:color="auto" w:fill="auto"/>
            <w:vAlign w:val="center"/>
          </w:tcPr>
          <w:p w14:paraId="2D61A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58" w:type="pct"/>
            <w:tcBorders>
              <w:tl2br w:val="nil"/>
              <w:tr2bl w:val="nil"/>
            </w:tcBorders>
            <w:shd w:val="clear" w:color="auto" w:fill="auto"/>
            <w:vAlign w:val="center"/>
          </w:tcPr>
          <w:p w14:paraId="4878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571" w:type="pct"/>
            <w:tcBorders>
              <w:tl2br w:val="nil"/>
              <w:tr2bl w:val="nil"/>
            </w:tcBorders>
            <w:shd w:val="clear" w:color="auto" w:fill="auto"/>
            <w:vAlign w:val="center"/>
          </w:tcPr>
          <w:p w14:paraId="4DF9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FF4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411" w:type="pct"/>
            <w:tcBorders>
              <w:tl2br w:val="nil"/>
              <w:tr2bl w:val="nil"/>
            </w:tcBorders>
            <w:shd w:val="clear" w:color="auto" w:fill="auto"/>
            <w:vAlign w:val="center"/>
          </w:tcPr>
          <w:p w14:paraId="306A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85A8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30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314" w:type="pct"/>
            <w:tcBorders>
              <w:tl2br w:val="nil"/>
              <w:tr2bl w:val="nil"/>
            </w:tcBorders>
            <w:shd w:val="clear" w:color="auto" w:fill="auto"/>
            <w:vAlign w:val="center"/>
          </w:tcPr>
          <w:p w14:paraId="07975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58" w:type="pct"/>
            <w:tcBorders>
              <w:tl2br w:val="nil"/>
              <w:tr2bl w:val="nil"/>
            </w:tcBorders>
            <w:shd w:val="clear" w:color="auto" w:fill="auto"/>
            <w:vAlign w:val="center"/>
          </w:tcPr>
          <w:p w14:paraId="1003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571" w:type="pct"/>
            <w:tcBorders>
              <w:tl2br w:val="nil"/>
              <w:tr2bl w:val="nil"/>
            </w:tcBorders>
            <w:shd w:val="clear" w:color="auto" w:fill="auto"/>
            <w:vAlign w:val="center"/>
          </w:tcPr>
          <w:p w14:paraId="7233D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2170" w:type="pct"/>
            <w:tcBorders>
              <w:tl2br w:val="nil"/>
              <w:tr2bl w:val="nil"/>
            </w:tcBorders>
            <w:shd w:val="clear" w:color="auto" w:fill="auto"/>
            <w:vAlign w:val="center"/>
          </w:tcPr>
          <w:p w14:paraId="14B49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411" w:type="pct"/>
            <w:tcBorders>
              <w:tl2br w:val="nil"/>
              <w:tr2bl w:val="nil"/>
            </w:tcBorders>
            <w:shd w:val="clear" w:color="auto" w:fill="auto"/>
            <w:vAlign w:val="center"/>
          </w:tcPr>
          <w:p w14:paraId="0A95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7DF8D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74E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314" w:type="pct"/>
            <w:tcBorders>
              <w:tl2br w:val="nil"/>
              <w:tr2bl w:val="nil"/>
            </w:tcBorders>
            <w:shd w:val="clear" w:color="auto" w:fill="auto"/>
            <w:vAlign w:val="center"/>
          </w:tcPr>
          <w:p w14:paraId="0E057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58" w:type="pct"/>
            <w:tcBorders>
              <w:tl2br w:val="nil"/>
              <w:tr2bl w:val="nil"/>
            </w:tcBorders>
            <w:shd w:val="clear" w:color="auto" w:fill="auto"/>
            <w:vAlign w:val="center"/>
          </w:tcPr>
          <w:p w14:paraId="4506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571" w:type="pct"/>
            <w:tcBorders>
              <w:tl2br w:val="nil"/>
              <w:tr2bl w:val="nil"/>
            </w:tcBorders>
            <w:shd w:val="clear" w:color="auto" w:fill="auto"/>
            <w:vAlign w:val="center"/>
          </w:tcPr>
          <w:p w14:paraId="54748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2170" w:type="pct"/>
            <w:tcBorders>
              <w:tl2br w:val="nil"/>
              <w:tr2bl w:val="nil"/>
            </w:tcBorders>
            <w:shd w:val="clear" w:color="auto" w:fill="auto"/>
            <w:vAlign w:val="center"/>
          </w:tcPr>
          <w:p w14:paraId="5447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411" w:type="pct"/>
            <w:tcBorders>
              <w:tl2br w:val="nil"/>
              <w:tr2bl w:val="nil"/>
            </w:tcBorders>
            <w:shd w:val="clear" w:color="auto" w:fill="auto"/>
            <w:vAlign w:val="center"/>
          </w:tcPr>
          <w:p w14:paraId="1D281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74" w:type="pct"/>
            <w:tcBorders>
              <w:tl2br w:val="nil"/>
              <w:tr2bl w:val="nil"/>
            </w:tcBorders>
            <w:shd w:val="clear" w:color="auto" w:fill="auto"/>
            <w:vAlign w:val="center"/>
          </w:tcPr>
          <w:p w14:paraId="1D2BB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1F9F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314" w:type="pct"/>
            <w:tcBorders>
              <w:tl2br w:val="nil"/>
              <w:tr2bl w:val="nil"/>
            </w:tcBorders>
            <w:shd w:val="clear" w:color="auto" w:fill="auto"/>
            <w:vAlign w:val="center"/>
          </w:tcPr>
          <w:p w14:paraId="7BA3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58" w:type="pct"/>
            <w:tcBorders>
              <w:tl2br w:val="nil"/>
              <w:tr2bl w:val="nil"/>
            </w:tcBorders>
            <w:shd w:val="clear" w:color="auto" w:fill="auto"/>
            <w:vAlign w:val="center"/>
          </w:tcPr>
          <w:p w14:paraId="0C09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4539A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3503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411" w:type="pct"/>
            <w:tcBorders>
              <w:tl2br w:val="nil"/>
              <w:tr2bl w:val="nil"/>
            </w:tcBorders>
            <w:shd w:val="clear" w:color="auto" w:fill="auto"/>
            <w:vAlign w:val="center"/>
          </w:tcPr>
          <w:p w14:paraId="31D42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7A7E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B9A1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314" w:type="pct"/>
            <w:tcBorders>
              <w:tl2br w:val="nil"/>
              <w:tr2bl w:val="nil"/>
            </w:tcBorders>
            <w:shd w:val="clear" w:color="auto" w:fill="auto"/>
            <w:vAlign w:val="center"/>
          </w:tcPr>
          <w:p w14:paraId="03555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58" w:type="pct"/>
            <w:tcBorders>
              <w:tl2br w:val="nil"/>
              <w:tr2bl w:val="nil"/>
            </w:tcBorders>
            <w:shd w:val="clear" w:color="auto" w:fill="auto"/>
            <w:vAlign w:val="center"/>
          </w:tcPr>
          <w:p w14:paraId="43274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571" w:type="pct"/>
            <w:tcBorders>
              <w:tl2br w:val="nil"/>
              <w:tr2bl w:val="nil"/>
            </w:tcBorders>
            <w:shd w:val="clear" w:color="auto" w:fill="auto"/>
            <w:vAlign w:val="center"/>
          </w:tcPr>
          <w:p w14:paraId="346D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25EEE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411" w:type="pct"/>
            <w:tcBorders>
              <w:tl2br w:val="nil"/>
              <w:tr2bl w:val="nil"/>
            </w:tcBorders>
            <w:shd w:val="clear" w:color="auto" w:fill="auto"/>
            <w:vAlign w:val="center"/>
          </w:tcPr>
          <w:p w14:paraId="5ACB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F3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739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1111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58" w:type="pct"/>
            <w:tcBorders>
              <w:tl2br w:val="nil"/>
              <w:tr2bl w:val="nil"/>
            </w:tcBorders>
            <w:shd w:val="clear" w:color="auto" w:fill="auto"/>
            <w:vAlign w:val="center"/>
          </w:tcPr>
          <w:p w14:paraId="3F3E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571" w:type="pct"/>
            <w:tcBorders>
              <w:tl2br w:val="nil"/>
              <w:tr2bl w:val="nil"/>
            </w:tcBorders>
            <w:shd w:val="clear" w:color="auto" w:fill="auto"/>
            <w:vAlign w:val="center"/>
          </w:tcPr>
          <w:p w14:paraId="11BF8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2170" w:type="pct"/>
            <w:tcBorders>
              <w:tl2br w:val="nil"/>
              <w:tr2bl w:val="nil"/>
            </w:tcBorders>
            <w:shd w:val="clear" w:color="auto" w:fill="auto"/>
            <w:vAlign w:val="center"/>
          </w:tcPr>
          <w:p w14:paraId="163DB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411" w:type="pct"/>
            <w:tcBorders>
              <w:tl2br w:val="nil"/>
              <w:tr2bl w:val="nil"/>
            </w:tcBorders>
            <w:shd w:val="clear" w:color="auto" w:fill="auto"/>
            <w:vAlign w:val="center"/>
          </w:tcPr>
          <w:p w14:paraId="01BFB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3448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8D2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14" w:type="pct"/>
            <w:tcBorders>
              <w:tl2br w:val="nil"/>
              <w:tr2bl w:val="nil"/>
            </w:tcBorders>
            <w:shd w:val="clear" w:color="auto" w:fill="auto"/>
            <w:vAlign w:val="center"/>
          </w:tcPr>
          <w:p w14:paraId="4C917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58" w:type="pct"/>
            <w:tcBorders>
              <w:tl2br w:val="nil"/>
              <w:tr2bl w:val="nil"/>
            </w:tcBorders>
            <w:shd w:val="clear" w:color="auto" w:fill="FFFFFF"/>
            <w:vAlign w:val="center"/>
          </w:tcPr>
          <w:p w14:paraId="0B42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571" w:type="pct"/>
            <w:tcBorders>
              <w:tl2br w:val="nil"/>
              <w:tr2bl w:val="nil"/>
            </w:tcBorders>
            <w:shd w:val="clear" w:color="auto" w:fill="auto"/>
            <w:vAlign w:val="center"/>
          </w:tcPr>
          <w:p w14:paraId="30849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2170" w:type="pct"/>
            <w:tcBorders>
              <w:tl2br w:val="nil"/>
              <w:tr2bl w:val="nil"/>
            </w:tcBorders>
            <w:shd w:val="clear" w:color="auto" w:fill="auto"/>
            <w:vAlign w:val="center"/>
          </w:tcPr>
          <w:p w14:paraId="23209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411" w:type="pct"/>
            <w:tcBorders>
              <w:tl2br w:val="nil"/>
              <w:tr2bl w:val="nil"/>
            </w:tcBorders>
            <w:shd w:val="clear" w:color="auto" w:fill="auto"/>
            <w:vAlign w:val="center"/>
          </w:tcPr>
          <w:p w14:paraId="3716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5D22A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840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14" w:type="pct"/>
            <w:tcBorders>
              <w:tl2br w:val="nil"/>
              <w:tr2bl w:val="nil"/>
            </w:tcBorders>
            <w:shd w:val="clear" w:color="auto" w:fill="auto"/>
            <w:vAlign w:val="center"/>
          </w:tcPr>
          <w:p w14:paraId="4DD85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58" w:type="pct"/>
            <w:tcBorders>
              <w:tl2br w:val="nil"/>
              <w:tr2bl w:val="nil"/>
            </w:tcBorders>
            <w:shd w:val="clear" w:color="auto" w:fill="auto"/>
            <w:vAlign w:val="center"/>
          </w:tcPr>
          <w:p w14:paraId="1B602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078B7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2170" w:type="pct"/>
            <w:tcBorders>
              <w:tl2br w:val="nil"/>
              <w:tr2bl w:val="nil"/>
            </w:tcBorders>
            <w:shd w:val="clear" w:color="auto" w:fill="auto"/>
            <w:vAlign w:val="center"/>
          </w:tcPr>
          <w:p w14:paraId="16BDE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411" w:type="pct"/>
            <w:tcBorders>
              <w:tl2br w:val="nil"/>
              <w:tr2bl w:val="nil"/>
            </w:tcBorders>
            <w:shd w:val="clear" w:color="auto" w:fill="auto"/>
            <w:vAlign w:val="center"/>
          </w:tcPr>
          <w:p w14:paraId="6144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7098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E7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6" w:hRule="atLeast"/>
          <w:jc w:val="center"/>
        </w:trPr>
        <w:tc>
          <w:tcPr>
            <w:tcW w:w="314" w:type="pct"/>
            <w:tcBorders>
              <w:tl2br w:val="nil"/>
              <w:tr2bl w:val="nil"/>
            </w:tcBorders>
            <w:shd w:val="clear" w:color="auto" w:fill="auto"/>
            <w:vAlign w:val="center"/>
          </w:tcPr>
          <w:p w14:paraId="066F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58" w:type="pct"/>
            <w:tcBorders>
              <w:tl2br w:val="nil"/>
              <w:tr2bl w:val="nil"/>
            </w:tcBorders>
            <w:shd w:val="clear" w:color="auto" w:fill="auto"/>
            <w:vAlign w:val="center"/>
          </w:tcPr>
          <w:p w14:paraId="59B7D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571" w:type="pct"/>
            <w:tcBorders>
              <w:tl2br w:val="nil"/>
              <w:tr2bl w:val="nil"/>
            </w:tcBorders>
            <w:shd w:val="clear" w:color="auto" w:fill="auto"/>
            <w:vAlign w:val="center"/>
          </w:tcPr>
          <w:p w14:paraId="60A25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2170" w:type="pct"/>
            <w:tcBorders>
              <w:tl2br w:val="nil"/>
              <w:tr2bl w:val="nil"/>
            </w:tcBorders>
            <w:shd w:val="clear" w:color="auto" w:fill="auto"/>
            <w:vAlign w:val="center"/>
          </w:tcPr>
          <w:p w14:paraId="3822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411" w:type="pct"/>
            <w:tcBorders>
              <w:tl2br w:val="nil"/>
              <w:tr2bl w:val="nil"/>
            </w:tcBorders>
            <w:shd w:val="clear" w:color="auto" w:fill="auto"/>
            <w:vAlign w:val="center"/>
          </w:tcPr>
          <w:p w14:paraId="294D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B2E7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72A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314" w:type="pct"/>
            <w:tcBorders>
              <w:tl2br w:val="nil"/>
              <w:tr2bl w:val="nil"/>
            </w:tcBorders>
            <w:shd w:val="clear" w:color="auto" w:fill="auto"/>
            <w:vAlign w:val="center"/>
          </w:tcPr>
          <w:p w14:paraId="7FA5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58" w:type="pct"/>
            <w:tcBorders>
              <w:tl2br w:val="nil"/>
              <w:tr2bl w:val="nil"/>
            </w:tcBorders>
            <w:shd w:val="clear" w:color="auto" w:fill="auto"/>
            <w:vAlign w:val="center"/>
          </w:tcPr>
          <w:p w14:paraId="2526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2A36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7555B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411" w:type="pct"/>
            <w:tcBorders>
              <w:tl2br w:val="nil"/>
              <w:tr2bl w:val="nil"/>
            </w:tcBorders>
            <w:shd w:val="clear" w:color="auto" w:fill="auto"/>
            <w:vAlign w:val="center"/>
          </w:tcPr>
          <w:p w14:paraId="3B738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72F6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0B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53D62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58" w:type="pct"/>
            <w:tcBorders>
              <w:tl2br w:val="nil"/>
              <w:tr2bl w:val="nil"/>
            </w:tcBorders>
            <w:shd w:val="clear" w:color="auto" w:fill="auto"/>
            <w:vAlign w:val="center"/>
          </w:tcPr>
          <w:p w14:paraId="3450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14866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2170" w:type="pct"/>
            <w:tcBorders>
              <w:tl2br w:val="nil"/>
              <w:tr2bl w:val="nil"/>
            </w:tcBorders>
            <w:shd w:val="clear" w:color="auto" w:fill="auto"/>
            <w:vAlign w:val="center"/>
          </w:tcPr>
          <w:p w14:paraId="0FC13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411" w:type="pct"/>
            <w:tcBorders>
              <w:tl2br w:val="nil"/>
              <w:tr2bl w:val="nil"/>
            </w:tcBorders>
            <w:shd w:val="clear" w:color="auto" w:fill="auto"/>
            <w:vAlign w:val="center"/>
          </w:tcPr>
          <w:p w14:paraId="5601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74" w:type="pct"/>
            <w:tcBorders>
              <w:tl2br w:val="nil"/>
              <w:tr2bl w:val="nil"/>
            </w:tcBorders>
            <w:shd w:val="clear" w:color="auto" w:fill="auto"/>
            <w:vAlign w:val="center"/>
          </w:tcPr>
          <w:p w14:paraId="442FC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FF4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314" w:type="pct"/>
            <w:tcBorders>
              <w:tl2br w:val="nil"/>
              <w:tr2bl w:val="nil"/>
            </w:tcBorders>
            <w:shd w:val="clear" w:color="auto" w:fill="auto"/>
            <w:vAlign w:val="center"/>
          </w:tcPr>
          <w:p w14:paraId="0662C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58" w:type="pct"/>
            <w:tcBorders>
              <w:tl2br w:val="nil"/>
              <w:tr2bl w:val="nil"/>
            </w:tcBorders>
            <w:shd w:val="clear" w:color="auto" w:fill="auto"/>
            <w:vAlign w:val="center"/>
          </w:tcPr>
          <w:p w14:paraId="6382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71" w:type="pct"/>
            <w:tcBorders>
              <w:tl2br w:val="nil"/>
              <w:tr2bl w:val="nil"/>
            </w:tcBorders>
            <w:shd w:val="clear" w:color="auto" w:fill="auto"/>
            <w:vAlign w:val="center"/>
          </w:tcPr>
          <w:p w14:paraId="5CC1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99ED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411" w:type="pct"/>
            <w:tcBorders>
              <w:tl2br w:val="nil"/>
              <w:tr2bl w:val="nil"/>
            </w:tcBorders>
            <w:shd w:val="clear" w:color="auto" w:fill="auto"/>
            <w:vAlign w:val="center"/>
          </w:tcPr>
          <w:p w14:paraId="3F83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74" w:type="pct"/>
            <w:tcBorders>
              <w:tl2br w:val="nil"/>
              <w:tr2bl w:val="nil"/>
            </w:tcBorders>
            <w:shd w:val="clear" w:color="auto" w:fill="auto"/>
            <w:vAlign w:val="center"/>
          </w:tcPr>
          <w:p w14:paraId="04EF2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525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 w:hRule="atLeast"/>
          <w:jc w:val="center"/>
        </w:trPr>
        <w:tc>
          <w:tcPr>
            <w:tcW w:w="314" w:type="pct"/>
            <w:tcBorders>
              <w:tl2br w:val="nil"/>
              <w:tr2bl w:val="nil"/>
            </w:tcBorders>
            <w:shd w:val="clear" w:color="auto" w:fill="auto"/>
            <w:vAlign w:val="center"/>
          </w:tcPr>
          <w:p w14:paraId="587FD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58" w:type="pct"/>
            <w:tcBorders>
              <w:tl2br w:val="nil"/>
              <w:tr2bl w:val="nil"/>
            </w:tcBorders>
            <w:shd w:val="clear" w:color="auto" w:fill="auto"/>
            <w:vAlign w:val="center"/>
          </w:tcPr>
          <w:p w14:paraId="4029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571" w:type="pct"/>
            <w:tcBorders>
              <w:tl2br w:val="nil"/>
              <w:tr2bl w:val="nil"/>
            </w:tcBorders>
            <w:shd w:val="clear" w:color="auto" w:fill="auto"/>
            <w:vAlign w:val="center"/>
          </w:tcPr>
          <w:p w14:paraId="3916C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379EA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411" w:type="pct"/>
            <w:tcBorders>
              <w:tl2br w:val="nil"/>
              <w:tr2bl w:val="nil"/>
            </w:tcBorders>
            <w:shd w:val="clear" w:color="auto" w:fill="auto"/>
            <w:vAlign w:val="center"/>
          </w:tcPr>
          <w:p w14:paraId="1FD0F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5DCB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206D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342BD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58" w:type="pct"/>
            <w:tcBorders>
              <w:tl2br w:val="nil"/>
              <w:tr2bl w:val="nil"/>
            </w:tcBorders>
            <w:shd w:val="clear" w:color="auto" w:fill="auto"/>
            <w:vAlign w:val="center"/>
          </w:tcPr>
          <w:p w14:paraId="53651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571" w:type="pct"/>
            <w:tcBorders>
              <w:tl2br w:val="nil"/>
              <w:tr2bl w:val="nil"/>
            </w:tcBorders>
            <w:shd w:val="clear" w:color="auto" w:fill="auto"/>
            <w:vAlign w:val="center"/>
          </w:tcPr>
          <w:p w14:paraId="33BB3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2170" w:type="pct"/>
            <w:tcBorders>
              <w:tl2br w:val="nil"/>
              <w:tr2bl w:val="nil"/>
            </w:tcBorders>
            <w:shd w:val="clear" w:color="auto" w:fill="auto"/>
            <w:vAlign w:val="center"/>
          </w:tcPr>
          <w:p w14:paraId="1F8C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411" w:type="pct"/>
            <w:tcBorders>
              <w:tl2br w:val="nil"/>
              <w:tr2bl w:val="nil"/>
            </w:tcBorders>
            <w:shd w:val="clear" w:color="auto" w:fill="auto"/>
            <w:vAlign w:val="center"/>
          </w:tcPr>
          <w:p w14:paraId="46D2F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74" w:type="pct"/>
            <w:tcBorders>
              <w:tl2br w:val="nil"/>
              <w:tr2bl w:val="nil"/>
            </w:tcBorders>
            <w:shd w:val="clear" w:color="auto" w:fill="auto"/>
            <w:vAlign w:val="center"/>
          </w:tcPr>
          <w:p w14:paraId="77FA1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058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314" w:type="pct"/>
            <w:tcBorders>
              <w:tl2br w:val="nil"/>
              <w:tr2bl w:val="nil"/>
            </w:tcBorders>
            <w:shd w:val="clear" w:color="auto" w:fill="auto"/>
            <w:vAlign w:val="center"/>
          </w:tcPr>
          <w:p w14:paraId="0E35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58" w:type="pct"/>
            <w:tcBorders>
              <w:tl2br w:val="nil"/>
              <w:tr2bl w:val="nil"/>
            </w:tcBorders>
            <w:shd w:val="clear" w:color="auto" w:fill="auto"/>
            <w:vAlign w:val="center"/>
          </w:tcPr>
          <w:p w14:paraId="5F180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571" w:type="pct"/>
            <w:tcBorders>
              <w:tl2br w:val="nil"/>
              <w:tr2bl w:val="nil"/>
            </w:tcBorders>
            <w:shd w:val="clear" w:color="auto" w:fill="auto"/>
            <w:vAlign w:val="center"/>
          </w:tcPr>
          <w:p w14:paraId="3D1F9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49C8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411" w:type="pct"/>
            <w:tcBorders>
              <w:tl2br w:val="nil"/>
              <w:tr2bl w:val="nil"/>
            </w:tcBorders>
            <w:shd w:val="clear" w:color="auto" w:fill="auto"/>
            <w:vAlign w:val="center"/>
          </w:tcPr>
          <w:p w14:paraId="61C8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4BFE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004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314" w:type="pct"/>
            <w:tcBorders>
              <w:tl2br w:val="nil"/>
              <w:tr2bl w:val="nil"/>
            </w:tcBorders>
            <w:shd w:val="clear" w:color="auto" w:fill="auto"/>
            <w:vAlign w:val="center"/>
          </w:tcPr>
          <w:p w14:paraId="52BB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58" w:type="pct"/>
            <w:tcBorders>
              <w:tl2br w:val="nil"/>
              <w:tr2bl w:val="nil"/>
            </w:tcBorders>
            <w:shd w:val="clear" w:color="auto" w:fill="auto"/>
            <w:vAlign w:val="center"/>
          </w:tcPr>
          <w:p w14:paraId="65B3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571" w:type="pct"/>
            <w:tcBorders>
              <w:tl2br w:val="nil"/>
              <w:tr2bl w:val="nil"/>
            </w:tcBorders>
            <w:shd w:val="clear" w:color="auto" w:fill="auto"/>
            <w:vAlign w:val="center"/>
          </w:tcPr>
          <w:p w14:paraId="066D0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375C6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411" w:type="pct"/>
            <w:tcBorders>
              <w:tl2br w:val="nil"/>
              <w:tr2bl w:val="nil"/>
            </w:tcBorders>
            <w:shd w:val="clear" w:color="auto" w:fill="auto"/>
            <w:vAlign w:val="center"/>
          </w:tcPr>
          <w:p w14:paraId="7198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66C9F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005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314" w:type="pct"/>
            <w:tcBorders>
              <w:tl2br w:val="nil"/>
              <w:tr2bl w:val="nil"/>
            </w:tcBorders>
            <w:shd w:val="clear" w:color="auto" w:fill="auto"/>
            <w:vAlign w:val="center"/>
          </w:tcPr>
          <w:p w14:paraId="0B0D3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58" w:type="pct"/>
            <w:tcBorders>
              <w:tl2br w:val="nil"/>
              <w:tr2bl w:val="nil"/>
            </w:tcBorders>
            <w:shd w:val="clear" w:color="auto" w:fill="auto"/>
            <w:vAlign w:val="center"/>
          </w:tcPr>
          <w:p w14:paraId="7A0A3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571" w:type="pct"/>
            <w:tcBorders>
              <w:tl2br w:val="nil"/>
              <w:tr2bl w:val="nil"/>
            </w:tcBorders>
            <w:shd w:val="clear" w:color="auto" w:fill="auto"/>
            <w:vAlign w:val="center"/>
          </w:tcPr>
          <w:p w14:paraId="6A437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2D18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411" w:type="pct"/>
            <w:tcBorders>
              <w:tl2br w:val="nil"/>
              <w:tr2bl w:val="nil"/>
            </w:tcBorders>
            <w:shd w:val="clear" w:color="auto" w:fill="auto"/>
            <w:vAlign w:val="center"/>
          </w:tcPr>
          <w:p w14:paraId="7BA93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BCC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40A8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314" w:type="pct"/>
            <w:tcBorders>
              <w:tl2br w:val="nil"/>
              <w:tr2bl w:val="nil"/>
            </w:tcBorders>
            <w:shd w:val="clear" w:color="auto" w:fill="auto"/>
            <w:vAlign w:val="center"/>
          </w:tcPr>
          <w:p w14:paraId="69C4E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58" w:type="pct"/>
            <w:tcBorders>
              <w:tl2br w:val="nil"/>
              <w:tr2bl w:val="nil"/>
            </w:tcBorders>
            <w:shd w:val="clear" w:color="auto" w:fill="auto"/>
            <w:vAlign w:val="center"/>
          </w:tcPr>
          <w:p w14:paraId="3523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571" w:type="pct"/>
            <w:tcBorders>
              <w:tl2br w:val="nil"/>
              <w:tr2bl w:val="nil"/>
            </w:tcBorders>
            <w:shd w:val="clear" w:color="auto" w:fill="auto"/>
            <w:vAlign w:val="center"/>
          </w:tcPr>
          <w:p w14:paraId="3DFD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21F0C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411" w:type="pct"/>
            <w:tcBorders>
              <w:tl2br w:val="nil"/>
              <w:tr2bl w:val="nil"/>
            </w:tcBorders>
            <w:shd w:val="clear" w:color="auto" w:fill="auto"/>
            <w:vAlign w:val="center"/>
          </w:tcPr>
          <w:p w14:paraId="628A5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25A8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EEE0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14" w:type="pct"/>
            <w:tcBorders>
              <w:tl2br w:val="nil"/>
              <w:tr2bl w:val="nil"/>
            </w:tcBorders>
            <w:shd w:val="clear" w:color="auto" w:fill="auto"/>
            <w:vAlign w:val="center"/>
          </w:tcPr>
          <w:p w14:paraId="5095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58" w:type="pct"/>
            <w:tcBorders>
              <w:tl2br w:val="nil"/>
              <w:tr2bl w:val="nil"/>
            </w:tcBorders>
            <w:shd w:val="clear" w:color="auto" w:fill="auto"/>
            <w:vAlign w:val="center"/>
          </w:tcPr>
          <w:p w14:paraId="5E85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571" w:type="pct"/>
            <w:tcBorders>
              <w:tl2br w:val="nil"/>
              <w:tr2bl w:val="nil"/>
            </w:tcBorders>
            <w:shd w:val="clear" w:color="auto" w:fill="auto"/>
            <w:vAlign w:val="center"/>
          </w:tcPr>
          <w:p w14:paraId="5F8D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8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411" w:type="pct"/>
            <w:tcBorders>
              <w:tl2br w:val="nil"/>
              <w:tr2bl w:val="nil"/>
            </w:tcBorders>
            <w:shd w:val="clear" w:color="auto" w:fill="auto"/>
            <w:vAlign w:val="center"/>
          </w:tcPr>
          <w:p w14:paraId="3B36B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5E21D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7349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314" w:type="pct"/>
            <w:tcBorders>
              <w:tl2br w:val="nil"/>
              <w:tr2bl w:val="nil"/>
            </w:tcBorders>
            <w:shd w:val="clear" w:color="auto" w:fill="auto"/>
            <w:vAlign w:val="center"/>
          </w:tcPr>
          <w:p w14:paraId="245AF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58" w:type="pct"/>
            <w:tcBorders>
              <w:tl2br w:val="nil"/>
              <w:tr2bl w:val="nil"/>
            </w:tcBorders>
            <w:shd w:val="clear" w:color="auto" w:fill="auto"/>
            <w:vAlign w:val="center"/>
          </w:tcPr>
          <w:p w14:paraId="38FBF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418A6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F4D8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411" w:type="pct"/>
            <w:tcBorders>
              <w:tl2br w:val="nil"/>
              <w:tr2bl w:val="nil"/>
            </w:tcBorders>
            <w:shd w:val="clear" w:color="auto" w:fill="auto"/>
            <w:vAlign w:val="center"/>
          </w:tcPr>
          <w:p w14:paraId="661F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4369A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2203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314" w:type="pct"/>
            <w:tcBorders>
              <w:tl2br w:val="nil"/>
              <w:tr2bl w:val="nil"/>
            </w:tcBorders>
            <w:shd w:val="clear" w:color="auto" w:fill="auto"/>
            <w:vAlign w:val="center"/>
          </w:tcPr>
          <w:p w14:paraId="795EB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58" w:type="pct"/>
            <w:tcBorders>
              <w:tl2br w:val="nil"/>
              <w:tr2bl w:val="nil"/>
            </w:tcBorders>
            <w:shd w:val="clear" w:color="auto" w:fill="auto"/>
            <w:vAlign w:val="center"/>
          </w:tcPr>
          <w:p w14:paraId="7F5F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571" w:type="pct"/>
            <w:tcBorders>
              <w:tl2br w:val="nil"/>
              <w:tr2bl w:val="nil"/>
            </w:tcBorders>
            <w:shd w:val="clear" w:color="auto" w:fill="auto"/>
            <w:vAlign w:val="center"/>
          </w:tcPr>
          <w:p w14:paraId="4246F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E2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411" w:type="pct"/>
            <w:tcBorders>
              <w:tl2br w:val="nil"/>
              <w:tr2bl w:val="nil"/>
            </w:tcBorders>
            <w:shd w:val="clear" w:color="auto" w:fill="auto"/>
            <w:vAlign w:val="center"/>
          </w:tcPr>
          <w:p w14:paraId="0551C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19829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C31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 w:hRule="atLeast"/>
          <w:jc w:val="center"/>
        </w:trPr>
        <w:tc>
          <w:tcPr>
            <w:tcW w:w="314" w:type="pct"/>
            <w:tcBorders>
              <w:tl2br w:val="nil"/>
              <w:tr2bl w:val="nil"/>
            </w:tcBorders>
            <w:shd w:val="clear" w:color="auto" w:fill="auto"/>
            <w:vAlign w:val="center"/>
          </w:tcPr>
          <w:p w14:paraId="461D1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58" w:type="pct"/>
            <w:tcBorders>
              <w:tl2br w:val="nil"/>
              <w:tr2bl w:val="nil"/>
            </w:tcBorders>
            <w:shd w:val="clear" w:color="auto" w:fill="auto"/>
            <w:vAlign w:val="center"/>
          </w:tcPr>
          <w:p w14:paraId="39187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571" w:type="pct"/>
            <w:tcBorders>
              <w:tl2br w:val="nil"/>
              <w:tr2bl w:val="nil"/>
            </w:tcBorders>
            <w:shd w:val="clear" w:color="auto" w:fill="auto"/>
            <w:vAlign w:val="center"/>
          </w:tcPr>
          <w:p w14:paraId="0BE70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3DC6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411" w:type="pct"/>
            <w:tcBorders>
              <w:tl2br w:val="nil"/>
              <w:tr2bl w:val="nil"/>
            </w:tcBorders>
            <w:shd w:val="clear" w:color="auto" w:fill="auto"/>
            <w:vAlign w:val="center"/>
          </w:tcPr>
          <w:p w14:paraId="4B349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74" w:type="pct"/>
            <w:tcBorders>
              <w:tl2br w:val="nil"/>
              <w:tr2bl w:val="nil"/>
            </w:tcBorders>
            <w:shd w:val="clear" w:color="auto" w:fill="auto"/>
            <w:vAlign w:val="center"/>
          </w:tcPr>
          <w:p w14:paraId="33325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95E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314" w:type="pct"/>
            <w:tcBorders>
              <w:tl2br w:val="nil"/>
              <w:tr2bl w:val="nil"/>
            </w:tcBorders>
            <w:shd w:val="clear" w:color="auto" w:fill="auto"/>
            <w:vAlign w:val="center"/>
          </w:tcPr>
          <w:p w14:paraId="76542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58" w:type="pct"/>
            <w:tcBorders>
              <w:tl2br w:val="nil"/>
              <w:tr2bl w:val="nil"/>
            </w:tcBorders>
            <w:shd w:val="clear" w:color="auto" w:fill="auto"/>
            <w:vAlign w:val="center"/>
          </w:tcPr>
          <w:p w14:paraId="2677A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1891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61FE9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411" w:type="pct"/>
            <w:tcBorders>
              <w:tl2br w:val="nil"/>
              <w:tr2bl w:val="nil"/>
            </w:tcBorders>
            <w:shd w:val="clear" w:color="auto" w:fill="auto"/>
            <w:vAlign w:val="center"/>
          </w:tcPr>
          <w:p w14:paraId="3EB87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20CE3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6A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14" w:type="pct"/>
            <w:tcBorders>
              <w:tl2br w:val="nil"/>
              <w:tr2bl w:val="nil"/>
            </w:tcBorders>
            <w:shd w:val="clear" w:color="auto" w:fill="auto"/>
            <w:vAlign w:val="center"/>
          </w:tcPr>
          <w:p w14:paraId="7CBC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58" w:type="pct"/>
            <w:tcBorders>
              <w:tl2br w:val="nil"/>
              <w:tr2bl w:val="nil"/>
            </w:tcBorders>
            <w:shd w:val="clear" w:color="auto" w:fill="auto"/>
            <w:vAlign w:val="center"/>
          </w:tcPr>
          <w:p w14:paraId="2F0A0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571" w:type="pct"/>
            <w:tcBorders>
              <w:tl2br w:val="nil"/>
              <w:tr2bl w:val="nil"/>
            </w:tcBorders>
            <w:shd w:val="clear" w:color="auto" w:fill="auto"/>
            <w:vAlign w:val="center"/>
          </w:tcPr>
          <w:p w14:paraId="482F6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1469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411" w:type="pct"/>
            <w:tcBorders>
              <w:tl2br w:val="nil"/>
              <w:tr2bl w:val="nil"/>
            </w:tcBorders>
            <w:shd w:val="clear" w:color="auto" w:fill="auto"/>
            <w:vAlign w:val="center"/>
          </w:tcPr>
          <w:p w14:paraId="4CB9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7C6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F14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01280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58" w:type="pct"/>
            <w:tcBorders>
              <w:tl2br w:val="nil"/>
              <w:tr2bl w:val="nil"/>
            </w:tcBorders>
            <w:shd w:val="clear" w:color="auto" w:fill="auto"/>
            <w:vAlign w:val="center"/>
          </w:tcPr>
          <w:p w14:paraId="2B61D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15253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43C15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411" w:type="pct"/>
            <w:tcBorders>
              <w:tl2br w:val="nil"/>
              <w:tr2bl w:val="nil"/>
            </w:tcBorders>
            <w:shd w:val="clear" w:color="auto" w:fill="auto"/>
            <w:vAlign w:val="center"/>
          </w:tcPr>
          <w:p w14:paraId="352C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74" w:type="pct"/>
            <w:tcBorders>
              <w:tl2br w:val="nil"/>
              <w:tr2bl w:val="nil"/>
            </w:tcBorders>
            <w:shd w:val="clear" w:color="auto" w:fill="auto"/>
            <w:vAlign w:val="center"/>
          </w:tcPr>
          <w:p w14:paraId="50B0E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97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6744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58" w:type="pct"/>
            <w:tcBorders>
              <w:tl2br w:val="nil"/>
              <w:tr2bl w:val="nil"/>
            </w:tcBorders>
            <w:shd w:val="clear" w:color="auto" w:fill="auto"/>
            <w:vAlign w:val="center"/>
          </w:tcPr>
          <w:p w14:paraId="14D95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571" w:type="pct"/>
            <w:tcBorders>
              <w:tl2br w:val="nil"/>
              <w:tr2bl w:val="nil"/>
            </w:tcBorders>
            <w:shd w:val="clear" w:color="auto" w:fill="auto"/>
            <w:vAlign w:val="center"/>
          </w:tcPr>
          <w:p w14:paraId="34A3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5E72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411" w:type="pct"/>
            <w:tcBorders>
              <w:tl2br w:val="nil"/>
              <w:tr2bl w:val="nil"/>
            </w:tcBorders>
            <w:shd w:val="clear" w:color="auto" w:fill="auto"/>
            <w:vAlign w:val="center"/>
          </w:tcPr>
          <w:p w14:paraId="64C9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4CDC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5E4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314" w:type="pct"/>
            <w:tcBorders>
              <w:tl2br w:val="nil"/>
              <w:tr2bl w:val="nil"/>
            </w:tcBorders>
            <w:shd w:val="clear" w:color="auto" w:fill="auto"/>
            <w:vAlign w:val="center"/>
          </w:tcPr>
          <w:p w14:paraId="2B06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58" w:type="pct"/>
            <w:tcBorders>
              <w:tl2br w:val="nil"/>
              <w:tr2bl w:val="nil"/>
            </w:tcBorders>
            <w:shd w:val="clear" w:color="auto" w:fill="auto"/>
            <w:vAlign w:val="center"/>
          </w:tcPr>
          <w:p w14:paraId="1720E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571" w:type="pct"/>
            <w:tcBorders>
              <w:tl2br w:val="nil"/>
              <w:tr2bl w:val="nil"/>
            </w:tcBorders>
            <w:shd w:val="clear" w:color="auto" w:fill="auto"/>
            <w:vAlign w:val="center"/>
          </w:tcPr>
          <w:p w14:paraId="0AE91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50DF1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411" w:type="pct"/>
            <w:tcBorders>
              <w:tl2br w:val="nil"/>
              <w:tr2bl w:val="nil"/>
            </w:tcBorders>
            <w:shd w:val="clear" w:color="auto" w:fill="auto"/>
            <w:vAlign w:val="center"/>
          </w:tcPr>
          <w:p w14:paraId="2D54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2E917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886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314" w:type="pct"/>
            <w:tcBorders>
              <w:tl2br w:val="nil"/>
              <w:tr2bl w:val="nil"/>
            </w:tcBorders>
            <w:shd w:val="clear" w:color="auto" w:fill="auto"/>
            <w:vAlign w:val="center"/>
          </w:tcPr>
          <w:p w14:paraId="7B028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58" w:type="pct"/>
            <w:tcBorders>
              <w:tl2br w:val="nil"/>
              <w:tr2bl w:val="nil"/>
            </w:tcBorders>
            <w:shd w:val="clear" w:color="auto" w:fill="auto"/>
            <w:vAlign w:val="center"/>
          </w:tcPr>
          <w:p w14:paraId="66FB1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571" w:type="pct"/>
            <w:tcBorders>
              <w:tl2br w:val="nil"/>
              <w:tr2bl w:val="nil"/>
            </w:tcBorders>
            <w:shd w:val="clear" w:color="auto" w:fill="auto"/>
            <w:vAlign w:val="center"/>
          </w:tcPr>
          <w:p w14:paraId="13BFF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237D4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411" w:type="pct"/>
            <w:tcBorders>
              <w:tl2br w:val="nil"/>
              <w:tr2bl w:val="nil"/>
            </w:tcBorders>
            <w:shd w:val="clear" w:color="auto" w:fill="auto"/>
            <w:vAlign w:val="center"/>
          </w:tcPr>
          <w:p w14:paraId="316E5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E863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FD4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314" w:type="pct"/>
            <w:tcBorders>
              <w:tl2br w:val="nil"/>
              <w:tr2bl w:val="nil"/>
            </w:tcBorders>
            <w:shd w:val="clear" w:color="auto" w:fill="auto"/>
            <w:vAlign w:val="center"/>
          </w:tcPr>
          <w:p w14:paraId="1544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58" w:type="pct"/>
            <w:tcBorders>
              <w:tl2br w:val="nil"/>
              <w:tr2bl w:val="nil"/>
            </w:tcBorders>
            <w:shd w:val="clear" w:color="auto" w:fill="auto"/>
            <w:vAlign w:val="center"/>
          </w:tcPr>
          <w:p w14:paraId="5CEC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571" w:type="pct"/>
            <w:tcBorders>
              <w:tl2br w:val="nil"/>
              <w:tr2bl w:val="nil"/>
            </w:tcBorders>
            <w:shd w:val="clear" w:color="auto" w:fill="auto"/>
            <w:vAlign w:val="center"/>
          </w:tcPr>
          <w:p w14:paraId="594C0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7B38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411" w:type="pct"/>
            <w:tcBorders>
              <w:tl2br w:val="nil"/>
              <w:tr2bl w:val="nil"/>
            </w:tcBorders>
            <w:shd w:val="clear" w:color="auto" w:fill="auto"/>
            <w:vAlign w:val="center"/>
          </w:tcPr>
          <w:p w14:paraId="3CC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F2E5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F1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3" w:hRule="atLeast"/>
          <w:jc w:val="center"/>
        </w:trPr>
        <w:tc>
          <w:tcPr>
            <w:tcW w:w="314" w:type="pct"/>
            <w:tcBorders>
              <w:tl2br w:val="nil"/>
              <w:tr2bl w:val="nil"/>
            </w:tcBorders>
            <w:shd w:val="clear" w:color="auto" w:fill="auto"/>
            <w:vAlign w:val="center"/>
          </w:tcPr>
          <w:p w14:paraId="7F50C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58" w:type="pct"/>
            <w:tcBorders>
              <w:tl2br w:val="nil"/>
              <w:tr2bl w:val="nil"/>
            </w:tcBorders>
            <w:shd w:val="clear" w:color="auto" w:fill="auto"/>
            <w:vAlign w:val="center"/>
          </w:tcPr>
          <w:p w14:paraId="78C86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571" w:type="pct"/>
            <w:tcBorders>
              <w:tl2br w:val="nil"/>
              <w:tr2bl w:val="nil"/>
            </w:tcBorders>
            <w:shd w:val="clear" w:color="auto" w:fill="auto"/>
            <w:vAlign w:val="center"/>
          </w:tcPr>
          <w:p w14:paraId="1C56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2170" w:type="pct"/>
            <w:tcBorders>
              <w:tl2br w:val="nil"/>
              <w:tr2bl w:val="nil"/>
            </w:tcBorders>
            <w:shd w:val="clear" w:color="auto" w:fill="auto"/>
            <w:vAlign w:val="center"/>
          </w:tcPr>
          <w:p w14:paraId="48E72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411" w:type="pct"/>
            <w:tcBorders>
              <w:tl2br w:val="nil"/>
              <w:tr2bl w:val="nil"/>
            </w:tcBorders>
            <w:shd w:val="clear" w:color="auto" w:fill="auto"/>
            <w:vAlign w:val="center"/>
          </w:tcPr>
          <w:p w14:paraId="35F99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0F236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886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68D9E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58" w:type="pct"/>
            <w:tcBorders>
              <w:tl2br w:val="nil"/>
              <w:tr2bl w:val="nil"/>
            </w:tcBorders>
            <w:shd w:val="clear" w:color="auto" w:fill="auto"/>
            <w:vAlign w:val="center"/>
          </w:tcPr>
          <w:p w14:paraId="221B8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571" w:type="pct"/>
            <w:tcBorders>
              <w:tl2br w:val="nil"/>
              <w:tr2bl w:val="nil"/>
            </w:tcBorders>
            <w:shd w:val="clear" w:color="auto" w:fill="auto"/>
            <w:vAlign w:val="center"/>
          </w:tcPr>
          <w:p w14:paraId="33BD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2170" w:type="pct"/>
            <w:tcBorders>
              <w:tl2br w:val="nil"/>
              <w:tr2bl w:val="nil"/>
            </w:tcBorders>
            <w:shd w:val="clear" w:color="auto" w:fill="auto"/>
            <w:vAlign w:val="center"/>
          </w:tcPr>
          <w:p w14:paraId="2DE3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411" w:type="pct"/>
            <w:tcBorders>
              <w:tl2br w:val="nil"/>
              <w:tr2bl w:val="nil"/>
            </w:tcBorders>
            <w:shd w:val="clear" w:color="auto" w:fill="auto"/>
            <w:vAlign w:val="center"/>
          </w:tcPr>
          <w:p w14:paraId="6341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534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6B5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14" w:type="pct"/>
            <w:tcBorders>
              <w:tl2br w:val="nil"/>
              <w:tr2bl w:val="nil"/>
            </w:tcBorders>
            <w:shd w:val="clear" w:color="auto" w:fill="auto"/>
            <w:vAlign w:val="center"/>
          </w:tcPr>
          <w:p w14:paraId="16BF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58" w:type="pct"/>
            <w:tcBorders>
              <w:tl2br w:val="nil"/>
              <w:tr2bl w:val="nil"/>
            </w:tcBorders>
            <w:shd w:val="clear" w:color="auto" w:fill="auto"/>
            <w:vAlign w:val="center"/>
          </w:tcPr>
          <w:p w14:paraId="75BF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571" w:type="pct"/>
            <w:tcBorders>
              <w:tl2br w:val="nil"/>
              <w:tr2bl w:val="nil"/>
            </w:tcBorders>
            <w:shd w:val="clear" w:color="auto" w:fill="auto"/>
            <w:vAlign w:val="center"/>
          </w:tcPr>
          <w:p w14:paraId="73FD9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2170" w:type="pct"/>
            <w:tcBorders>
              <w:tl2br w:val="nil"/>
              <w:tr2bl w:val="nil"/>
            </w:tcBorders>
            <w:shd w:val="clear" w:color="auto" w:fill="auto"/>
            <w:vAlign w:val="center"/>
          </w:tcPr>
          <w:p w14:paraId="1BB8F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411" w:type="pct"/>
            <w:tcBorders>
              <w:tl2br w:val="nil"/>
              <w:tr2bl w:val="nil"/>
            </w:tcBorders>
            <w:shd w:val="clear" w:color="auto" w:fill="auto"/>
            <w:vAlign w:val="center"/>
          </w:tcPr>
          <w:p w14:paraId="3C1D9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74" w:type="pct"/>
            <w:tcBorders>
              <w:tl2br w:val="nil"/>
              <w:tr2bl w:val="nil"/>
            </w:tcBorders>
            <w:shd w:val="clear" w:color="auto" w:fill="auto"/>
            <w:vAlign w:val="center"/>
          </w:tcPr>
          <w:p w14:paraId="11300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665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314" w:type="pct"/>
            <w:tcBorders>
              <w:tl2br w:val="nil"/>
              <w:tr2bl w:val="nil"/>
            </w:tcBorders>
            <w:shd w:val="clear" w:color="auto" w:fill="auto"/>
            <w:vAlign w:val="center"/>
          </w:tcPr>
          <w:p w14:paraId="2E5CF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58" w:type="pct"/>
            <w:tcBorders>
              <w:tl2br w:val="nil"/>
              <w:tr2bl w:val="nil"/>
            </w:tcBorders>
            <w:shd w:val="clear" w:color="auto" w:fill="FFFFFF"/>
            <w:vAlign w:val="center"/>
          </w:tcPr>
          <w:p w14:paraId="1CA47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571" w:type="pct"/>
            <w:tcBorders>
              <w:tl2br w:val="nil"/>
              <w:tr2bl w:val="nil"/>
            </w:tcBorders>
            <w:shd w:val="clear" w:color="auto" w:fill="auto"/>
            <w:vAlign w:val="center"/>
          </w:tcPr>
          <w:p w14:paraId="12D3A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6211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411" w:type="pct"/>
            <w:tcBorders>
              <w:tl2br w:val="nil"/>
              <w:tr2bl w:val="nil"/>
            </w:tcBorders>
            <w:shd w:val="clear" w:color="auto" w:fill="auto"/>
            <w:vAlign w:val="center"/>
          </w:tcPr>
          <w:p w14:paraId="02256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6DD2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741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314" w:type="pct"/>
            <w:tcBorders>
              <w:tl2br w:val="nil"/>
              <w:tr2bl w:val="nil"/>
            </w:tcBorders>
            <w:shd w:val="clear" w:color="auto" w:fill="auto"/>
            <w:vAlign w:val="center"/>
          </w:tcPr>
          <w:p w14:paraId="0F37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58" w:type="pct"/>
            <w:tcBorders>
              <w:tl2br w:val="nil"/>
              <w:tr2bl w:val="nil"/>
            </w:tcBorders>
            <w:shd w:val="clear" w:color="auto" w:fill="auto"/>
            <w:vAlign w:val="center"/>
          </w:tcPr>
          <w:p w14:paraId="64235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571" w:type="pct"/>
            <w:tcBorders>
              <w:tl2br w:val="nil"/>
              <w:tr2bl w:val="nil"/>
            </w:tcBorders>
            <w:shd w:val="clear" w:color="auto" w:fill="auto"/>
            <w:vAlign w:val="center"/>
          </w:tcPr>
          <w:p w14:paraId="503FE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52844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411" w:type="pct"/>
            <w:tcBorders>
              <w:tl2br w:val="nil"/>
              <w:tr2bl w:val="nil"/>
            </w:tcBorders>
            <w:shd w:val="clear" w:color="auto" w:fill="auto"/>
            <w:vAlign w:val="center"/>
          </w:tcPr>
          <w:p w14:paraId="24C35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22163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BB2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jc w:val="center"/>
        </w:trPr>
        <w:tc>
          <w:tcPr>
            <w:tcW w:w="314" w:type="pct"/>
            <w:tcBorders>
              <w:tl2br w:val="nil"/>
              <w:tr2bl w:val="nil"/>
            </w:tcBorders>
            <w:shd w:val="clear" w:color="auto" w:fill="auto"/>
            <w:vAlign w:val="center"/>
          </w:tcPr>
          <w:p w14:paraId="36AD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58" w:type="pct"/>
            <w:tcBorders>
              <w:tl2br w:val="nil"/>
              <w:tr2bl w:val="nil"/>
            </w:tcBorders>
            <w:shd w:val="clear" w:color="auto" w:fill="auto"/>
            <w:vAlign w:val="center"/>
          </w:tcPr>
          <w:p w14:paraId="5AC33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571" w:type="pct"/>
            <w:tcBorders>
              <w:tl2br w:val="nil"/>
              <w:tr2bl w:val="nil"/>
            </w:tcBorders>
            <w:shd w:val="clear" w:color="auto" w:fill="auto"/>
            <w:vAlign w:val="center"/>
          </w:tcPr>
          <w:p w14:paraId="3651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2170" w:type="pct"/>
            <w:tcBorders>
              <w:tl2br w:val="nil"/>
              <w:tr2bl w:val="nil"/>
            </w:tcBorders>
            <w:shd w:val="clear" w:color="auto" w:fill="auto"/>
            <w:vAlign w:val="center"/>
          </w:tcPr>
          <w:p w14:paraId="5308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411" w:type="pct"/>
            <w:tcBorders>
              <w:tl2br w:val="nil"/>
              <w:tr2bl w:val="nil"/>
            </w:tcBorders>
            <w:shd w:val="clear" w:color="auto" w:fill="auto"/>
            <w:vAlign w:val="center"/>
          </w:tcPr>
          <w:p w14:paraId="68293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583F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260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314" w:type="pct"/>
            <w:tcBorders>
              <w:tl2br w:val="nil"/>
              <w:tr2bl w:val="nil"/>
            </w:tcBorders>
            <w:shd w:val="clear" w:color="auto" w:fill="auto"/>
            <w:vAlign w:val="center"/>
          </w:tcPr>
          <w:p w14:paraId="6A8C6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58" w:type="pct"/>
            <w:tcBorders>
              <w:tl2br w:val="nil"/>
              <w:tr2bl w:val="nil"/>
            </w:tcBorders>
            <w:shd w:val="clear" w:color="auto" w:fill="auto"/>
            <w:vAlign w:val="center"/>
          </w:tcPr>
          <w:p w14:paraId="6F9B2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571" w:type="pct"/>
            <w:tcBorders>
              <w:tl2br w:val="nil"/>
              <w:tr2bl w:val="nil"/>
            </w:tcBorders>
            <w:shd w:val="clear" w:color="auto" w:fill="auto"/>
            <w:vAlign w:val="center"/>
          </w:tcPr>
          <w:p w14:paraId="32335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1E575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411" w:type="pct"/>
            <w:tcBorders>
              <w:tl2br w:val="nil"/>
              <w:tr2bl w:val="nil"/>
            </w:tcBorders>
            <w:shd w:val="clear" w:color="auto" w:fill="auto"/>
            <w:vAlign w:val="center"/>
          </w:tcPr>
          <w:p w14:paraId="71E40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82D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66F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314" w:type="pct"/>
            <w:tcBorders>
              <w:tl2br w:val="nil"/>
              <w:tr2bl w:val="nil"/>
            </w:tcBorders>
            <w:shd w:val="clear" w:color="auto" w:fill="auto"/>
            <w:vAlign w:val="center"/>
          </w:tcPr>
          <w:p w14:paraId="63FD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58" w:type="pct"/>
            <w:tcBorders>
              <w:tl2br w:val="nil"/>
              <w:tr2bl w:val="nil"/>
            </w:tcBorders>
            <w:shd w:val="clear" w:color="auto" w:fill="auto"/>
            <w:vAlign w:val="center"/>
          </w:tcPr>
          <w:p w14:paraId="20EED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571" w:type="pct"/>
            <w:tcBorders>
              <w:tl2br w:val="nil"/>
              <w:tr2bl w:val="nil"/>
            </w:tcBorders>
            <w:shd w:val="clear" w:color="auto" w:fill="auto"/>
            <w:vAlign w:val="center"/>
          </w:tcPr>
          <w:p w14:paraId="4E24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2170" w:type="pct"/>
            <w:tcBorders>
              <w:tl2br w:val="nil"/>
              <w:tr2bl w:val="nil"/>
            </w:tcBorders>
            <w:shd w:val="clear" w:color="auto" w:fill="auto"/>
            <w:vAlign w:val="center"/>
          </w:tcPr>
          <w:p w14:paraId="28B5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411" w:type="pct"/>
            <w:tcBorders>
              <w:tl2br w:val="nil"/>
              <w:tr2bl w:val="nil"/>
            </w:tcBorders>
            <w:shd w:val="clear" w:color="auto" w:fill="auto"/>
            <w:vAlign w:val="center"/>
          </w:tcPr>
          <w:p w14:paraId="3C8F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0AFCB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ECB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314" w:type="pct"/>
            <w:tcBorders>
              <w:tl2br w:val="nil"/>
              <w:tr2bl w:val="nil"/>
            </w:tcBorders>
            <w:shd w:val="clear" w:color="auto" w:fill="auto"/>
            <w:vAlign w:val="center"/>
          </w:tcPr>
          <w:p w14:paraId="0EB0B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58" w:type="pct"/>
            <w:tcBorders>
              <w:tl2br w:val="nil"/>
              <w:tr2bl w:val="nil"/>
            </w:tcBorders>
            <w:shd w:val="clear" w:color="auto" w:fill="FFFFFF"/>
            <w:vAlign w:val="center"/>
          </w:tcPr>
          <w:p w14:paraId="582D9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571" w:type="pct"/>
            <w:tcBorders>
              <w:tl2br w:val="nil"/>
              <w:tr2bl w:val="nil"/>
            </w:tcBorders>
            <w:shd w:val="clear" w:color="auto" w:fill="FFFFFF"/>
            <w:vAlign w:val="center"/>
          </w:tcPr>
          <w:p w14:paraId="5AE0E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2170" w:type="pct"/>
            <w:tcBorders>
              <w:tl2br w:val="nil"/>
              <w:tr2bl w:val="nil"/>
            </w:tcBorders>
            <w:shd w:val="clear" w:color="auto" w:fill="FFFFFF"/>
            <w:vAlign w:val="center"/>
          </w:tcPr>
          <w:p w14:paraId="2A36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411" w:type="pct"/>
            <w:tcBorders>
              <w:tl2br w:val="nil"/>
              <w:tr2bl w:val="nil"/>
            </w:tcBorders>
            <w:shd w:val="clear" w:color="auto" w:fill="FFFFFF"/>
            <w:vAlign w:val="center"/>
          </w:tcPr>
          <w:p w14:paraId="59C19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FFFFFF"/>
            <w:vAlign w:val="center"/>
          </w:tcPr>
          <w:p w14:paraId="7FB65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408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0ED00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58" w:type="pct"/>
            <w:tcBorders>
              <w:tl2br w:val="nil"/>
              <w:tr2bl w:val="nil"/>
            </w:tcBorders>
            <w:shd w:val="clear" w:color="auto" w:fill="auto"/>
            <w:vAlign w:val="center"/>
          </w:tcPr>
          <w:p w14:paraId="2246B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571" w:type="pct"/>
            <w:tcBorders>
              <w:tl2br w:val="nil"/>
              <w:tr2bl w:val="nil"/>
            </w:tcBorders>
            <w:shd w:val="clear" w:color="auto" w:fill="auto"/>
            <w:vAlign w:val="center"/>
          </w:tcPr>
          <w:p w14:paraId="4C51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429A0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411" w:type="pct"/>
            <w:tcBorders>
              <w:tl2br w:val="nil"/>
              <w:tr2bl w:val="nil"/>
            </w:tcBorders>
            <w:shd w:val="clear" w:color="auto" w:fill="auto"/>
            <w:vAlign w:val="center"/>
          </w:tcPr>
          <w:p w14:paraId="2E284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7ED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33B9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686B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58" w:type="pct"/>
            <w:tcBorders>
              <w:tl2br w:val="nil"/>
              <w:tr2bl w:val="nil"/>
            </w:tcBorders>
            <w:shd w:val="clear" w:color="auto" w:fill="auto"/>
            <w:vAlign w:val="center"/>
          </w:tcPr>
          <w:p w14:paraId="499CF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571" w:type="pct"/>
            <w:tcBorders>
              <w:tl2br w:val="nil"/>
              <w:tr2bl w:val="nil"/>
            </w:tcBorders>
            <w:shd w:val="clear" w:color="auto" w:fill="auto"/>
            <w:vAlign w:val="center"/>
          </w:tcPr>
          <w:p w14:paraId="7D65F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170" w:type="pct"/>
            <w:tcBorders>
              <w:tl2br w:val="nil"/>
              <w:tr2bl w:val="nil"/>
            </w:tcBorders>
            <w:shd w:val="clear" w:color="auto" w:fill="auto"/>
            <w:vAlign w:val="center"/>
          </w:tcPr>
          <w:p w14:paraId="60E3D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411" w:type="pct"/>
            <w:tcBorders>
              <w:tl2br w:val="nil"/>
              <w:tr2bl w:val="nil"/>
            </w:tcBorders>
            <w:shd w:val="clear" w:color="auto" w:fill="auto"/>
            <w:vAlign w:val="center"/>
          </w:tcPr>
          <w:p w14:paraId="0992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4FDFF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8D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3D30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58" w:type="pct"/>
            <w:tcBorders>
              <w:tl2br w:val="nil"/>
              <w:tr2bl w:val="nil"/>
            </w:tcBorders>
            <w:shd w:val="clear" w:color="auto" w:fill="auto"/>
            <w:vAlign w:val="center"/>
          </w:tcPr>
          <w:p w14:paraId="0D511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571" w:type="pct"/>
            <w:tcBorders>
              <w:tl2br w:val="nil"/>
              <w:tr2bl w:val="nil"/>
            </w:tcBorders>
            <w:shd w:val="clear" w:color="auto" w:fill="auto"/>
            <w:vAlign w:val="center"/>
          </w:tcPr>
          <w:p w14:paraId="23272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2170" w:type="pct"/>
            <w:tcBorders>
              <w:tl2br w:val="nil"/>
              <w:tr2bl w:val="nil"/>
            </w:tcBorders>
            <w:shd w:val="clear" w:color="auto" w:fill="auto"/>
            <w:vAlign w:val="center"/>
          </w:tcPr>
          <w:p w14:paraId="229E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411" w:type="pct"/>
            <w:tcBorders>
              <w:tl2br w:val="nil"/>
              <w:tr2bl w:val="nil"/>
            </w:tcBorders>
            <w:shd w:val="clear" w:color="auto" w:fill="auto"/>
            <w:vAlign w:val="center"/>
          </w:tcPr>
          <w:p w14:paraId="420D2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3A5E8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7B1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314" w:type="pct"/>
            <w:tcBorders>
              <w:tl2br w:val="nil"/>
              <w:tr2bl w:val="nil"/>
            </w:tcBorders>
            <w:shd w:val="clear" w:color="auto" w:fill="auto"/>
            <w:vAlign w:val="center"/>
          </w:tcPr>
          <w:p w14:paraId="7441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58" w:type="pct"/>
            <w:tcBorders>
              <w:tl2br w:val="nil"/>
              <w:tr2bl w:val="nil"/>
            </w:tcBorders>
            <w:shd w:val="clear" w:color="auto" w:fill="auto"/>
            <w:vAlign w:val="center"/>
          </w:tcPr>
          <w:p w14:paraId="2E47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571" w:type="pct"/>
            <w:tcBorders>
              <w:tl2br w:val="nil"/>
              <w:tr2bl w:val="nil"/>
            </w:tcBorders>
            <w:shd w:val="clear" w:color="auto" w:fill="auto"/>
            <w:vAlign w:val="center"/>
          </w:tcPr>
          <w:p w14:paraId="39305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2170" w:type="pct"/>
            <w:tcBorders>
              <w:tl2br w:val="nil"/>
              <w:tr2bl w:val="nil"/>
            </w:tcBorders>
            <w:shd w:val="clear" w:color="auto" w:fill="auto"/>
            <w:vAlign w:val="center"/>
          </w:tcPr>
          <w:p w14:paraId="4E15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411" w:type="pct"/>
            <w:tcBorders>
              <w:tl2br w:val="nil"/>
              <w:tr2bl w:val="nil"/>
            </w:tcBorders>
            <w:shd w:val="clear" w:color="auto" w:fill="auto"/>
            <w:vAlign w:val="center"/>
          </w:tcPr>
          <w:p w14:paraId="1775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41EE9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89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14" w:type="pct"/>
            <w:tcBorders>
              <w:tl2br w:val="nil"/>
              <w:tr2bl w:val="nil"/>
            </w:tcBorders>
            <w:shd w:val="clear" w:color="auto" w:fill="auto"/>
            <w:vAlign w:val="center"/>
          </w:tcPr>
          <w:p w14:paraId="31A14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58" w:type="pct"/>
            <w:tcBorders>
              <w:tl2br w:val="nil"/>
              <w:tr2bl w:val="nil"/>
            </w:tcBorders>
            <w:shd w:val="clear" w:color="auto" w:fill="auto"/>
            <w:vAlign w:val="center"/>
          </w:tcPr>
          <w:p w14:paraId="6248C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571" w:type="pct"/>
            <w:tcBorders>
              <w:tl2br w:val="nil"/>
              <w:tr2bl w:val="nil"/>
            </w:tcBorders>
            <w:shd w:val="clear" w:color="auto" w:fill="auto"/>
            <w:vAlign w:val="center"/>
          </w:tcPr>
          <w:p w14:paraId="47A82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2170" w:type="pct"/>
            <w:tcBorders>
              <w:tl2br w:val="nil"/>
              <w:tr2bl w:val="nil"/>
            </w:tcBorders>
            <w:shd w:val="clear" w:color="auto" w:fill="auto"/>
            <w:vAlign w:val="center"/>
          </w:tcPr>
          <w:p w14:paraId="0C6AE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411" w:type="pct"/>
            <w:tcBorders>
              <w:tl2br w:val="nil"/>
              <w:tr2bl w:val="nil"/>
            </w:tcBorders>
            <w:shd w:val="clear" w:color="auto" w:fill="auto"/>
            <w:vAlign w:val="center"/>
          </w:tcPr>
          <w:p w14:paraId="2FC6D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74" w:type="pct"/>
            <w:tcBorders>
              <w:tl2br w:val="nil"/>
              <w:tr2bl w:val="nil"/>
            </w:tcBorders>
            <w:shd w:val="clear" w:color="auto" w:fill="auto"/>
            <w:vAlign w:val="center"/>
          </w:tcPr>
          <w:p w14:paraId="3872A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A1A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314" w:type="pct"/>
            <w:tcBorders>
              <w:tl2br w:val="nil"/>
              <w:tr2bl w:val="nil"/>
            </w:tcBorders>
            <w:shd w:val="clear" w:color="auto" w:fill="auto"/>
            <w:vAlign w:val="center"/>
          </w:tcPr>
          <w:p w14:paraId="6E88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58" w:type="pct"/>
            <w:tcBorders>
              <w:tl2br w:val="nil"/>
              <w:tr2bl w:val="nil"/>
            </w:tcBorders>
            <w:shd w:val="clear" w:color="auto" w:fill="auto"/>
            <w:vAlign w:val="center"/>
          </w:tcPr>
          <w:p w14:paraId="5A5DA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571" w:type="pct"/>
            <w:tcBorders>
              <w:tl2br w:val="nil"/>
              <w:tr2bl w:val="nil"/>
            </w:tcBorders>
            <w:shd w:val="clear" w:color="auto" w:fill="auto"/>
            <w:vAlign w:val="center"/>
          </w:tcPr>
          <w:p w14:paraId="08FE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2170" w:type="pct"/>
            <w:tcBorders>
              <w:tl2br w:val="nil"/>
              <w:tr2bl w:val="nil"/>
            </w:tcBorders>
            <w:shd w:val="clear" w:color="auto" w:fill="auto"/>
            <w:vAlign w:val="center"/>
          </w:tcPr>
          <w:p w14:paraId="747D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411" w:type="pct"/>
            <w:tcBorders>
              <w:tl2br w:val="nil"/>
              <w:tr2bl w:val="nil"/>
            </w:tcBorders>
            <w:shd w:val="clear" w:color="auto" w:fill="auto"/>
            <w:vAlign w:val="center"/>
          </w:tcPr>
          <w:p w14:paraId="61B24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5CF2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A6F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314" w:type="pct"/>
            <w:tcBorders>
              <w:tl2br w:val="nil"/>
              <w:tr2bl w:val="nil"/>
            </w:tcBorders>
            <w:shd w:val="clear" w:color="auto" w:fill="auto"/>
            <w:vAlign w:val="center"/>
          </w:tcPr>
          <w:p w14:paraId="5BEA0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58" w:type="pct"/>
            <w:tcBorders>
              <w:tl2br w:val="nil"/>
              <w:tr2bl w:val="nil"/>
            </w:tcBorders>
            <w:shd w:val="clear" w:color="auto" w:fill="auto"/>
            <w:vAlign w:val="center"/>
          </w:tcPr>
          <w:p w14:paraId="4301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571" w:type="pct"/>
            <w:tcBorders>
              <w:tl2br w:val="nil"/>
              <w:tr2bl w:val="nil"/>
            </w:tcBorders>
            <w:shd w:val="clear" w:color="auto" w:fill="auto"/>
            <w:vAlign w:val="center"/>
          </w:tcPr>
          <w:p w14:paraId="0D511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2170" w:type="pct"/>
            <w:tcBorders>
              <w:tl2br w:val="nil"/>
              <w:tr2bl w:val="nil"/>
            </w:tcBorders>
            <w:shd w:val="clear" w:color="auto" w:fill="auto"/>
            <w:vAlign w:val="center"/>
          </w:tcPr>
          <w:p w14:paraId="7AEE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411" w:type="pct"/>
            <w:tcBorders>
              <w:tl2br w:val="nil"/>
              <w:tr2bl w:val="nil"/>
            </w:tcBorders>
            <w:shd w:val="clear" w:color="auto" w:fill="auto"/>
            <w:vAlign w:val="center"/>
          </w:tcPr>
          <w:p w14:paraId="73EEE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74" w:type="pct"/>
            <w:tcBorders>
              <w:tl2br w:val="nil"/>
              <w:tr2bl w:val="nil"/>
            </w:tcBorders>
            <w:shd w:val="clear" w:color="auto" w:fill="auto"/>
            <w:vAlign w:val="center"/>
          </w:tcPr>
          <w:p w14:paraId="7E8B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24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46EC9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58" w:type="pct"/>
            <w:tcBorders>
              <w:tl2br w:val="nil"/>
              <w:tr2bl w:val="nil"/>
            </w:tcBorders>
            <w:shd w:val="clear" w:color="auto" w:fill="auto"/>
            <w:vAlign w:val="center"/>
          </w:tcPr>
          <w:p w14:paraId="5A97C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489EB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7CB46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411" w:type="pct"/>
            <w:tcBorders>
              <w:tl2br w:val="nil"/>
              <w:tr2bl w:val="nil"/>
            </w:tcBorders>
            <w:shd w:val="clear" w:color="auto" w:fill="auto"/>
            <w:vAlign w:val="center"/>
          </w:tcPr>
          <w:p w14:paraId="543F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418BD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D3A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314" w:type="pct"/>
            <w:tcBorders>
              <w:tl2br w:val="nil"/>
              <w:tr2bl w:val="nil"/>
            </w:tcBorders>
            <w:shd w:val="clear" w:color="auto" w:fill="auto"/>
            <w:vAlign w:val="center"/>
          </w:tcPr>
          <w:p w14:paraId="6B92A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58" w:type="pct"/>
            <w:tcBorders>
              <w:tl2br w:val="nil"/>
              <w:tr2bl w:val="nil"/>
            </w:tcBorders>
            <w:shd w:val="clear" w:color="auto" w:fill="auto"/>
            <w:vAlign w:val="center"/>
          </w:tcPr>
          <w:p w14:paraId="0CD0C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571" w:type="pct"/>
            <w:tcBorders>
              <w:tl2br w:val="nil"/>
              <w:tr2bl w:val="nil"/>
            </w:tcBorders>
            <w:shd w:val="clear" w:color="auto" w:fill="auto"/>
            <w:vAlign w:val="center"/>
          </w:tcPr>
          <w:p w14:paraId="72ED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2170" w:type="pct"/>
            <w:tcBorders>
              <w:tl2br w:val="nil"/>
              <w:tr2bl w:val="nil"/>
            </w:tcBorders>
            <w:shd w:val="clear" w:color="auto" w:fill="auto"/>
            <w:vAlign w:val="center"/>
          </w:tcPr>
          <w:p w14:paraId="22582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411" w:type="pct"/>
            <w:tcBorders>
              <w:tl2br w:val="nil"/>
              <w:tr2bl w:val="nil"/>
            </w:tcBorders>
            <w:shd w:val="clear" w:color="auto" w:fill="auto"/>
            <w:vAlign w:val="center"/>
          </w:tcPr>
          <w:p w14:paraId="18D87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74" w:type="pct"/>
            <w:tcBorders>
              <w:tl2br w:val="nil"/>
              <w:tr2bl w:val="nil"/>
            </w:tcBorders>
            <w:shd w:val="clear" w:color="auto" w:fill="auto"/>
            <w:vAlign w:val="center"/>
          </w:tcPr>
          <w:p w14:paraId="6AA8A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62F7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14" w:type="pct"/>
            <w:tcBorders>
              <w:tl2br w:val="nil"/>
              <w:tr2bl w:val="nil"/>
            </w:tcBorders>
            <w:shd w:val="clear" w:color="auto" w:fill="auto"/>
            <w:vAlign w:val="center"/>
          </w:tcPr>
          <w:p w14:paraId="53417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58" w:type="pct"/>
            <w:tcBorders>
              <w:tl2br w:val="nil"/>
              <w:tr2bl w:val="nil"/>
            </w:tcBorders>
            <w:shd w:val="clear" w:color="auto" w:fill="FFFFFF"/>
            <w:vAlign w:val="center"/>
          </w:tcPr>
          <w:p w14:paraId="7AC6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571" w:type="pct"/>
            <w:tcBorders>
              <w:tl2br w:val="nil"/>
              <w:tr2bl w:val="nil"/>
            </w:tcBorders>
            <w:shd w:val="clear" w:color="auto" w:fill="auto"/>
            <w:vAlign w:val="center"/>
          </w:tcPr>
          <w:p w14:paraId="0C0D7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2170" w:type="pct"/>
            <w:tcBorders>
              <w:tl2br w:val="nil"/>
              <w:tr2bl w:val="nil"/>
            </w:tcBorders>
            <w:shd w:val="clear" w:color="auto" w:fill="auto"/>
            <w:vAlign w:val="center"/>
          </w:tcPr>
          <w:p w14:paraId="0BA2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411" w:type="pct"/>
            <w:tcBorders>
              <w:tl2br w:val="nil"/>
              <w:tr2bl w:val="nil"/>
            </w:tcBorders>
            <w:shd w:val="clear" w:color="auto" w:fill="auto"/>
            <w:vAlign w:val="center"/>
          </w:tcPr>
          <w:p w14:paraId="22AB9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1456F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30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314" w:type="pct"/>
            <w:tcBorders>
              <w:tl2br w:val="nil"/>
              <w:tr2bl w:val="nil"/>
            </w:tcBorders>
            <w:shd w:val="clear" w:color="auto" w:fill="auto"/>
            <w:vAlign w:val="center"/>
          </w:tcPr>
          <w:p w14:paraId="7977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58" w:type="pct"/>
            <w:tcBorders>
              <w:tl2br w:val="nil"/>
              <w:tr2bl w:val="nil"/>
            </w:tcBorders>
            <w:shd w:val="clear" w:color="auto" w:fill="FFFFFF"/>
            <w:vAlign w:val="center"/>
          </w:tcPr>
          <w:p w14:paraId="0478B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571" w:type="pct"/>
            <w:tcBorders>
              <w:tl2br w:val="nil"/>
              <w:tr2bl w:val="nil"/>
            </w:tcBorders>
            <w:shd w:val="clear" w:color="auto" w:fill="auto"/>
            <w:vAlign w:val="center"/>
          </w:tcPr>
          <w:p w14:paraId="3365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2170" w:type="pct"/>
            <w:tcBorders>
              <w:tl2br w:val="nil"/>
              <w:tr2bl w:val="nil"/>
            </w:tcBorders>
            <w:shd w:val="clear" w:color="auto" w:fill="auto"/>
            <w:vAlign w:val="center"/>
          </w:tcPr>
          <w:p w14:paraId="46950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411" w:type="pct"/>
            <w:tcBorders>
              <w:tl2br w:val="nil"/>
              <w:tr2bl w:val="nil"/>
            </w:tcBorders>
            <w:shd w:val="clear" w:color="auto" w:fill="auto"/>
            <w:vAlign w:val="center"/>
          </w:tcPr>
          <w:p w14:paraId="7268D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74" w:type="pct"/>
            <w:tcBorders>
              <w:tl2br w:val="nil"/>
              <w:tr2bl w:val="nil"/>
            </w:tcBorders>
            <w:shd w:val="clear" w:color="auto" w:fill="auto"/>
            <w:vAlign w:val="center"/>
          </w:tcPr>
          <w:p w14:paraId="7F32E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6827D18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1.供应商所供货物满足采购清单中的品牌和技术参数要求。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1D4CF0C7">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w:t>
      </w:r>
      <w:r>
        <w:rPr>
          <w:rFonts w:hint="eastAsia" w:hAnsi="宋体" w:eastAsia="宋体" w:cs="宋体"/>
          <w:color w:val="auto"/>
          <w:highlight w:val="none"/>
          <w:lang w:val="en-US" w:eastAsia="zh-CN"/>
        </w:rPr>
        <w:t>，</w:t>
      </w:r>
      <w:r>
        <w:rPr>
          <w:rFonts w:hint="eastAsia" w:ascii="宋体" w:hAnsi="宋体" w:eastAsia="宋体" w:cs="宋体"/>
          <w:color w:val="auto"/>
          <w:highlight w:val="none"/>
          <w:lang w:val="en-US" w:eastAsia="zh-CN"/>
        </w:rPr>
        <w:t>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344"/>
      <w:bookmarkEnd w:id="19"/>
      <w:bookmarkStart w:id="20" w:name="_Toc184310272"/>
      <w:bookmarkEnd w:id="20"/>
      <w:bookmarkStart w:id="21" w:name="_Toc184313295"/>
      <w:bookmarkEnd w:id="21"/>
      <w:bookmarkStart w:id="22" w:name="_Toc184314450"/>
      <w:bookmarkEnd w:id="22"/>
      <w:bookmarkStart w:id="23" w:name="_Toc184312110"/>
      <w:bookmarkEnd w:id="23"/>
      <w:bookmarkStart w:id="24" w:name="_Toc184308043"/>
      <w:bookmarkEnd w:id="24"/>
      <w:bookmarkStart w:id="25" w:name="_Toc184312118"/>
      <w:bookmarkEnd w:id="25"/>
      <w:bookmarkStart w:id="26" w:name="_Toc184313240"/>
      <w:bookmarkEnd w:id="26"/>
      <w:bookmarkStart w:id="27" w:name="_Toc184310310"/>
      <w:bookmarkEnd w:id="27"/>
      <w:bookmarkStart w:id="28" w:name="_Toc184308099"/>
      <w:bookmarkEnd w:id="28"/>
      <w:bookmarkStart w:id="29" w:name="_Toc184310323"/>
      <w:bookmarkEnd w:id="29"/>
      <w:bookmarkStart w:id="30" w:name="_Toc184313293"/>
      <w:bookmarkEnd w:id="30"/>
      <w:bookmarkStart w:id="31" w:name="_Toc184312108"/>
      <w:bookmarkEnd w:id="31"/>
      <w:bookmarkStart w:id="32" w:name="_Toc184314427"/>
      <w:bookmarkEnd w:id="32"/>
      <w:bookmarkStart w:id="33" w:name="_Toc184313255"/>
      <w:bookmarkEnd w:id="33"/>
      <w:bookmarkStart w:id="34" w:name="_Toc184313261"/>
      <w:bookmarkEnd w:id="34"/>
      <w:bookmarkStart w:id="35" w:name="_Toc184308045"/>
      <w:bookmarkEnd w:id="35"/>
      <w:bookmarkStart w:id="36" w:name="_Toc184308083"/>
      <w:bookmarkEnd w:id="36"/>
      <w:bookmarkStart w:id="37" w:name="_Toc184314443"/>
      <w:bookmarkEnd w:id="37"/>
      <w:bookmarkStart w:id="38" w:name="_Toc184308071"/>
      <w:bookmarkEnd w:id="38"/>
      <w:bookmarkStart w:id="39" w:name="_Toc184312111"/>
      <w:bookmarkEnd w:id="39"/>
      <w:bookmarkStart w:id="40" w:name="_Toc184312073"/>
      <w:bookmarkEnd w:id="40"/>
      <w:bookmarkStart w:id="41" w:name="_Toc184312082"/>
      <w:bookmarkEnd w:id="41"/>
      <w:bookmarkStart w:id="42" w:name="_Toc184314440"/>
      <w:bookmarkEnd w:id="42"/>
      <w:bookmarkStart w:id="43" w:name="_Toc184310276"/>
      <w:bookmarkEnd w:id="43"/>
      <w:bookmarkStart w:id="44" w:name="_Toc184314448"/>
      <w:bookmarkEnd w:id="44"/>
      <w:bookmarkStart w:id="45" w:name="_Toc184312137"/>
      <w:bookmarkEnd w:id="45"/>
      <w:bookmarkStart w:id="46" w:name="_Toc184310338"/>
      <w:bookmarkEnd w:id="46"/>
      <w:bookmarkStart w:id="47" w:name="_Toc184314464"/>
      <w:bookmarkEnd w:id="47"/>
      <w:bookmarkStart w:id="48" w:name="_Toc184314472"/>
      <w:bookmarkEnd w:id="48"/>
      <w:bookmarkStart w:id="49" w:name="_Toc184314434"/>
      <w:bookmarkEnd w:id="49"/>
      <w:bookmarkStart w:id="50" w:name="_Toc184310335"/>
      <w:bookmarkEnd w:id="50"/>
      <w:bookmarkStart w:id="51" w:name="_Toc184313300"/>
      <w:bookmarkEnd w:id="51"/>
      <w:bookmarkStart w:id="52" w:name="_Toc184312114"/>
      <w:bookmarkEnd w:id="52"/>
      <w:bookmarkStart w:id="53" w:name="_Toc184310290"/>
      <w:bookmarkEnd w:id="53"/>
      <w:bookmarkStart w:id="54" w:name="_Toc184310317"/>
      <w:bookmarkEnd w:id="54"/>
      <w:bookmarkStart w:id="55" w:name="_Toc184310330"/>
      <w:bookmarkEnd w:id="55"/>
      <w:bookmarkStart w:id="56" w:name="_Toc184314414"/>
      <w:bookmarkEnd w:id="56"/>
      <w:bookmarkStart w:id="57" w:name="_Toc184310299"/>
      <w:bookmarkEnd w:id="57"/>
      <w:bookmarkStart w:id="58" w:name="_Toc184308063"/>
      <w:bookmarkEnd w:id="58"/>
      <w:bookmarkStart w:id="59" w:name="_Toc184312101"/>
      <w:bookmarkEnd w:id="59"/>
      <w:bookmarkStart w:id="60" w:name="_Toc184314473"/>
      <w:bookmarkEnd w:id="60"/>
      <w:bookmarkStart w:id="61" w:name="_Toc184312125"/>
      <w:bookmarkEnd w:id="61"/>
      <w:bookmarkStart w:id="62" w:name="_Toc184310277"/>
      <w:bookmarkEnd w:id="62"/>
      <w:bookmarkStart w:id="63" w:name="_Toc184308081"/>
      <w:bookmarkEnd w:id="63"/>
      <w:bookmarkStart w:id="64" w:name="_Toc184310309"/>
      <w:bookmarkEnd w:id="64"/>
      <w:bookmarkStart w:id="65" w:name="_Toc184313263"/>
      <w:bookmarkEnd w:id="65"/>
      <w:bookmarkStart w:id="66" w:name="_Toc184314412"/>
      <w:bookmarkEnd w:id="66"/>
      <w:bookmarkStart w:id="67" w:name="_Toc184313286"/>
      <w:bookmarkEnd w:id="67"/>
      <w:bookmarkStart w:id="68" w:name="_Toc184314420"/>
      <w:bookmarkEnd w:id="68"/>
      <w:bookmarkStart w:id="69" w:name="_Toc184313260"/>
      <w:bookmarkEnd w:id="69"/>
      <w:bookmarkStart w:id="70" w:name="_Toc184313256"/>
      <w:bookmarkEnd w:id="70"/>
      <w:bookmarkStart w:id="71" w:name="_Toc184312103"/>
      <w:bookmarkEnd w:id="71"/>
      <w:bookmarkStart w:id="72" w:name="_Toc184308086"/>
      <w:bookmarkEnd w:id="72"/>
      <w:bookmarkStart w:id="73" w:name="_Toc184314441"/>
      <w:bookmarkEnd w:id="73"/>
      <w:bookmarkStart w:id="74" w:name="_Toc184312107"/>
      <w:bookmarkEnd w:id="74"/>
      <w:bookmarkStart w:id="75" w:name="_Toc184313308"/>
      <w:bookmarkEnd w:id="75"/>
      <w:bookmarkStart w:id="76" w:name="_Toc184312096"/>
      <w:bookmarkEnd w:id="76"/>
      <w:bookmarkStart w:id="77" w:name="_Toc184313242"/>
      <w:bookmarkEnd w:id="77"/>
      <w:bookmarkStart w:id="78" w:name="_Toc184313291"/>
      <w:bookmarkEnd w:id="78"/>
      <w:bookmarkStart w:id="79" w:name="_Toc184313239"/>
      <w:bookmarkEnd w:id="79"/>
      <w:bookmarkStart w:id="80" w:name="_Toc184312086"/>
      <w:bookmarkEnd w:id="80"/>
      <w:bookmarkStart w:id="81" w:name="_Toc184310304"/>
      <w:bookmarkEnd w:id="81"/>
      <w:bookmarkStart w:id="82" w:name="_Toc184308044"/>
      <w:bookmarkEnd w:id="82"/>
      <w:bookmarkStart w:id="83" w:name="_Toc184313297"/>
      <w:bookmarkEnd w:id="83"/>
      <w:bookmarkStart w:id="84" w:name="_Toc184313307"/>
      <w:bookmarkEnd w:id="84"/>
      <w:bookmarkStart w:id="85" w:name="_Toc184310325"/>
      <w:bookmarkEnd w:id="85"/>
      <w:bookmarkStart w:id="86" w:name="_Toc184308101"/>
      <w:bookmarkEnd w:id="86"/>
      <w:bookmarkStart w:id="87" w:name="_Toc184314424"/>
      <w:bookmarkEnd w:id="87"/>
      <w:bookmarkStart w:id="88" w:name="_Toc184308039"/>
      <w:bookmarkEnd w:id="88"/>
      <w:bookmarkStart w:id="89" w:name="_Toc184308054"/>
      <w:bookmarkEnd w:id="89"/>
      <w:bookmarkStart w:id="90" w:name="_Toc184310287"/>
      <w:bookmarkEnd w:id="90"/>
      <w:bookmarkStart w:id="91" w:name="_Toc184310313"/>
      <w:bookmarkEnd w:id="91"/>
      <w:bookmarkStart w:id="92" w:name="_Toc184313278"/>
      <w:bookmarkEnd w:id="92"/>
      <w:bookmarkStart w:id="93" w:name="_Toc184313302"/>
      <w:bookmarkEnd w:id="93"/>
      <w:bookmarkStart w:id="94" w:name="_Toc184308048"/>
      <w:bookmarkEnd w:id="94"/>
      <w:bookmarkStart w:id="95" w:name="_Toc184314429"/>
      <w:bookmarkEnd w:id="95"/>
      <w:bookmarkStart w:id="96" w:name="_Toc184308087"/>
      <w:bookmarkEnd w:id="96"/>
      <w:bookmarkStart w:id="97" w:name="_Toc184312098"/>
      <w:bookmarkEnd w:id="97"/>
      <w:bookmarkStart w:id="98" w:name="_Toc184308059"/>
      <w:bookmarkEnd w:id="98"/>
      <w:bookmarkStart w:id="99" w:name="_Toc184314481"/>
      <w:bookmarkEnd w:id="99"/>
      <w:bookmarkStart w:id="100" w:name="_Toc184312087"/>
      <w:bookmarkEnd w:id="100"/>
      <w:bookmarkStart w:id="101" w:name="_Toc184313281"/>
      <w:bookmarkEnd w:id="101"/>
      <w:bookmarkStart w:id="102" w:name="_Toc184312136"/>
      <w:bookmarkEnd w:id="102"/>
      <w:bookmarkStart w:id="103" w:name="_Toc184310279"/>
      <w:bookmarkEnd w:id="103"/>
      <w:bookmarkStart w:id="104" w:name="_Toc184308068"/>
      <w:bookmarkEnd w:id="104"/>
      <w:bookmarkStart w:id="105" w:name="_Toc184312085"/>
      <w:bookmarkEnd w:id="105"/>
      <w:bookmarkStart w:id="106" w:name="_Toc184310289"/>
      <w:bookmarkEnd w:id="106"/>
      <w:bookmarkStart w:id="107" w:name="_Toc184314413"/>
      <w:bookmarkEnd w:id="107"/>
      <w:bookmarkStart w:id="108" w:name="_Toc184314456"/>
      <w:bookmarkEnd w:id="108"/>
      <w:bookmarkStart w:id="109" w:name="_Toc184310296"/>
      <w:bookmarkEnd w:id="109"/>
      <w:bookmarkStart w:id="110" w:name="_Toc184308096"/>
      <w:bookmarkEnd w:id="110"/>
      <w:bookmarkStart w:id="111" w:name="_Toc184312116"/>
      <w:bookmarkEnd w:id="111"/>
      <w:bookmarkStart w:id="112" w:name="_Toc184310339"/>
      <w:bookmarkEnd w:id="112"/>
      <w:bookmarkStart w:id="113" w:name="_Toc184308090"/>
      <w:bookmarkEnd w:id="113"/>
      <w:bookmarkStart w:id="114" w:name="_Toc184308088"/>
      <w:bookmarkEnd w:id="114"/>
      <w:bookmarkStart w:id="115" w:name="_Toc184314468"/>
      <w:bookmarkEnd w:id="115"/>
      <w:bookmarkStart w:id="116" w:name="_Toc184312133"/>
      <w:bookmarkEnd w:id="116"/>
      <w:bookmarkStart w:id="117" w:name="_Toc184314426"/>
      <w:bookmarkEnd w:id="117"/>
      <w:bookmarkStart w:id="118" w:name="_Toc184310337"/>
      <w:bookmarkEnd w:id="118"/>
      <w:bookmarkStart w:id="119" w:name="_Toc184314478"/>
      <w:bookmarkEnd w:id="119"/>
      <w:bookmarkStart w:id="120" w:name="_Toc184312126"/>
      <w:bookmarkEnd w:id="120"/>
      <w:bookmarkStart w:id="121" w:name="_Toc184312074"/>
      <w:bookmarkEnd w:id="121"/>
      <w:bookmarkStart w:id="122" w:name="_Toc184312121"/>
      <w:bookmarkEnd w:id="122"/>
      <w:bookmarkStart w:id="123" w:name="_Toc184314479"/>
      <w:bookmarkEnd w:id="123"/>
      <w:bookmarkStart w:id="124" w:name="_Toc184312138"/>
      <w:bookmarkEnd w:id="124"/>
      <w:bookmarkStart w:id="125" w:name="_Toc184310314"/>
      <w:bookmarkEnd w:id="125"/>
      <w:bookmarkStart w:id="126" w:name="_Toc184310273"/>
      <w:bookmarkEnd w:id="126"/>
      <w:bookmarkStart w:id="127" w:name="_Toc184313298"/>
      <w:bookmarkEnd w:id="127"/>
      <w:bookmarkStart w:id="128" w:name="_Toc184312100"/>
      <w:bookmarkEnd w:id="128"/>
      <w:bookmarkStart w:id="129" w:name="_Toc184312090"/>
      <w:bookmarkEnd w:id="129"/>
      <w:bookmarkStart w:id="130" w:name="_Toc184310286"/>
      <w:bookmarkEnd w:id="130"/>
      <w:bookmarkStart w:id="131" w:name="_Toc184308050"/>
      <w:bookmarkEnd w:id="131"/>
      <w:bookmarkStart w:id="132" w:name="_Toc184312091"/>
      <w:bookmarkEnd w:id="132"/>
      <w:bookmarkStart w:id="133" w:name="_Toc184310294"/>
      <w:bookmarkEnd w:id="133"/>
      <w:bookmarkStart w:id="134" w:name="_Toc184313252"/>
      <w:bookmarkEnd w:id="134"/>
      <w:bookmarkStart w:id="135" w:name="_Toc184312117"/>
      <w:bookmarkEnd w:id="135"/>
      <w:bookmarkStart w:id="136" w:name="_Toc184314462"/>
      <w:bookmarkEnd w:id="136"/>
      <w:bookmarkStart w:id="137" w:name="_Toc184314415"/>
      <w:bookmarkEnd w:id="137"/>
      <w:bookmarkStart w:id="138" w:name="_Toc184310327"/>
      <w:bookmarkEnd w:id="138"/>
      <w:bookmarkStart w:id="139" w:name="_Toc184310301"/>
      <w:bookmarkEnd w:id="139"/>
      <w:bookmarkStart w:id="140" w:name="_Toc184308040"/>
      <w:bookmarkEnd w:id="140"/>
      <w:bookmarkStart w:id="141" w:name="_Toc184308066"/>
      <w:bookmarkEnd w:id="141"/>
      <w:bookmarkStart w:id="142" w:name="_Toc184314423"/>
      <w:bookmarkEnd w:id="142"/>
      <w:bookmarkStart w:id="143" w:name="_Toc184312131"/>
      <w:bookmarkEnd w:id="143"/>
      <w:bookmarkStart w:id="144" w:name="_Toc184314411"/>
      <w:bookmarkEnd w:id="144"/>
      <w:bookmarkStart w:id="145" w:name="_Toc184308091"/>
      <w:bookmarkEnd w:id="145"/>
      <w:bookmarkStart w:id="146" w:name="_Toc184313257"/>
      <w:bookmarkEnd w:id="146"/>
      <w:bookmarkStart w:id="147" w:name="_Toc184312139"/>
      <w:bookmarkEnd w:id="147"/>
      <w:bookmarkStart w:id="148" w:name="_Toc184313241"/>
      <w:bookmarkEnd w:id="148"/>
      <w:bookmarkStart w:id="149" w:name="_Toc184313305"/>
      <w:bookmarkEnd w:id="149"/>
      <w:bookmarkStart w:id="150" w:name="_Toc184313254"/>
      <w:bookmarkEnd w:id="150"/>
      <w:bookmarkStart w:id="151" w:name="_Toc184310332"/>
      <w:bookmarkEnd w:id="151"/>
      <w:bookmarkStart w:id="152" w:name="_Toc184308107"/>
      <w:bookmarkEnd w:id="152"/>
      <w:bookmarkStart w:id="153" w:name="_Toc184313303"/>
      <w:bookmarkEnd w:id="153"/>
      <w:bookmarkStart w:id="154" w:name="_Toc184314471"/>
      <w:bookmarkEnd w:id="154"/>
      <w:bookmarkStart w:id="155" w:name="_Toc184314474"/>
      <w:bookmarkEnd w:id="155"/>
      <w:bookmarkStart w:id="156" w:name="_Toc184313245"/>
      <w:bookmarkEnd w:id="156"/>
      <w:bookmarkStart w:id="157" w:name="_Toc184308062"/>
      <w:bookmarkEnd w:id="157"/>
      <w:bookmarkStart w:id="158" w:name="_Toc184310322"/>
      <w:bookmarkEnd w:id="158"/>
      <w:bookmarkStart w:id="159" w:name="_Toc184313290"/>
      <w:bookmarkEnd w:id="159"/>
      <w:bookmarkStart w:id="160" w:name="_Toc184310320"/>
      <w:bookmarkEnd w:id="160"/>
      <w:bookmarkStart w:id="161" w:name="_Toc184310312"/>
      <w:bookmarkEnd w:id="161"/>
      <w:bookmarkStart w:id="162" w:name="_Toc184308108"/>
      <w:bookmarkEnd w:id="162"/>
      <w:bookmarkStart w:id="163" w:name="_Toc184313265"/>
      <w:bookmarkEnd w:id="163"/>
      <w:bookmarkStart w:id="164" w:name="_Toc184308076"/>
      <w:bookmarkEnd w:id="164"/>
      <w:bookmarkStart w:id="165" w:name="_Toc184312129"/>
      <w:bookmarkEnd w:id="165"/>
      <w:bookmarkStart w:id="166" w:name="_Toc184312068"/>
      <w:bookmarkEnd w:id="166"/>
      <w:bookmarkStart w:id="167" w:name="_Toc184312069"/>
      <w:bookmarkEnd w:id="167"/>
      <w:bookmarkStart w:id="168" w:name="_Toc184308106"/>
      <w:bookmarkEnd w:id="168"/>
      <w:bookmarkStart w:id="169" w:name="_Toc184313249"/>
      <w:bookmarkEnd w:id="169"/>
      <w:bookmarkStart w:id="170" w:name="_Toc184310291"/>
      <w:bookmarkEnd w:id="170"/>
      <w:bookmarkStart w:id="171" w:name="_Toc184312122"/>
      <w:bookmarkEnd w:id="171"/>
      <w:bookmarkStart w:id="172" w:name="_Toc184314418"/>
      <w:bookmarkEnd w:id="172"/>
      <w:bookmarkStart w:id="173" w:name="_Toc184310305"/>
      <w:bookmarkEnd w:id="173"/>
      <w:bookmarkStart w:id="174" w:name="_Toc184314454"/>
      <w:bookmarkEnd w:id="174"/>
      <w:bookmarkStart w:id="175" w:name="_Toc184308064"/>
      <w:bookmarkEnd w:id="175"/>
      <w:bookmarkStart w:id="176" w:name="_Toc184310280"/>
      <w:bookmarkEnd w:id="176"/>
      <w:bookmarkStart w:id="177" w:name="_Toc184314467"/>
      <w:bookmarkEnd w:id="177"/>
      <w:bookmarkStart w:id="178" w:name="_Toc184314432"/>
      <w:bookmarkEnd w:id="178"/>
      <w:bookmarkStart w:id="179" w:name="_Toc184308047"/>
      <w:bookmarkEnd w:id="179"/>
      <w:bookmarkStart w:id="180" w:name="_Toc184314469"/>
      <w:bookmarkEnd w:id="180"/>
      <w:bookmarkStart w:id="181" w:name="_Toc184308049"/>
      <w:bookmarkEnd w:id="181"/>
      <w:bookmarkStart w:id="182" w:name="_Toc184312081"/>
      <w:bookmarkEnd w:id="182"/>
      <w:bookmarkStart w:id="183" w:name="_Toc184312078"/>
      <w:bookmarkEnd w:id="183"/>
      <w:bookmarkStart w:id="184" w:name="_Toc184312084"/>
      <w:bookmarkEnd w:id="184"/>
      <w:bookmarkStart w:id="185" w:name="_Toc184312135"/>
      <w:bookmarkEnd w:id="185"/>
      <w:bookmarkStart w:id="186" w:name="_Toc184314439"/>
      <w:bookmarkEnd w:id="186"/>
      <w:bookmarkStart w:id="187" w:name="_Toc184310318"/>
      <w:bookmarkEnd w:id="187"/>
      <w:bookmarkStart w:id="188" w:name="_Toc184312094"/>
      <w:bookmarkEnd w:id="188"/>
      <w:bookmarkStart w:id="189" w:name="_Toc184313246"/>
      <w:bookmarkEnd w:id="189"/>
      <w:bookmarkStart w:id="190" w:name="_Toc184310293"/>
      <w:bookmarkEnd w:id="190"/>
      <w:bookmarkStart w:id="191" w:name="_Toc184312071"/>
      <w:bookmarkEnd w:id="191"/>
      <w:bookmarkStart w:id="192" w:name="_Toc184312080"/>
      <w:bookmarkEnd w:id="192"/>
      <w:bookmarkStart w:id="193" w:name="_Toc184312092"/>
      <w:bookmarkEnd w:id="193"/>
      <w:bookmarkStart w:id="194" w:name="_Toc184308082"/>
      <w:bookmarkEnd w:id="194"/>
      <w:bookmarkStart w:id="195" w:name="_Toc184310331"/>
      <w:bookmarkEnd w:id="195"/>
      <w:bookmarkStart w:id="196" w:name="_Toc184308103"/>
      <w:bookmarkEnd w:id="196"/>
      <w:bookmarkStart w:id="197" w:name="_Toc184308038"/>
      <w:bookmarkEnd w:id="197"/>
      <w:bookmarkStart w:id="198" w:name="_Toc184310297"/>
      <w:bookmarkEnd w:id="198"/>
      <w:bookmarkStart w:id="199" w:name="_Toc184313247"/>
      <w:bookmarkEnd w:id="199"/>
      <w:bookmarkStart w:id="200" w:name="_Toc184312075"/>
      <w:bookmarkEnd w:id="200"/>
      <w:bookmarkStart w:id="201" w:name="_Toc184312088"/>
      <w:bookmarkEnd w:id="201"/>
      <w:bookmarkStart w:id="202" w:name="_Toc184313268"/>
      <w:bookmarkEnd w:id="202"/>
      <w:bookmarkStart w:id="203" w:name="_Toc184312097"/>
      <w:bookmarkEnd w:id="203"/>
      <w:bookmarkStart w:id="204" w:name="_Toc184313251"/>
      <w:bookmarkEnd w:id="204"/>
      <w:bookmarkStart w:id="205" w:name="_Toc184313301"/>
      <w:bookmarkEnd w:id="205"/>
      <w:bookmarkStart w:id="206" w:name="_Toc184313267"/>
      <w:bookmarkEnd w:id="206"/>
      <w:bookmarkStart w:id="207" w:name="_Toc184314476"/>
      <w:bookmarkEnd w:id="207"/>
      <w:bookmarkStart w:id="208" w:name="_Toc184310328"/>
      <w:bookmarkEnd w:id="208"/>
      <w:bookmarkStart w:id="209" w:name="_Toc184308056"/>
      <w:bookmarkEnd w:id="209"/>
      <w:bookmarkStart w:id="210" w:name="_Toc184308055"/>
      <w:bookmarkEnd w:id="210"/>
      <w:bookmarkStart w:id="211" w:name="_Toc184308036"/>
      <w:bookmarkEnd w:id="211"/>
      <w:bookmarkStart w:id="212" w:name="_Toc184314460"/>
      <w:bookmarkEnd w:id="212"/>
      <w:bookmarkStart w:id="213" w:name="_Toc184308089"/>
      <w:bookmarkEnd w:id="213"/>
      <w:bookmarkStart w:id="214" w:name="_Toc184313253"/>
      <w:bookmarkEnd w:id="214"/>
      <w:bookmarkStart w:id="215" w:name="_Toc184310315"/>
      <w:bookmarkEnd w:id="215"/>
      <w:bookmarkStart w:id="216" w:name="_Toc184312070"/>
      <w:bookmarkEnd w:id="216"/>
      <w:bookmarkStart w:id="217" w:name="_Toc184310311"/>
      <w:bookmarkEnd w:id="217"/>
      <w:bookmarkStart w:id="218" w:name="_Toc184314482"/>
      <w:bookmarkEnd w:id="218"/>
      <w:bookmarkStart w:id="219" w:name="_Toc184310302"/>
      <w:bookmarkEnd w:id="219"/>
      <w:bookmarkStart w:id="220" w:name="_Toc184308100"/>
      <w:bookmarkEnd w:id="220"/>
      <w:bookmarkStart w:id="221" w:name="_Toc184314461"/>
      <w:bookmarkEnd w:id="221"/>
      <w:bookmarkStart w:id="222" w:name="_Toc184308073"/>
      <w:bookmarkEnd w:id="222"/>
      <w:bookmarkStart w:id="223" w:name="_Toc184308080"/>
      <w:bookmarkEnd w:id="223"/>
      <w:bookmarkStart w:id="224" w:name="_Toc184314452"/>
      <w:bookmarkEnd w:id="224"/>
      <w:bookmarkStart w:id="225" w:name="_Toc184310300"/>
      <w:bookmarkEnd w:id="225"/>
      <w:bookmarkStart w:id="226" w:name="_Toc184310274"/>
      <w:bookmarkEnd w:id="226"/>
      <w:bookmarkStart w:id="227" w:name="_Toc184310336"/>
      <w:bookmarkEnd w:id="227"/>
      <w:bookmarkStart w:id="228" w:name="_Toc184310285"/>
      <w:bookmarkEnd w:id="228"/>
      <w:bookmarkStart w:id="229" w:name="_Toc184313266"/>
      <w:bookmarkEnd w:id="229"/>
      <w:bookmarkStart w:id="230" w:name="_Toc184314436"/>
      <w:bookmarkEnd w:id="230"/>
      <w:bookmarkStart w:id="231" w:name="_Toc184308041"/>
      <w:bookmarkEnd w:id="231"/>
      <w:bookmarkStart w:id="232" w:name="_Toc184312095"/>
      <w:bookmarkEnd w:id="232"/>
      <w:bookmarkStart w:id="233" w:name="_Toc184308065"/>
      <w:bookmarkEnd w:id="233"/>
      <w:bookmarkStart w:id="234" w:name="_Toc184308075"/>
      <w:bookmarkEnd w:id="234"/>
      <w:bookmarkStart w:id="235" w:name="_Toc184313279"/>
      <w:bookmarkEnd w:id="235"/>
      <w:bookmarkStart w:id="236" w:name="_Toc184308097"/>
      <w:bookmarkEnd w:id="236"/>
      <w:bookmarkStart w:id="237" w:name="_Toc184312093"/>
      <w:bookmarkEnd w:id="237"/>
      <w:bookmarkStart w:id="238" w:name="_Toc184314425"/>
      <w:bookmarkEnd w:id="238"/>
      <w:bookmarkStart w:id="239" w:name="_Toc184313264"/>
      <w:bookmarkEnd w:id="239"/>
      <w:bookmarkStart w:id="240" w:name="_Toc184310292"/>
      <w:bookmarkEnd w:id="240"/>
      <w:bookmarkStart w:id="241" w:name="_Toc184312099"/>
      <w:bookmarkEnd w:id="241"/>
      <w:bookmarkStart w:id="242" w:name="_Toc184314465"/>
      <w:bookmarkEnd w:id="242"/>
      <w:bookmarkStart w:id="243" w:name="_Toc184308052"/>
      <w:bookmarkEnd w:id="243"/>
      <w:bookmarkStart w:id="244" w:name="_Toc184308057"/>
      <w:bookmarkEnd w:id="244"/>
      <w:bookmarkStart w:id="245" w:name="_Toc184308053"/>
      <w:bookmarkEnd w:id="245"/>
      <w:bookmarkStart w:id="246" w:name="_Toc184312076"/>
      <w:bookmarkEnd w:id="246"/>
      <w:bookmarkStart w:id="247" w:name="_Toc184310308"/>
      <w:bookmarkEnd w:id="247"/>
      <w:bookmarkStart w:id="248" w:name="_Toc184314453"/>
      <w:bookmarkEnd w:id="248"/>
      <w:bookmarkStart w:id="249" w:name="_Toc184314416"/>
      <w:bookmarkEnd w:id="249"/>
      <w:bookmarkStart w:id="250" w:name="_Toc184313284"/>
      <w:bookmarkEnd w:id="250"/>
      <w:bookmarkStart w:id="251" w:name="_Toc184310303"/>
      <w:bookmarkEnd w:id="251"/>
      <w:bookmarkStart w:id="252" w:name="_Toc184310316"/>
      <w:bookmarkEnd w:id="252"/>
      <w:bookmarkStart w:id="253" w:name="_Toc184314421"/>
      <w:bookmarkEnd w:id="253"/>
      <w:bookmarkStart w:id="254" w:name="_Toc184308070"/>
      <w:bookmarkEnd w:id="254"/>
      <w:bookmarkStart w:id="255" w:name="_Toc184308061"/>
      <w:bookmarkEnd w:id="255"/>
      <w:bookmarkStart w:id="256" w:name="_Toc184310298"/>
      <w:bookmarkEnd w:id="256"/>
      <w:bookmarkStart w:id="257" w:name="_Toc184314430"/>
      <w:bookmarkEnd w:id="257"/>
      <w:bookmarkStart w:id="258" w:name="_Toc184308105"/>
      <w:bookmarkEnd w:id="258"/>
      <w:bookmarkStart w:id="259" w:name="_Toc184308095"/>
      <w:bookmarkEnd w:id="259"/>
      <w:bookmarkStart w:id="260" w:name="_Toc184312123"/>
      <w:bookmarkEnd w:id="260"/>
      <w:bookmarkStart w:id="261" w:name="_Toc184312105"/>
      <w:bookmarkEnd w:id="261"/>
      <w:bookmarkStart w:id="262" w:name="_Toc184308092"/>
      <w:bookmarkEnd w:id="262"/>
      <w:bookmarkStart w:id="263" w:name="_Toc184310342"/>
      <w:bookmarkEnd w:id="263"/>
      <w:bookmarkStart w:id="264" w:name="_Toc184314447"/>
      <w:bookmarkEnd w:id="264"/>
      <w:bookmarkStart w:id="265" w:name="_Toc184314437"/>
      <w:bookmarkEnd w:id="265"/>
      <w:bookmarkStart w:id="266" w:name="_Toc184314431"/>
      <w:bookmarkEnd w:id="266"/>
      <w:bookmarkStart w:id="267" w:name="_Toc184314445"/>
      <w:bookmarkEnd w:id="267"/>
      <w:bookmarkStart w:id="268" w:name="_Toc184312089"/>
      <w:bookmarkEnd w:id="268"/>
      <w:bookmarkStart w:id="269" w:name="_Toc184313269"/>
      <w:bookmarkEnd w:id="269"/>
      <w:bookmarkStart w:id="270" w:name="_Toc184310306"/>
      <w:bookmarkEnd w:id="270"/>
      <w:bookmarkStart w:id="271" w:name="_Toc184313280"/>
      <w:bookmarkEnd w:id="271"/>
      <w:bookmarkStart w:id="272" w:name="_Toc184313262"/>
      <w:bookmarkEnd w:id="272"/>
      <w:bookmarkStart w:id="273" w:name="_Toc184310343"/>
      <w:bookmarkEnd w:id="273"/>
      <w:bookmarkStart w:id="274" w:name="_Toc184314433"/>
      <w:bookmarkEnd w:id="274"/>
      <w:bookmarkStart w:id="275" w:name="_Toc184314457"/>
      <w:bookmarkEnd w:id="275"/>
      <w:bookmarkStart w:id="276" w:name="_Toc184310341"/>
      <w:bookmarkEnd w:id="276"/>
      <w:bookmarkStart w:id="277" w:name="_Toc184310295"/>
      <w:bookmarkEnd w:id="277"/>
      <w:bookmarkStart w:id="278" w:name="_Toc184313288"/>
      <w:bookmarkEnd w:id="278"/>
      <w:bookmarkStart w:id="279" w:name="_Toc184308072"/>
      <w:bookmarkEnd w:id="279"/>
      <w:bookmarkStart w:id="280" w:name="_Toc184313258"/>
      <w:bookmarkEnd w:id="280"/>
      <w:bookmarkStart w:id="281" w:name="_Toc184314451"/>
      <w:bookmarkEnd w:id="281"/>
      <w:bookmarkStart w:id="282" w:name="_Toc184312112"/>
      <w:bookmarkEnd w:id="282"/>
      <w:bookmarkStart w:id="283" w:name="_Toc184313299"/>
      <w:bookmarkEnd w:id="283"/>
      <w:bookmarkStart w:id="284" w:name="_Toc184310319"/>
      <w:bookmarkEnd w:id="284"/>
      <w:bookmarkStart w:id="285" w:name="_Toc184312077"/>
      <w:bookmarkEnd w:id="285"/>
      <w:bookmarkStart w:id="286" w:name="_Toc184310282"/>
      <w:bookmarkEnd w:id="286"/>
      <w:bookmarkStart w:id="287" w:name="_Toc184308104"/>
      <w:bookmarkEnd w:id="287"/>
      <w:bookmarkStart w:id="288" w:name="_Toc184312127"/>
      <w:bookmarkEnd w:id="288"/>
      <w:bookmarkStart w:id="289" w:name="_Toc184313250"/>
      <w:bookmarkEnd w:id="289"/>
      <w:bookmarkStart w:id="290" w:name="_Toc184314422"/>
      <w:bookmarkEnd w:id="290"/>
      <w:bookmarkStart w:id="291" w:name="_Toc184310307"/>
      <w:bookmarkEnd w:id="291"/>
      <w:bookmarkStart w:id="292" w:name="_Toc184313285"/>
      <w:bookmarkEnd w:id="292"/>
      <w:bookmarkStart w:id="293" w:name="_Toc184308074"/>
      <w:bookmarkEnd w:id="293"/>
      <w:bookmarkStart w:id="294" w:name="_Toc184310340"/>
      <w:bookmarkEnd w:id="294"/>
      <w:bookmarkStart w:id="295" w:name="_Toc184310321"/>
      <w:bookmarkEnd w:id="295"/>
      <w:bookmarkStart w:id="296" w:name="_Toc184313259"/>
      <w:bookmarkEnd w:id="296"/>
      <w:bookmarkStart w:id="297" w:name="_Toc184308046"/>
      <w:bookmarkEnd w:id="297"/>
      <w:bookmarkStart w:id="298" w:name="_Toc184308069"/>
      <w:bookmarkEnd w:id="298"/>
      <w:bookmarkStart w:id="299" w:name="_Toc184314419"/>
      <w:bookmarkEnd w:id="299"/>
      <w:bookmarkStart w:id="300" w:name="_Toc184310281"/>
      <w:bookmarkEnd w:id="300"/>
      <w:bookmarkStart w:id="301" w:name="_Toc184313310"/>
      <w:bookmarkEnd w:id="301"/>
      <w:bookmarkStart w:id="302" w:name="_Toc184314466"/>
      <w:bookmarkEnd w:id="302"/>
      <w:bookmarkStart w:id="303" w:name="_Toc184314463"/>
      <w:bookmarkEnd w:id="303"/>
      <w:bookmarkStart w:id="304" w:name="_Toc184312120"/>
      <w:bookmarkEnd w:id="304"/>
      <w:bookmarkStart w:id="305" w:name="_Toc184312113"/>
      <w:bookmarkEnd w:id="305"/>
      <w:bookmarkStart w:id="306" w:name="_Toc184308058"/>
      <w:bookmarkEnd w:id="306"/>
      <w:bookmarkStart w:id="307" w:name="_Toc184313271"/>
      <w:bookmarkEnd w:id="307"/>
      <w:bookmarkStart w:id="308" w:name="_Toc184313282"/>
      <w:bookmarkEnd w:id="308"/>
      <w:bookmarkStart w:id="309" w:name="_Toc184314470"/>
      <w:bookmarkEnd w:id="309"/>
      <w:bookmarkStart w:id="310" w:name="_Toc184314480"/>
      <w:bookmarkEnd w:id="310"/>
      <w:bookmarkStart w:id="311" w:name="_Toc184312102"/>
      <w:bookmarkEnd w:id="311"/>
      <w:bookmarkStart w:id="312" w:name="_Toc184308060"/>
      <w:bookmarkEnd w:id="312"/>
      <w:bookmarkStart w:id="313" w:name="_Toc184308098"/>
      <w:bookmarkEnd w:id="313"/>
      <w:bookmarkStart w:id="314" w:name="_Toc184308085"/>
      <w:bookmarkEnd w:id="314"/>
      <w:bookmarkStart w:id="315" w:name="_Toc184312083"/>
      <w:bookmarkEnd w:id="315"/>
      <w:bookmarkStart w:id="316" w:name="_Toc184312079"/>
      <w:bookmarkEnd w:id="316"/>
      <w:bookmarkStart w:id="317" w:name="_Toc184312106"/>
      <w:bookmarkEnd w:id="317"/>
      <w:bookmarkStart w:id="318" w:name="_Toc184313275"/>
      <w:bookmarkEnd w:id="318"/>
      <w:bookmarkStart w:id="319" w:name="_Toc184313238"/>
      <w:bookmarkEnd w:id="319"/>
      <w:bookmarkStart w:id="320" w:name="_Toc184313277"/>
      <w:bookmarkEnd w:id="320"/>
      <w:bookmarkStart w:id="321" w:name="_Toc184313272"/>
      <w:bookmarkEnd w:id="321"/>
      <w:bookmarkStart w:id="322" w:name="_Toc184312124"/>
      <w:bookmarkEnd w:id="322"/>
      <w:bookmarkStart w:id="323" w:name="_Toc184308079"/>
      <w:bookmarkEnd w:id="323"/>
      <w:bookmarkStart w:id="324" w:name="_Toc184314438"/>
      <w:bookmarkEnd w:id="324"/>
      <w:bookmarkStart w:id="325" w:name="_Toc184308094"/>
      <w:bookmarkEnd w:id="325"/>
      <w:bookmarkStart w:id="326" w:name="_Toc184313287"/>
      <w:bookmarkEnd w:id="326"/>
      <w:bookmarkStart w:id="327" w:name="_Toc184310284"/>
      <w:bookmarkEnd w:id="327"/>
      <w:bookmarkStart w:id="328" w:name="_Toc184313244"/>
      <w:bookmarkEnd w:id="328"/>
      <w:bookmarkStart w:id="329" w:name="_Toc184314428"/>
      <w:bookmarkEnd w:id="329"/>
      <w:bookmarkStart w:id="330" w:name="_Toc184312104"/>
      <w:bookmarkEnd w:id="330"/>
      <w:bookmarkStart w:id="331" w:name="_Toc184308051"/>
      <w:bookmarkEnd w:id="331"/>
      <w:bookmarkStart w:id="332" w:name="_Toc184308037"/>
      <w:bookmarkEnd w:id="332"/>
      <w:bookmarkStart w:id="333" w:name="_Toc184314449"/>
      <w:bookmarkEnd w:id="333"/>
      <w:bookmarkStart w:id="334" w:name="_Toc184313304"/>
      <w:bookmarkEnd w:id="334"/>
      <w:bookmarkStart w:id="335" w:name="_Toc184313283"/>
      <w:bookmarkEnd w:id="335"/>
      <w:bookmarkStart w:id="336" w:name="_Toc184313243"/>
      <w:bookmarkEnd w:id="336"/>
      <w:bookmarkStart w:id="337" w:name="_Toc184313276"/>
      <w:bookmarkEnd w:id="337"/>
      <w:bookmarkStart w:id="338" w:name="_Toc184310326"/>
      <w:bookmarkEnd w:id="338"/>
      <w:bookmarkStart w:id="339" w:name="_Toc184312119"/>
      <w:bookmarkEnd w:id="339"/>
      <w:bookmarkStart w:id="340" w:name="_Toc184308102"/>
      <w:bookmarkEnd w:id="340"/>
      <w:bookmarkStart w:id="341" w:name="_Toc184314417"/>
      <w:bookmarkEnd w:id="341"/>
      <w:bookmarkStart w:id="342" w:name="_Toc184312109"/>
      <w:bookmarkEnd w:id="342"/>
      <w:bookmarkStart w:id="343" w:name="_Toc184313274"/>
      <w:bookmarkEnd w:id="343"/>
      <w:bookmarkStart w:id="344" w:name="_Toc184314455"/>
      <w:bookmarkEnd w:id="344"/>
      <w:bookmarkStart w:id="345" w:name="_Toc184314435"/>
      <w:bookmarkEnd w:id="345"/>
      <w:bookmarkStart w:id="346" w:name="_Toc184313296"/>
      <w:bookmarkEnd w:id="346"/>
      <w:bookmarkStart w:id="347" w:name="_Toc184314446"/>
      <w:bookmarkEnd w:id="347"/>
      <w:bookmarkStart w:id="348" w:name="_Toc184308093"/>
      <w:bookmarkEnd w:id="348"/>
      <w:bookmarkStart w:id="349" w:name="_Toc184313306"/>
      <w:bookmarkEnd w:id="349"/>
      <w:bookmarkStart w:id="350" w:name="_Toc184314458"/>
      <w:bookmarkEnd w:id="350"/>
      <w:bookmarkStart w:id="351" w:name="_Toc184312134"/>
      <w:bookmarkEnd w:id="351"/>
      <w:bookmarkStart w:id="352" w:name="_Toc184314410"/>
      <w:bookmarkEnd w:id="352"/>
      <w:bookmarkStart w:id="353" w:name="_Toc184313309"/>
      <w:bookmarkEnd w:id="353"/>
      <w:bookmarkStart w:id="354" w:name="_Toc184310288"/>
      <w:bookmarkEnd w:id="354"/>
      <w:bookmarkStart w:id="355" w:name="_Toc184308084"/>
      <w:bookmarkEnd w:id="355"/>
      <w:bookmarkStart w:id="356" w:name="_Toc184313292"/>
      <w:bookmarkEnd w:id="356"/>
      <w:bookmarkStart w:id="357" w:name="_Toc184312067"/>
      <w:bookmarkEnd w:id="357"/>
      <w:bookmarkStart w:id="358" w:name="_Toc184314459"/>
      <w:bookmarkEnd w:id="358"/>
      <w:bookmarkStart w:id="359" w:name="_Toc184313273"/>
      <w:bookmarkEnd w:id="359"/>
      <w:bookmarkStart w:id="360" w:name="_Toc184313294"/>
      <w:bookmarkEnd w:id="360"/>
      <w:bookmarkStart w:id="361" w:name="_Toc184308078"/>
      <w:bookmarkEnd w:id="361"/>
      <w:bookmarkStart w:id="362" w:name="_Toc184312072"/>
      <w:bookmarkEnd w:id="362"/>
      <w:bookmarkStart w:id="363" w:name="_Toc184314442"/>
      <w:bookmarkEnd w:id="363"/>
      <w:bookmarkStart w:id="364" w:name="_Toc184313270"/>
      <w:bookmarkEnd w:id="364"/>
      <w:bookmarkStart w:id="365" w:name="_Toc184310283"/>
      <w:bookmarkEnd w:id="365"/>
      <w:bookmarkStart w:id="366" w:name="_Toc184310333"/>
      <w:bookmarkEnd w:id="366"/>
      <w:bookmarkStart w:id="367" w:name="_Toc184310334"/>
      <w:bookmarkEnd w:id="367"/>
      <w:bookmarkStart w:id="368" w:name="_Toc184313248"/>
      <w:bookmarkEnd w:id="368"/>
      <w:bookmarkStart w:id="369" w:name="_Toc184312130"/>
      <w:bookmarkEnd w:id="369"/>
      <w:bookmarkStart w:id="370" w:name="_Toc184310278"/>
      <w:bookmarkEnd w:id="370"/>
      <w:bookmarkStart w:id="371" w:name="_Toc184312128"/>
      <w:bookmarkEnd w:id="371"/>
      <w:bookmarkStart w:id="372" w:name="_Toc184308042"/>
      <w:bookmarkEnd w:id="372"/>
      <w:bookmarkStart w:id="373" w:name="_Toc184312115"/>
      <w:bookmarkEnd w:id="373"/>
      <w:bookmarkStart w:id="374" w:name="_Toc184308067"/>
      <w:bookmarkEnd w:id="374"/>
      <w:bookmarkStart w:id="375" w:name="_Toc184314477"/>
      <w:bookmarkEnd w:id="375"/>
      <w:bookmarkStart w:id="376" w:name="_Toc184312132"/>
      <w:bookmarkEnd w:id="376"/>
      <w:bookmarkStart w:id="377" w:name="_Toc184310324"/>
      <w:bookmarkEnd w:id="377"/>
      <w:bookmarkStart w:id="378" w:name="_Toc184314475"/>
      <w:bookmarkEnd w:id="378"/>
      <w:bookmarkStart w:id="379" w:name="_Toc184308077"/>
      <w:bookmarkEnd w:id="379"/>
      <w:bookmarkStart w:id="380" w:name="_Toc184310329"/>
      <w:bookmarkEnd w:id="380"/>
      <w:bookmarkStart w:id="381" w:name="_Toc184310275"/>
      <w:bookmarkEnd w:id="381"/>
      <w:bookmarkStart w:id="382" w:name="_Toc184313289"/>
      <w:bookmarkEnd w:id="382"/>
      <w:bookmarkStart w:id="383" w:name="_Toc184314444"/>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3029"/>
      <w:bookmarkStart w:id="386" w:name="_Toc2405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1295"/>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9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6"/>
        <w:gridCol w:w="2236"/>
        <w:gridCol w:w="1102"/>
        <w:gridCol w:w="4187"/>
        <w:gridCol w:w="793"/>
        <w:gridCol w:w="722"/>
        <w:gridCol w:w="722"/>
        <w:gridCol w:w="722"/>
      </w:tblGrid>
      <w:tr w14:paraId="71A85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1" w:hRule="atLeast"/>
          <w:jc w:val="center"/>
        </w:trPr>
        <w:tc>
          <w:tcPr>
            <w:tcW w:w="273" w:type="pct"/>
            <w:tcBorders>
              <w:tl2br w:val="nil"/>
              <w:tr2bl w:val="nil"/>
            </w:tcBorders>
            <w:shd w:val="clear" w:color="auto" w:fill="auto"/>
            <w:vAlign w:val="center"/>
          </w:tcPr>
          <w:p w14:paraId="3388C4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28D959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6" w:type="pct"/>
            <w:tcBorders>
              <w:tl2br w:val="nil"/>
              <w:tr2bl w:val="nil"/>
            </w:tcBorders>
            <w:shd w:val="clear" w:color="auto" w:fill="auto"/>
            <w:vAlign w:val="center"/>
          </w:tcPr>
          <w:p w14:paraId="14EFEF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8" w:type="pct"/>
            <w:tcBorders>
              <w:tl2br w:val="nil"/>
              <w:tr2bl w:val="nil"/>
            </w:tcBorders>
            <w:shd w:val="clear" w:color="auto" w:fill="auto"/>
            <w:vAlign w:val="center"/>
          </w:tcPr>
          <w:p w14:paraId="2BD58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7" w:type="pct"/>
            <w:tcBorders>
              <w:tl2br w:val="nil"/>
              <w:tr2bl w:val="nil"/>
            </w:tcBorders>
            <w:shd w:val="clear" w:color="auto" w:fill="auto"/>
            <w:vAlign w:val="center"/>
          </w:tcPr>
          <w:p w14:paraId="0BB93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63212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05830C9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5" w:type="pct"/>
            <w:tcBorders>
              <w:tl2br w:val="nil"/>
              <w:tr2bl w:val="nil"/>
            </w:tcBorders>
            <w:shd w:val="clear" w:color="auto" w:fill="auto"/>
            <w:vAlign w:val="center"/>
          </w:tcPr>
          <w:p w14:paraId="732FD31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EA8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628C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4A39A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6" w:type="pct"/>
            <w:tcBorders>
              <w:tl2br w:val="nil"/>
              <w:tr2bl w:val="nil"/>
            </w:tcBorders>
            <w:shd w:val="clear" w:color="auto" w:fill="auto"/>
            <w:vAlign w:val="center"/>
          </w:tcPr>
          <w:p w14:paraId="60BF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C0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7" w:type="pct"/>
            <w:tcBorders>
              <w:tl2br w:val="nil"/>
              <w:tr2bl w:val="nil"/>
            </w:tcBorders>
            <w:shd w:val="clear" w:color="auto" w:fill="auto"/>
            <w:vAlign w:val="center"/>
          </w:tcPr>
          <w:p w14:paraId="30D4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158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1FCC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20C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E6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273" w:type="pct"/>
            <w:tcBorders>
              <w:tl2br w:val="nil"/>
              <w:tr2bl w:val="nil"/>
            </w:tcBorders>
            <w:shd w:val="clear" w:color="auto" w:fill="auto"/>
            <w:vAlign w:val="center"/>
          </w:tcPr>
          <w:p w14:paraId="4A2B9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1F0DA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6" w:type="pct"/>
            <w:tcBorders>
              <w:tl2br w:val="nil"/>
              <w:tr2bl w:val="nil"/>
            </w:tcBorders>
            <w:shd w:val="clear" w:color="auto" w:fill="auto"/>
            <w:noWrap/>
            <w:vAlign w:val="center"/>
          </w:tcPr>
          <w:p w14:paraId="7C41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E1D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7" w:type="pct"/>
            <w:tcBorders>
              <w:tl2br w:val="nil"/>
              <w:tr2bl w:val="nil"/>
            </w:tcBorders>
            <w:shd w:val="clear" w:color="auto" w:fill="auto"/>
            <w:noWrap/>
            <w:vAlign w:val="center"/>
          </w:tcPr>
          <w:p w14:paraId="7CE3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6DEB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3133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1C212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4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273" w:type="pct"/>
            <w:tcBorders>
              <w:tl2br w:val="nil"/>
              <w:tr2bl w:val="nil"/>
            </w:tcBorders>
            <w:shd w:val="clear" w:color="auto" w:fill="auto"/>
            <w:vAlign w:val="center"/>
          </w:tcPr>
          <w:p w14:paraId="7EDC0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32B4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6" w:type="pct"/>
            <w:tcBorders>
              <w:tl2br w:val="nil"/>
              <w:tr2bl w:val="nil"/>
            </w:tcBorders>
            <w:shd w:val="clear" w:color="auto" w:fill="auto"/>
            <w:noWrap/>
            <w:vAlign w:val="center"/>
          </w:tcPr>
          <w:p w14:paraId="0503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E51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7" w:type="pct"/>
            <w:tcBorders>
              <w:tl2br w:val="nil"/>
              <w:tr2bl w:val="nil"/>
            </w:tcBorders>
            <w:shd w:val="clear" w:color="auto" w:fill="auto"/>
            <w:noWrap/>
            <w:vAlign w:val="center"/>
          </w:tcPr>
          <w:p w14:paraId="7C37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C26E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70D27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248957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2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5ACCF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30EFC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6" w:type="pct"/>
            <w:tcBorders>
              <w:tl2br w:val="nil"/>
              <w:tr2bl w:val="nil"/>
            </w:tcBorders>
            <w:shd w:val="clear" w:color="auto" w:fill="auto"/>
            <w:noWrap/>
            <w:vAlign w:val="center"/>
          </w:tcPr>
          <w:p w14:paraId="446F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153D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7" w:type="pct"/>
            <w:tcBorders>
              <w:tl2br w:val="nil"/>
              <w:tr2bl w:val="nil"/>
            </w:tcBorders>
            <w:shd w:val="clear" w:color="auto" w:fill="auto"/>
            <w:noWrap/>
            <w:vAlign w:val="center"/>
          </w:tcPr>
          <w:p w14:paraId="3D1C8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F3BC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273F3C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496700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0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273" w:type="pct"/>
            <w:tcBorders>
              <w:tl2br w:val="nil"/>
              <w:tr2bl w:val="nil"/>
            </w:tcBorders>
            <w:shd w:val="clear" w:color="auto" w:fill="auto"/>
            <w:vAlign w:val="center"/>
          </w:tcPr>
          <w:p w14:paraId="6B1E4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E45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6" w:type="pct"/>
            <w:tcBorders>
              <w:tl2br w:val="nil"/>
              <w:tr2bl w:val="nil"/>
            </w:tcBorders>
            <w:shd w:val="clear" w:color="auto" w:fill="auto"/>
            <w:vAlign w:val="center"/>
          </w:tcPr>
          <w:p w14:paraId="7D839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FE79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7" w:type="pct"/>
            <w:tcBorders>
              <w:tl2br w:val="nil"/>
              <w:tr2bl w:val="nil"/>
            </w:tcBorders>
            <w:shd w:val="clear" w:color="auto" w:fill="auto"/>
            <w:vAlign w:val="center"/>
          </w:tcPr>
          <w:p w14:paraId="3E197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7D6E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1EC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6DD1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741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73" w:type="pct"/>
            <w:tcBorders>
              <w:tl2br w:val="nil"/>
              <w:tr2bl w:val="nil"/>
            </w:tcBorders>
            <w:shd w:val="clear" w:color="auto" w:fill="auto"/>
            <w:vAlign w:val="center"/>
          </w:tcPr>
          <w:p w14:paraId="13103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DF8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6" w:type="pct"/>
            <w:tcBorders>
              <w:tl2br w:val="nil"/>
              <w:tr2bl w:val="nil"/>
            </w:tcBorders>
            <w:shd w:val="clear" w:color="auto" w:fill="auto"/>
            <w:vAlign w:val="center"/>
          </w:tcPr>
          <w:p w14:paraId="2ADC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76294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7" w:type="pct"/>
            <w:tcBorders>
              <w:tl2br w:val="nil"/>
              <w:tr2bl w:val="nil"/>
            </w:tcBorders>
            <w:shd w:val="clear" w:color="auto" w:fill="auto"/>
            <w:vAlign w:val="center"/>
          </w:tcPr>
          <w:p w14:paraId="072D8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F31C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9E6A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6497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12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273" w:type="pct"/>
            <w:tcBorders>
              <w:tl2br w:val="nil"/>
              <w:tr2bl w:val="nil"/>
            </w:tcBorders>
            <w:shd w:val="clear" w:color="auto" w:fill="auto"/>
            <w:vAlign w:val="center"/>
          </w:tcPr>
          <w:p w14:paraId="49950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073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auto"/>
            <w:vAlign w:val="center"/>
          </w:tcPr>
          <w:p w14:paraId="4FE1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6ED14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7" w:type="pct"/>
            <w:tcBorders>
              <w:tl2br w:val="nil"/>
              <w:tr2bl w:val="nil"/>
            </w:tcBorders>
            <w:shd w:val="clear" w:color="auto" w:fill="auto"/>
            <w:vAlign w:val="center"/>
          </w:tcPr>
          <w:p w14:paraId="78691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52A0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01A3B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000000" w:fill="FFFFFF"/>
            <w:vAlign w:val="center"/>
          </w:tcPr>
          <w:p w14:paraId="73AF1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C7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73" w:type="pct"/>
            <w:tcBorders>
              <w:tl2br w:val="nil"/>
              <w:tr2bl w:val="nil"/>
            </w:tcBorders>
            <w:shd w:val="clear" w:color="auto" w:fill="auto"/>
            <w:vAlign w:val="center"/>
          </w:tcPr>
          <w:p w14:paraId="4A52E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1D7F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6" w:type="pct"/>
            <w:tcBorders>
              <w:tl2br w:val="nil"/>
              <w:tr2bl w:val="nil"/>
            </w:tcBorders>
            <w:shd w:val="clear" w:color="auto" w:fill="FFFFFF"/>
            <w:vAlign w:val="center"/>
          </w:tcPr>
          <w:p w14:paraId="2BE7B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4F79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7" w:type="pct"/>
            <w:tcBorders>
              <w:tl2br w:val="nil"/>
              <w:tr2bl w:val="nil"/>
            </w:tcBorders>
            <w:shd w:val="clear" w:color="auto" w:fill="auto"/>
            <w:vAlign w:val="center"/>
          </w:tcPr>
          <w:p w14:paraId="1D81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B85A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AD3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1FCB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3A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jc w:val="center"/>
        </w:trPr>
        <w:tc>
          <w:tcPr>
            <w:tcW w:w="273" w:type="pct"/>
            <w:tcBorders>
              <w:tl2br w:val="nil"/>
              <w:tr2bl w:val="nil"/>
            </w:tcBorders>
            <w:shd w:val="clear" w:color="auto" w:fill="auto"/>
            <w:vAlign w:val="center"/>
          </w:tcPr>
          <w:p w14:paraId="709C9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246E7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6" w:type="pct"/>
            <w:tcBorders>
              <w:tl2br w:val="nil"/>
              <w:tr2bl w:val="nil"/>
            </w:tcBorders>
            <w:shd w:val="clear" w:color="auto" w:fill="auto"/>
            <w:vAlign w:val="center"/>
          </w:tcPr>
          <w:p w14:paraId="43A1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6BE5D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7" w:type="pct"/>
            <w:tcBorders>
              <w:tl2br w:val="nil"/>
              <w:tr2bl w:val="nil"/>
            </w:tcBorders>
            <w:shd w:val="clear" w:color="auto" w:fill="auto"/>
            <w:vAlign w:val="center"/>
          </w:tcPr>
          <w:p w14:paraId="319F0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235C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596BD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3E16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F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16416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22E9D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6" w:type="pct"/>
            <w:tcBorders>
              <w:tl2br w:val="nil"/>
              <w:tr2bl w:val="nil"/>
            </w:tcBorders>
            <w:shd w:val="clear" w:color="auto" w:fill="auto"/>
            <w:vAlign w:val="center"/>
          </w:tcPr>
          <w:p w14:paraId="487B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056A3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7" w:type="pct"/>
            <w:tcBorders>
              <w:tl2br w:val="nil"/>
              <w:tr2bl w:val="nil"/>
            </w:tcBorders>
            <w:shd w:val="clear" w:color="auto" w:fill="auto"/>
            <w:vAlign w:val="center"/>
          </w:tcPr>
          <w:p w14:paraId="51C0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FDF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B97F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187E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3A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73" w:type="pct"/>
            <w:tcBorders>
              <w:tl2br w:val="nil"/>
              <w:tr2bl w:val="nil"/>
            </w:tcBorders>
            <w:shd w:val="clear" w:color="auto" w:fill="auto"/>
            <w:vAlign w:val="center"/>
          </w:tcPr>
          <w:p w14:paraId="7597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669F3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6" w:type="pct"/>
            <w:tcBorders>
              <w:tl2br w:val="nil"/>
              <w:tr2bl w:val="nil"/>
            </w:tcBorders>
            <w:shd w:val="clear" w:color="auto" w:fill="auto"/>
            <w:vAlign w:val="center"/>
          </w:tcPr>
          <w:p w14:paraId="2236B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auto"/>
            <w:vAlign w:val="center"/>
          </w:tcPr>
          <w:p w14:paraId="7A40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7" w:type="pct"/>
            <w:tcBorders>
              <w:tl2br w:val="nil"/>
              <w:tr2bl w:val="nil"/>
            </w:tcBorders>
            <w:shd w:val="clear" w:color="auto" w:fill="auto"/>
            <w:vAlign w:val="center"/>
          </w:tcPr>
          <w:p w14:paraId="1E65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F6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0B6D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601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7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C6A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569B1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1F77A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46BF8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7" w:type="pct"/>
            <w:tcBorders>
              <w:tl2br w:val="nil"/>
              <w:tr2bl w:val="nil"/>
            </w:tcBorders>
            <w:shd w:val="clear" w:color="auto" w:fill="auto"/>
            <w:vAlign w:val="center"/>
          </w:tcPr>
          <w:p w14:paraId="45F9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E99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DFEF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03A9E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CE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5" w:hRule="atLeast"/>
          <w:jc w:val="center"/>
        </w:trPr>
        <w:tc>
          <w:tcPr>
            <w:tcW w:w="273" w:type="pct"/>
            <w:tcBorders>
              <w:tl2br w:val="nil"/>
              <w:tr2bl w:val="nil"/>
            </w:tcBorders>
            <w:shd w:val="clear" w:color="auto" w:fill="auto"/>
            <w:vAlign w:val="center"/>
          </w:tcPr>
          <w:p w14:paraId="28DB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5A43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6" w:type="pct"/>
            <w:tcBorders>
              <w:tl2br w:val="nil"/>
              <w:tr2bl w:val="nil"/>
            </w:tcBorders>
            <w:shd w:val="clear" w:color="auto" w:fill="auto"/>
            <w:vAlign w:val="center"/>
          </w:tcPr>
          <w:p w14:paraId="28E18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8" w:type="pct"/>
            <w:tcBorders>
              <w:tl2br w:val="nil"/>
              <w:tr2bl w:val="nil"/>
            </w:tcBorders>
            <w:shd w:val="clear" w:color="auto" w:fill="auto"/>
            <w:vAlign w:val="center"/>
          </w:tcPr>
          <w:p w14:paraId="513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7" w:type="pct"/>
            <w:tcBorders>
              <w:tl2br w:val="nil"/>
              <w:tr2bl w:val="nil"/>
            </w:tcBorders>
            <w:shd w:val="clear" w:color="auto" w:fill="auto"/>
            <w:vAlign w:val="center"/>
          </w:tcPr>
          <w:p w14:paraId="7A0C1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6958B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36A12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06BE8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6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5844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6AED3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6" w:type="pct"/>
            <w:tcBorders>
              <w:tl2br w:val="nil"/>
              <w:tr2bl w:val="nil"/>
            </w:tcBorders>
            <w:shd w:val="clear" w:color="auto" w:fill="auto"/>
            <w:vAlign w:val="center"/>
          </w:tcPr>
          <w:p w14:paraId="2B0C9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8" w:type="pct"/>
            <w:tcBorders>
              <w:tl2br w:val="nil"/>
              <w:tr2bl w:val="nil"/>
            </w:tcBorders>
            <w:shd w:val="clear" w:color="auto" w:fill="auto"/>
            <w:vAlign w:val="center"/>
          </w:tcPr>
          <w:p w14:paraId="7DAE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7" w:type="pct"/>
            <w:tcBorders>
              <w:tl2br w:val="nil"/>
              <w:tr2bl w:val="nil"/>
            </w:tcBorders>
            <w:shd w:val="clear" w:color="auto" w:fill="auto"/>
            <w:vAlign w:val="center"/>
          </w:tcPr>
          <w:p w14:paraId="55D6F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44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E154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8E08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D9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2E90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3C7B0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6" w:type="pct"/>
            <w:tcBorders>
              <w:tl2br w:val="nil"/>
              <w:tr2bl w:val="nil"/>
            </w:tcBorders>
            <w:shd w:val="clear" w:color="auto" w:fill="auto"/>
            <w:vAlign w:val="center"/>
          </w:tcPr>
          <w:p w14:paraId="2452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8" w:type="pct"/>
            <w:tcBorders>
              <w:tl2br w:val="nil"/>
              <w:tr2bl w:val="nil"/>
            </w:tcBorders>
            <w:shd w:val="clear" w:color="auto" w:fill="auto"/>
            <w:vAlign w:val="center"/>
          </w:tcPr>
          <w:p w14:paraId="0F2C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7" w:type="pct"/>
            <w:tcBorders>
              <w:tl2br w:val="nil"/>
              <w:tr2bl w:val="nil"/>
            </w:tcBorders>
            <w:shd w:val="clear" w:color="auto" w:fill="auto"/>
            <w:vAlign w:val="center"/>
          </w:tcPr>
          <w:p w14:paraId="7F983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2F4C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C8CC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CBF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7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273" w:type="pct"/>
            <w:tcBorders>
              <w:tl2br w:val="nil"/>
              <w:tr2bl w:val="nil"/>
            </w:tcBorders>
            <w:shd w:val="clear" w:color="auto" w:fill="auto"/>
            <w:vAlign w:val="center"/>
          </w:tcPr>
          <w:p w14:paraId="6F9BD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2B65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BCE4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04D6A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7" w:type="pct"/>
            <w:tcBorders>
              <w:tl2br w:val="nil"/>
              <w:tr2bl w:val="nil"/>
            </w:tcBorders>
            <w:shd w:val="clear" w:color="auto" w:fill="auto"/>
            <w:vAlign w:val="center"/>
          </w:tcPr>
          <w:p w14:paraId="24CC8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5F3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59D8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1CAC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8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44A9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1F1BE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5BB89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3DF1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7" w:type="pct"/>
            <w:tcBorders>
              <w:tl2br w:val="nil"/>
              <w:tr2bl w:val="nil"/>
            </w:tcBorders>
            <w:shd w:val="clear" w:color="auto" w:fill="auto"/>
            <w:vAlign w:val="center"/>
          </w:tcPr>
          <w:p w14:paraId="71E9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BD8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0FC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541D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B1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03A65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0DB05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1B87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5281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7" w:type="pct"/>
            <w:tcBorders>
              <w:tl2br w:val="nil"/>
              <w:tr2bl w:val="nil"/>
            </w:tcBorders>
            <w:shd w:val="clear" w:color="auto" w:fill="auto"/>
            <w:vAlign w:val="center"/>
          </w:tcPr>
          <w:p w14:paraId="5FEB4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7C1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AC88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9545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C9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22553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0EB5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322F0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8" w:type="pct"/>
            <w:tcBorders>
              <w:tl2br w:val="nil"/>
              <w:tr2bl w:val="nil"/>
            </w:tcBorders>
            <w:shd w:val="clear" w:color="auto" w:fill="auto"/>
            <w:vAlign w:val="center"/>
          </w:tcPr>
          <w:p w14:paraId="69BD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7" w:type="pct"/>
            <w:tcBorders>
              <w:tl2br w:val="nil"/>
              <w:tr2bl w:val="nil"/>
            </w:tcBorders>
            <w:shd w:val="clear" w:color="auto" w:fill="auto"/>
            <w:vAlign w:val="center"/>
          </w:tcPr>
          <w:p w14:paraId="05828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BC8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034E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73E1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95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73" w:type="pct"/>
            <w:tcBorders>
              <w:tl2br w:val="nil"/>
              <w:tr2bl w:val="nil"/>
            </w:tcBorders>
            <w:shd w:val="clear" w:color="auto" w:fill="auto"/>
            <w:vAlign w:val="center"/>
          </w:tcPr>
          <w:p w14:paraId="62492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103B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6" w:type="pct"/>
            <w:tcBorders>
              <w:tl2br w:val="nil"/>
              <w:tr2bl w:val="nil"/>
            </w:tcBorders>
            <w:shd w:val="clear" w:color="auto" w:fill="auto"/>
            <w:vAlign w:val="center"/>
          </w:tcPr>
          <w:p w14:paraId="01BB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2824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7" w:type="pct"/>
            <w:tcBorders>
              <w:tl2br w:val="nil"/>
              <w:tr2bl w:val="nil"/>
            </w:tcBorders>
            <w:shd w:val="clear" w:color="auto" w:fill="auto"/>
            <w:vAlign w:val="center"/>
          </w:tcPr>
          <w:p w14:paraId="27873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5A7B2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1032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DB6A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0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14DCE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18246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6" w:type="pct"/>
            <w:tcBorders>
              <w:tl2br w:val="nil"/>
              <w:tr2bl w:val="nil"/>
            </w:tcBorders>
            <w:shd w:val="clear" w:color="auto" w:fill="auto"/>
            <w:vAlign w:val="center"/>
          </w:tcPr>
          <w:p w14:paraId="34D7B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8" w:type="pct"/>
            <w:tcBorders>
              <w:tl2br w:val="nil"/>
              <w:tr2bl w:val="nil"/>
            </w:tcBorders>
            <w:shd w:val="clear" w:color="auto" w:fill="auto"/>
            <w:vAlign w:val="center"/>
          </w:tcPr>
          <w:p w14:paraId="4D50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7" w:type="pct"/>
            <w:tcBorders>
              <w:tl2br w:val="nil"/>
              <w:tr2bl w:val="nil"/>
            </w:tcBorders>
            <w:shd w:val="clear" w:color="auto" w:fill="auto"/>
            <w:vAlign w:val="center"/>
          </w:tcPr>
          <w:p w14:paraId="5DD78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1334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34E7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49A3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285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273" w:type="pct"/>
            <w:tcBorders>
              <w:tl2br w:val="nil"/>
              <w:tr2bl w:val="nil"/>
            </w:tcBorders>
            <w:shd w:val="clear" w:color="auto" w:fill="auto"/>
            <w:vAlign w:val="center"/>
          </w:tcPr>
          <w:p w14:paraId="32D8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89AD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6" w:type="pct"/>
            <w:tcBorders>
              <w:tl2br w:val="nil"/>
              <w:tr2bl w:val="nil"/>
            </w:tcBorders>
            <w:shd w:val="clear" w:color="auto" w:fill="auto"/>
            <w:vAlign w:val="center"/>
          </w:tcPr>
          <w:p w14:paraId="389C4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8" w:type="pct"/>
            <w:tcBorders>
              <w:tl2br w:val="nil"/>
              <w:tr2bl w:val="nil"/>
            </w:tcBorders>
            <w:shd w:val="clear" w:color="auto" w:fill="auto"/>
            <w:vAlign w:val="center"/>
          </w:tcPr>
          <w:p w14:paraId="1827B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7" w:type="pct"/>
            <w:tcBorders>
              <w:tl2br w:val="nil"/>
              <w:tr2bl w:val="nil"/>
            </w:tcBorders>
            <w:shd w:val="clear" w:color="auto" w:fill="auto"/>
            <w:vAlign w:val="center"/>
          </w:tcPr>
          <w:p w14:paraId="25396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EB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B96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7C1E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69E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14D6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75683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6" w:type="pct"/>
            <w:tcBorders>
              <w:tl2br w:val="nil"/>
              <w:tr2bl w:val="nil"/>
            </w:tcBorders>
            <w:shd w:val="clear" w:color="auto" w:fill="FFFFFF"/>
            <w:vAlign w:val="center"/>
          </w:tcPr>
          <w:p w14:paraId="62CD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FFFFFF"/>
            <w:vAlign w:val="center"/>
          </w:tcPr>
          <w:p w14:paraId="139DA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7" w:type="pct"/>
            <w:tcBorders>
              <w:tl2br w:val="nil"/>
              <w:tr2bl w:val="nil"/>
            </w:tcBorders>
            <w:shd w:val="clear" w:color="auto" w:fill="FFFFFF"/>
            <w:vAlign w:val="center"/>
          </w:tcPr>
          <w:p w14:paraId="1ED4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3CDC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24726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22F9B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BA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7BA34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6DB7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6" w:type="pct"/>
            <w:tcBorders>
              <w:tl2br w:val="nil"/>
              <w:tr2bl w:val="nil"/>
            </w:tcBorders>
            <w:shd w:val="clear" w:color="auto" w:fill="auto"/>
            <w:noWrap/>
            <w:vAlign w:val="center"/>
          </w:tcPr>
          <w:p w14:paraId="2B024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8" w:type="pct"/>
            <w:tcBorders>
              <w:tl2br w:val="nil"/>
              <w:tr2bl w:val="nil"/>
            </w:tcBorders>
            <w:shd w:val="clear" w:color="auto" w:fill="auto"/>
            <w:vAlign w:val="center"/>
          </w:tcPr>
          <w:p w14:paraId="68780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7" w:type="pct"/>
            <w:tcBorders>
              <w:tl2br w:val="nil"/>
              <w:tr2bl w:val="nil"/>
            </w:tcBorders>
            <w:shd w:val="clear" w:color="auto" w:fill="auto"/>
            <w:noWrap/>
            <w:vAlign w:val="center"/>
          </w:tcPr>
          <w:p w14:paraId="349D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8AC4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4DAE0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4B857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4F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273" w:type="pct"/>
            <w:tcBorders>
              <w:tl2br w:val="nil"/>
              <w:tr2bl w:val="nil"/>
            </w:tcBorders>
            <w:shd w:val="clear" w:color="auto" w:fill="auto"/>
            <w:vAlign w:val="center"/>
          </w:tcPr>
          <w:p w14:paraId="752E5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3BF5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6" w:type="pct"/>
            <w:tcBorders>
              <w:tl2br w:val="nil"/>
              <w:tr2bl w:val="nil"/>
            </w:tcBorders>
            <w:shd w:val="clear" w:color="auto" w:fill="auto"/>
            <w:noWrap/>
            <w:vAlign w:val="center"/>
          </w:tcPr>
          <w:p w14:paraId="5111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8CAB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7" w:type="pct"/>
            <w:tcBorders>
              <w:tl2br w:val="nil"/>
              <w:tr2bl w:val="nil"/>
            </w:tcBorders>
            <w:shd w:val="clear" w:color="auto" w:fill="auto"/>
            <w:noWrap/>
            <w:vAlign w:val="center"/>
          </w:tcPr>
          <w:p w14:paraId="6D4E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6DFF0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05AE1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noWrap/>
            <w:vAlign w:val="center"/>
          </w:tcPr>
          <w:p w14:paraId="3A91A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9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73" w:type="pct"/>
            <w:tcBorders>
              <w:tl2br w:val="nil"/>
              <w:tr2bl w:val="nil"/>
            </w:tcBorders>
            <w:shd w:val="clear" w:color="auto" w:fill="auto"/>
            <w:vAlign w:val="center"/>
          </w:tcPr>
          <w:p w14:paraId="17AED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7B9B6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6" w:type="pct"/>
            <w:tcBorders>
              <w:tl2br w:val="nil"/>
              <w:tr2bl w:val="nil"/>
            </w:tcBorders>
            <w:shd w:val="clear" w:color="auto" w:fill="auto"/>
            <w:noWrap/>
            <w:vAlign w:val="center"/>
          </w:tcPr>
          <w:p w14:paraId="5513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4585B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7" w:type="pct"/>
            <w:tcBorders>
              <w:tl2br w:val="nil"/>
              <w:tr2bl w:val="nil"/>
            </w:tcBorders>
            <w:shd w:val="clear" w:color="auto" w:fill="auto"/>
            <w:noWrap/>
            <w:vAlign w:val="center"/>
          </w:tcPr>
          <w:p w14:paraId="17A28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728C1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73F1A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noWrap/>
            <w:vAlign w:val="center"/>
          </w:tcPr>
          <w:p w14:paraId="3EFB4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C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4EFC4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4015F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6" w:type="pct"/>
            <w:tcBorders>
              <w:tl2br w:val="nil"/>
              <w:tr2bl w:val="nil"/>
            </w:tcBorders>
            <w:shd w:val="clear" w:color="auto" w:fill="auto"/>
            <w:vAlign w:val="center"/>
          </w:tcPr>
          <w:p w14:paraId="49DE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8" w:type="pct"/>
            <w:tcBorders>
              <w:tl2br w:val="nil"/>
              <w:tr2bl w:val="nil"/>
            </w:tcBorders>
            <w:shd w:val="clear" w:color="auto" w:fill="auto"/>
            <w:vAlign w:val="center"/>
          </w:tcPr>
          <w:p w14:paraId="47D51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7" w:type="pct"/>
            <w:tcBorders>
              <w:tl2br w:val="nil"/>
              <w:tr2bl w:val="nil"/>
            </w:tcBorders>
            <w:shd w:val="clear" w:color="auto" w:fill="auto"/>
            <w:vAlign w:val="center"/>
          </w:tcPr>
          <w:p w14:paraId="080CC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FDC3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E8B1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2A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09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72ED1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2AF3D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5F07E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4884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7" w:type="pct"/>
            <w:tcBorders>
              <w:tl2br w:val="nil"/>
              <w:tr2bl w:val="nil"/>
            </w:tcBorders>
            <w:shd w:val="clear" w:color="auto" w:fill="auto"/>
            <w:vAlign w:val="center"/>
          </w:tcPr>
          <w:p w14:paraId="6F8C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AB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8D7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E26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74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73" w:type="pct"/>
            <w:tcBorders>
              <w:tl2br w:val="nil"/>
              <w:tr2bl w:val="nil"/>
            </w:tcBorders>
            <w:shd w:val="clear" w:color="auto" w:fill="auto"/>
            <w:vAlign w:val="center"/>
          </w:tcPr>
          <w:p w14:paraId="1D5EC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128F0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068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8C5C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7" w:type="pct"/>
            <w:tcBorders>
              <w:tl2br w:val="nil"/>
              <w:tr2bl w:val="nil"/>
            </w:tcBorders>
            <w:shd w:val="clear" w:color="auto" w:fill="auto"/>
            <w:vAlign w:val="center"/>
          </w:tcPr>
          <w:p w14:paraId="5832F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355A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B6C0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FA0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4C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jc w:val="center"/>
        </w:trPr>
        <w:tc>
          <w:tcPr>
            <w:tcW w:w="273" w:type="pct"/>
            <w:tcBorders>
              <w:tl2br w:val="nil"/>
              <w:tr2bl w:val="nil"/>
            </w:tcBorders>
            <w:shd w:val="clear" w:color="auto" w:fill="auto"/>
            <w:vAlign w:val="center"/>
          </w:tcPr>
          <w:p w14:paraId="50C0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3E44B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6" w:type="pct"/>
            <w:tcBorders>
              <w:tl2br w:val="nil"/>
              <w:tr2bl w:val="nil"/>
            </w:tcBorders>
            <w:shd w:val="clear" w:color="auto" w:fill="auto"/>
            <w:vAlign w:val="center"/>
          </w:tcPr>
          <w:p w14:paraId="0B05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4D1E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7" w:type="pct"/>
            <w:tcBorders>
              <w:tl2br w:val="nil"/>
              <w:tr2bl w:val="nil"/>
            </w:tcBorders>
            <w:shd w:val="clear" w:color="auto" w:fill="auto"/>
            <w:vAlign w:val="center"/>
          </w:tcPr>
          <w:p w14:paraId="74EB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A965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E2AA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E75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7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34E6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4E3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54922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1A0E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7" w:type="pct"/>
            <w:tcBorders>
              <w:tl2br w:val="nil"/>
              <w:tr2bl w:val="nil"/>
            </w:tcBorders>
            <w:shd w:val="clear" w:color="auto" w:fill="auto"/>
            <w:vAlign w:val="center"/>
          </w:tcPr>
          <w:p w14:paraId="363DD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0514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D4344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5D18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E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 w:hRule="atLeast"/>
          <w:jc w:val="center"/>
        </w:trPr>
        <w:tc>
          <w:tcPr>
            <w:tcW w:w="273" w:type="pct"/>
            <w:tcBorders>
              <w:tl2br w:val="nil"/>
              <w:tr2bl w:val="nil"/>
            </w:tcBorders>
            <w:shd w:val="clear" w:color="auto" w:fill="auto"/>
            <w:vAlign w:val="center"/>
          </w:tcPr>
          <w:p w14:paraId="7AAB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001AF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637C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31A4F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7" w:type="pct"/>
            <w:tcBorders>
              <w:tl2br w:val="nil"/>
              <w:tr2bl w:val="nil"/>
            </w:tcBorders>
            <w:shd w:val="clear" w:color="auto" w:fill="auto"/>
            <w:vAlign w:val="center"/>
          </w:tcPr>
          <w:p w14:paraId="6E1F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6F5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799F8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3FFB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A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73" w:type="pct"/>
            <w:tcBorders>
              <w:tl2br w:val="nil"/>
              <w:tr2bl w:val="nil"/>
            </w:tcBorders>
            <w:shd w:val="clear" w:color="auto" w:fill="auto"/>
            <w:vAlign w:val="center"/>
          </w:tcPr>
          <w:p w14:paraId="01EDD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DD2E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72CF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04F29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7" w:type="pct"/>
            <w:tcBorders>
              <w:tl2br w:val="nil"/>
              <w:tr2bl w:val="nil"/>
            </w:tcBorders>
            <w:shd w:val="clear" w:color="auto" w:fill="auto"/>
            <w:vAlign w:val="center"/>
          </w:tcPr>
          <w:p w14:paraId="5075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1D97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EA87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347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2C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273" w:type="pct"/>
            <w:tcBorders>
              <w:tl2br w:val="nil"/>
              <w:tr2bl w:val="nil"/>
            </w:tcBorders>
            <w:shd w:val="clear" w:color="auto" w:fill="auto"/>
            <w:vAlign w:val="center"/>
          </w:tcPr>
          <w:p w14:paraId="7CF17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1D0A7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6" w:type="pct"/>
            <w:tcBorders>
              <w:tl2br w:val="nil"/>
              <w:tr2bl w:val="nil"/>
            </w:tcBorders>
            <w:shd w:val="clear" w:color="auto" w:fill="auto"/>
            <w:vAlign w:val="center"/>
          </w:tcPr>
          <w:p w14:paraId="65C62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8" w:type="pct"/>
            <w:tcBorders>
              <w:tl2br w:val="nil"/>
              <w:tr2bl w:val="nil"/>
            </w:tcBorders>
            <w:shd w:val="clear" w:color="auto" w:fill="auto"/>
            <w:vAlign w:val="center"/>
          </w:tcPr>
          <w:p w14:paraId="2B8EB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7" w:type="pct"/>
            <w:tcBorders>
              <w:tl2br w:val="nil"/>
              <w:tr2bl w:val="nil"/>
            </w:tcBorders>
            <w:shd w:val="clear" w:color="auto" w:fill="auto"/>
            <w:vAlign w:val="center"/>
          </w:tcPr>
          <w:p w14:paraId="5BA5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BA27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0601C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97A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44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8" w:hRule="atLeast"/>
          <w:jc w:val="center"/>
        </w:trPr>
        <w:tc>
          <w:tcPr>
            <w:tcW w:w="273" w:type="pct"/>
            <w:tcBorders>
              <w:tl2br w:val="nil"/>
              <w:tr2bl w:val="nil"/>
            </w:tcBorders>
            <w:shd w:val="clear" w:color="auto" w:fill="auto"/>
            <w:vAlign w:val="center"/>
          </w:tcPr>
          <w:p w14:paraId="0E5A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3326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6" w:type="pct"/>
            <w:tcBorders>
              <w:tl2br w:val="nil"/>
              <w:tr2bl w:val="nil"/>
            </w:tcBorders>
            <w:shd w:val="clear" w:color="auto" w:fill="auto"/>
            <w:vAlign w:val="center"/>
          </w:tcPr>
          <w:p w14:paraId="0D668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8" w:type="pct"/>
            <w:tcBorders>
              <w:tl2br w:val="nil"/>
              <w:tr2bl w:val="nil"/>
            </w:tcBorders>
            <w:shd w:val="clear" w:color="auto" w:fill="auto"/>
            <w:vAlign w:val="center"/>
          </w:tcPr>
          <w:p w14:paraId="3404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7" w:type="pct"/>
            <w:tcBorders>
              <w:tl2br w:val="nil"/>
              <w:tr2bl w:val="nil"/>
            </w:tcBorders>
            <w:shd w:val="clear" w:color="auto" w:fill="auto"/>
            <w:vAlign w:val="center"/>
          </w:tcPr>
          <w:p w14:paraId="542D4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5A4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8F00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5D15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93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1485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7A61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6" w:type="pct"/>
            <w:tcBorders>
              <w:tl2br w:val="nil"/>
              <w:tr2bl w:val="nil"/>
            </w:tcBorders>
            <w:shd w:val="clear" w:color="auto" w:fill="auto"/>
            <w:vAlign w:val="center"/>
          </w:tcPr>
          <w:p w14:paraId="145F4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502FB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7" w:type="pct"/>
            <w:tcBorders>
              <w:tl2br w:val="nil"/>
              <w:tr2bl w:val="nil"/>
            </w:tcBorders>
            <w:shd w:val="clear" w:color="auto" w:fill="auto"/>
            <w:vAlign w:val="center"/>
          </w:tcPr>
          <w:p w14:paraId="65F07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BA16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D20B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F55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1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73" w:type="pct"/>
            <w:tcBorders>
              <w:tl2br w:val="nil"/>
              <w:tr2bl w:val="nil"/>
            </w:tcBorders>
            <w:shd w:val="clear" w:color="auto" w:fill="auto"/>
            <w:vAlign w:val="center"/>
          </w:tcPr>
          <w:p w14:paraId="6B4BD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570B8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14096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4B7F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7" w:type="pct"/>
            <w:tcBorders>
              <w:tl2br w:val="nil"/>
              <w:tr2bl w:val="nil"/>
            </w:tcBorders>
            <w:shd w:val="clear" w:color="auto" w:fill="auto"/>
            <w:vAlign w:val="center"/>
          </w:tcPr>
          <w:p w14:paraId="0C68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FF6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EFE0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90E3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CFE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3" w:type="pct"/>
            <w:tcBorders>
              <w:tl2br w:val="nil"/>
              <w:tr2bl w:val="nil"/>
            </w:tcBorders>
            <w:shd w:val="clear" w:color="auto" w:fill="auto"/>
            <w:vAlign w:val="center"/>
          </w:tcPr>
          <w:p w14:paraId="4EFEE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B5FE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6" w:type="pct"/>
            <w:tcBorders>
              <w:tl2br w:val="nil"/>
              <w:tr2bl w:val="nil"/>
            </w:tcBorders>
            <w:shd w:val="clear" w:color="auto" w:fill="auto"/>
            <w:vAlign w:val="center"/>
          </w:tcPr>
          <w:p w14:paraId="3BA3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79320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7" w:type="pct"/>
            <w:tcBorders>
              <w:tl2br w:val="nil"/>
              <w:tr2bl w:val="nil"/>
            </w:tcBorders>
            <w:shd w:val="clear" w:color="auto" w:fill="auto"/>
            <w:vAlign w:val="center"/>
          </w:tcPr>
          <w:p w14:paraId="7CD90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64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723161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2D634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FD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5" w:hRule="atLeast"/>
          <w:jc w:val="center"/>
        </w:trPr>
        <w:tc>
          <w:tcPr>
            <w:tcW w:w="273" w:type="pct"/>
            <w:tcBorders>
              <w:tl2br w:val="nil"/>
              <w:tr2bl w:val="nil"/>
            </w:tcBorders>
            <w:shd w:val="clear" w:color="auto" w:fill="auto"/>
            <w:vAlign w:val="center"/>
          </w:tcPr>
          <w:p w14:paraId="06404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7230F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419DA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185C4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7" w:type="pct"/>
            <w:tcBorders>
              <w:tl2br w:val="nil"/>
              <w:tr2bl w:val="nil"/>
            </w:tcBorders>
            <w:shd w:val="clear" w:color="auto" w:fill="auto"/>
            <w:vAlign w:val="center"/>
          </w:tcPr>
          <w:p w14:paraId="4AADE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0542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69794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966D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21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273" w:type="pct"/>
            <w:tcBorders>
              <w:tl2br w:val="nil"/>
              <w:tr2bl w:val="nil"/>
            </w:tcBorders>
            <w:shd w:val="clear" w:color="auto" w:fill="auto"/>
            <w:vAlign w:val="center"/>
          </w:tcPr>
          <w:p w14:paraId="3364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546D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70D40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4D064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7" w:type="pct"/>
            <w:tcBorders>
              <w:tl2br w:val="nil"/>
              <w:tr2bl w:val="nil"/>
            </w:tcBorders>
            <w:shd w:val="clear" w:color="auto" w:fill="auto"/>
            <w:vAlign w:val="center"/>
          </w:tcPr>
          <w:p w14:paraId="28A27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A6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0994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C62D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C56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73" w:type="pct"/>
            <w:tcBorders>
              <w:tl2br w:val="nil"/>
              <w:tr2bl w:val="nil"/>
            </w:tcBorders>
            <w:shd w:val="clear" w:color="auto" w:fill="auto"/>
            <w:vAlign w:val="center"/>
          </w:tcPr>
          <w:p w14:paraId="6F21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1FE8D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6" w:type="pct"/>
            <w:tcBorders>
              <w:tl2br w:val="nil"/>
              <w:tr2bl w:val="nil"/>
            </w:tcBorders>
            <w:shd w:val="clear" w:color="auto" w:fill="auto"/>
            <w:vAlign w:val="center"/>
          </w:tcPr>
          <w:p w14:paraId="21F8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8" w:type="pct"/>
            <w:tcBorders>
              <w:tl2br w:val="nil"/>
              <w:tr2bl w:val="nil"/>
            </w:tcBorders>
            <w:shd w:val="clear" w:color="auto" w:fill="auto"/>
            <w:vAlign w:val="center"/>
          </w:tcPr>
          <w:p w14:paraId="7F288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7" w:type="pct"/>
            <w:tcBorders>
              <w:tl2br w:val="nil"/>
              <w:tr2bl w:val="nil"/>
            </w:tcBorders>
            <w:shd w:val="clear" w:color="auto" w:fill="auto"/>
            <w:vAlign w:val="center"/>
          </w:tcPr>
          <w:p w14:paraId="7B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DF1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1966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FF9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46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491A6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38EE0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212A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568DF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7" w:type="pct"/>
            <w:tcBorders>
              <w:tl2br w:val="nil"/>
              <w:tr2bl w:val="nil"/>
            </w:tcBorders>
            <w:shd w:val="clear" w:color="auto" w:fill="auto"/>
            <w:vAlign w:val="center"/>
          </w:tcPr>
          <w:p w14:paraId="5B04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621F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307262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1BDB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83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73" w:type="pct"/>
            <w:tcBorders>
              <w:tl2br w:val="nil"/>
              <w:tr2bl w:val="nil"/>
            </w:tcBorders>
            <w:shd w:val="clear" w:color="auto" w:fill="auto"/>
            <w:vAlign w:val="center"/>
          </w:tcPr>
          <w:p w14:paraId="6ED0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5D05E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6" w:type="pct"/>
            <w:tcBorders>
              <w:tl2br w:val="nil"/>
              <w:tr2bl w:val="nil"/>
            </w:tcBorders>
            <w:shd w:val="clear" w:color="auto" w:fill="auto"/>
            <w:vAlign w:val="center"/>
          </w:tcPr>
          <w:p w14:paraId="73126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8" w:type="pct"/>
            <w:tcBorders>
              <w:tl2br w:val="nil"/>
              <w:tr2bl w:val="nil"/>
            </w:tcBorders>
            <w:shd w:val="clear" w:color="auto" w:fill="auto"/>
            <w:vAlign w:val="center"/>
          </w:tcPr>
          <w:p w14:paraId="03822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7" w:type="pct"/>
            <w:tcBorders>
              <w:tl2br w:val="nil"/>
              <w:tr2bl w:val="nil"/>
            </w:tcBorders>
            <w:shd w:val="clear" w:color="auto" w:fill="auto"/>
            <w:vAlign w:val="center"/>
          </w:tcPr>
          <w:p w14:paraId="4CC65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BC4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23782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888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8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73" w:type="pct"/>
            <w:tcBorders>
              <w:tl2br w:val="nil"/>
              <w:tr2bl w:val="nil"/>
            </w:tcBorders>
            <w:shd w:val="clear" w:color="auto" w:fill="auto"/>
            <w:vAlign w:val="center"/>
          </w:tcPr>
          <w:p w14:paraId="7FEF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5863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6" w:type="pct"/>
            <w:tcBorders>
              <w:tl2br w:val="nil"/>
              <w:tr2bl w:val="nil"/>
            </w:tcBorders>
            <w:shd w:val="clear" w:color="auto" w:fill="auto"/>
            <w:vAlign w:val="center"/>
          </w:tcPr>
          <w:p w14:paraId="0C8E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8" w:type="pct"/>
            <w:tcBorders>
              <w:tl2br w:val="nil"/>
              <w:tr2bl w:val="nil"/>
            </w:tcBorders>
            <w:shd w:val="clear" w:color="auto" w:fill="auto"/>
            <w:vAlign w:val="center"/>
          </w:tcPr>
          <w:p w14:paraId="0982E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7" w:type="pct"/>
            <w:tcBorders>
              <w:tl2br w:val="nil"/>
              <w:tr2bl w:val="nil"/>
            </w:tcBorders>
            <w:shd w:val="clear" w:color="auto" w:fill="auto"/>
            <w:vAlign w:val="center"/>
          </w:tcPr>
          <w:p w14:paraId="3754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2CD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DDBD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849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FE5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6F31E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55C42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6" w:type="pct"/>
            <w:tcBorders>
              <w:tl2br w:val="nil"/>
              <w:tr2bl w:val="nil"/>
            </w:tcBorders>
            <w:shd w:val="clear" w:color="auto" w:fill="auto"/>
            <w:vAlign w:val="center"/>
          </w:tcPr>
          <w:p w14:paraId="6D351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8" w:type="pct"/>
            <w:tcBorders>
              <w:tl2br w:val="nil"/>
              <w:tr2bl w:val="nil"/>
            </w:tcBorders>
            <w:shd w:val="clear" w:color="auto" w:fill="auto"/>
            <w:vAlign w:val="center"/>
          </w:tcPr>
          <w:p w14:paraId="4099A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7" w:type="pct"/>
            <w:tcBorders>
              <w:tl2br w:val="nil"/>
              <w:tr2bl w:val="nil"/>
            </w:tcBorders>
            <w:shd w:val="clear" w:color="auto" w:fill="auto"/>
            <w:vAlign w:val="center"/>
          </w:tcPr>
          <w:p w14:paraId="6CA95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3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058C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46B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9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74D3E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560A1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6" w:type="pct"/>
            <w:tcBorders>
              <w:tl2br w:val="nil"/>
              <w:tr2bl w:val="nil"/>
            </w:tcBorders>
            <w:shd w:val="clear" w:color="auto" w:fill="FFFFFF"/>
            <w:vAlign w:val="center"/>
          </w:tcPr>
          <w:p w14:paraId="1D984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8" w:type="pct"/>
            <w:tcBorders>
              <w:tl2br w:val="nil"/>
              <w:tr2bl w:val="nil"/>
            </w:tcBorders>
            <w:shd w:val="clear" w:color="auto" w:fill="FFFFFF"/>
            <w:vAlign w:val="center"/>
          </w:tcPr>
          <w:p w14:paraId="01BC5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7" w:type="pct"/>
            <w:tcBorders>
              <w:tl2br w:val="nil"/>
              <w:tr2bl w:val="nil"/>
            </w:tcBorders>
            <w:shd w:val="clear" w:color="auto" w:fill="auto"/>
            <w:vAlign w:val="center"/>
          </w:tcPr>
          <w:p w14:paraId="02CE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4E0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2C3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EF5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BF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273" w:type="pct"/>
            <w:tcBorders>
              <w:tl2br w:val="nil"/>
              <w:tr2bl w:val="nil"/>
            </w:tcBorders>
            <w:shd w:val="clear" w:color="auto" w:fill="auto"/>
            <w:vAlign w:val="center"/>
          </w:tcPr>
          <w:p w14:paraId="3BAE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1F1E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6" w:type="pct"/>
            <w:tcBorders>
              <w:tl2br w:val="nil"/>
              <w:tr2bl w:val="nil"/>
            </w:tcBorders>
            <w:shd w:val="clear" w:color="auto" w:fill="FFFFFF"/>
            <w:vAlign w:val="center"/>
          </w:tcPr>
          <w:p w14:paraId="4F2D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8" w:type="pct"/>
            <w:tcBorders>
              <w:tl2br w:val="nil"/>
              <w:tr2bl w:val="nil"/>
            </w:tcBorders>
            <w:shd w:val="clear" w:color="auto" w:fill="FFFFFF"/>
            <w:vAlign w:val="center"/>
          </w:tcPr>
          <w:p w14:paraId="588E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7" w:type="pct"/>
            <w:tcBorders>
              <w:tl2br w:val="nil"/>
              <w:tr2bl w:val="nil"/>
            </w:tcBorders>
            <w:shd w:val="clear" w:color="auto" w:fill="auto"/>
            <w:vAlign w:val="center"/>
          </w:tcPr>
          <w:p w14:paraId="4ACF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5E58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1F9F7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B50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4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73" w:type="pct"/>
            <w:tcBorders>
              <w:tl2br w:val="nil"/>
              <w:tr2bl w:val="nil"/>
            </w:tcBorders>
            <w:shd w:val="clear" w:color="auto" w:fill="auto"/>
            <w:vAlign w:val="center"/>
          </w:tcPr>
          <w:p w14:paraId="60DCA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5244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6" w:type="pct"/>
            <w:tcBorders>
              <w:tl2br w:val="nil"/>
              <w:tr2bl w:val="nil"/>
            </w:tcBorders>
            <w:shd w:val="clear" w:color="auto" w:fill="FFFFFF"/>
            <w:vAlign w:val="center"/>
          </w:tcPr>
          <w:p w14:paraId="47C97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3A9C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7" w:type="pct"/>
            <w:tcBorders>
              <w:tl2br w:val="nil"/>
              <w:tr2bl w:val="nil"/>
            </w:tcBorders>
            <w:shd w:val="clear" w:color="auto" w:fill="auto"/>
            <w:vAlign w:val="center"/>
          </w:tcPr>
          <w:p w14:paraId="36CB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2E36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B2D0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E369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5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0280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4947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6" w:type="pct"/>
            <w:tcBorders>
              <w:tl2br w:val="nil"/>
              <w:tr2bl w:val="nil"/>
            </w:tcBorders>
            <w:shd w:val="clear" w:color="auto" w:fill="FFFFFF"/>
            <w:vAlign w:val="center"/>
          </w:tcPr>
          <w:p w14:paraId="3C5EB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8" w:type="pct"/>
            <w:tcBorders>
              <w:tl2br w:val="nil"/>
              <w:tr2bl w:val="nil"/>
            </w:tcBorders>
            <w:shd w:val="clear" w:color="auto" w:fill="FFFFFF"/>
            <w:vAlign w:val="center"/>
          </w:tcPr>
          <w:p w14:paraId="515A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7" w:type="pct"/>
            <w:tcBorders>
              <w:tl2br w:val="nil"/>
              <w:tr2bl w:val="nil"/>
            </w:tcBorders>
            <w:shd w:val="clear" w:color="auto" w:fill="auto"/>
            <w:vAlign w:val="center"/>
          </w:tcPr>
          <w:p w14:paraId="59FC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6A67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53F4C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01E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9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73" w:type="pct"/>
            <w:tcBorders>
              <w:tl2br w:val="nil"/>
              <w:tr2bl w:val="nil"/>
            </w:tcBorders>
            <w:shd w:val="clear" w:color="auto" w:fill="auto"/>
            <w:vAlign w:val="center"/>
          </w:tcPr>
          <w:p w14:paraId="67AEC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4A87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6" w:type="pct"/>
            <w:tcBorders>
              <w:tl2br w:val="nil"/>
              <w:tr2bl w:val="nil"/>
            </w:tcBorders>
            <w:shd w:val="clear" w:color="auto" w:fill="FFFFFF"/>
            <w:vAlign w:val="center"/>
          </w:tcPr>
          <w:p w14:paraId="5335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3405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7" w:type="pct"/>
            <w:tcBorders>
              <w:tl2br w:val="nil"/>
              <w:tr2bl w:val="nil"/>
            </w:tcBorders>
            <w:shd w:val="clear" w:color="auto" w:fill="auto"/>
            <w:vAlign w:val="center"/>
          </w:tcPr>
          <w:p w14:paraId="00335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AE7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C18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3592E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2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2BC28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535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6" w:type="pct"/>
            <w:tcBorders>
              <w:tl2br w:val="nil"/>
              <w:tr2bl w:val="nil"/>
            </w:tcBorders>
            <w:shd w:val="clear" w:color="auto" w:fill="FFFFFF"/>
            <w:vAlign w:val="center"/>
          </w:tcPr>
          <w:p w14:paraId="71A50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8" w:type="pct"/>
            <w:tcBorders>
              <w:tl2br w:val="nil"/>
              <w:tr2bl w:val="nil"/>
            </w:tcBorders>
            <w:shd w:val="clear" w:color="auto" w:fill="FFFFFF"/>
            <w:vAlign w:val="center"/>
          </w:tcPr>
          <w:p w14:paraId="0952A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7" w:type="pct"/>
            <w:tcBorders>
              <w:tl2br w:val="nil"/>
              <w:tr2bl w:val="nil"/>
            </w:tcBorders>
            <w:shd w:val="clear" w:color="auto" w:fill="auto"/>
            <w:vAlign w:val="center"/>
          </w:tcPr>
          <w:p w14:paraId="0192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613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7DEF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355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6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41FC6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1BF2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6" w:type="pct"/>
            <w:tcBorders>
              <w:tl2br w:val="nil"/>
              <w:tr2bl w:val="nil"/>
            </w:tcBorders>
            <w:shd w:val="clear" w:color="auto" w:fill="FFFFFF"/>
            <w:vAlign w:val="center"/>
          </w:tcPr>
          <w:p w14:paraId="4070F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08C5B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7" w:type="pct"/>
            <w:tcBorders>
              <w:tl2br w:val="nil"/>
              <w:tr2bl w:val="nil"/>
            </w:tcBorders>
            <w:shd w:val="clear" w:color="auto" w:fill="auto"/>
            <w:vAlign w:val="center"/>
          </w:tcPr>
          <w:p w14:paraId="2116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FE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BB12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49B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7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4B924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69AE7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6" w:type="pct"/>
            <w:tcBorders>
              <w:tl2br w:val="nil"/>
              <w:tr2bl w:val="nil"/>
            </w:tcBorders>
            <w:shd w:val="clear" w:color="auto" w:fill="FFFFFF"/>
            <w:vAlign w:val="center"/>
          </w:tcPr>
          <w:p w14:paraId="50BF6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8" w:type="pct"/>
            <w:tcBorders>
              <w:tl2br w:val="nil"/>
              <w:tr2bl w:val="nil"/>
            </w:tcBorders>
            <w:shd w:val="clear" w:color="auto" w:fill="FFFFFF"/>
            <w:vAlign w:val="center"/>
          </w:tcPr>
          <w:p w14:paraId="0CB66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7" w:type="pct"/>
            <w:tcBorders>
              <w:tl2br w:val="nil"/>
              <w:tr2bl w:val="nil"/>
            </w:tcBorders>
            <w:shd w:val="clear" w:color="auto" w:fill="auto"/>
            <w:vAlign w:val="center"/>
          </w:tcPr>
          <w:p w14:paraId="2385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CF6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E12B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302E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1F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73" w:type="pct"/>
            <w:tcBorders>
              <w:tl2br w:val="nil"/>
              <w:tr2bl w:val="nil"/>
            </w:tcBorders>
            <w:shd w:val="clear" w:color="auto" w:fill="auto"/>
            <w:vAlign w:val="center"/>
          </w:tcPr>
          <w:p w14:paraId="317D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7AAB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7D94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612A2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7" w:type="pct"/>
            <w:tcBorders>
              <w:tl2br w:val="nil"/>
              <w:tr2bl w:val="nil"/>
            </w:tcBorders>
            <w:shd w:val="clear" w:color="auto" w:fill="auto"/>
            <w:vAlign w:val="center"/>
          </w:tcPr>
          <w:p w14:paraId="4348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838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03F7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C32C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8F8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2D80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307A1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08B4B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3C20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7" w:type="pct"/>
            <w:tcBorders>
              <w:tl2br w:val="nil"/>
              <w:tr2bl w:val="nil"/>
            </w:tcBorders>
            <w:shd w:val="clear" w:color="auto" w:fill="auto"/>
            <w:vAlign w:val="center"/>
          </w:tcPr>
          <w:p w14:paraId="0FC9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22DB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C52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D9C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D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0962E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3EA6D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6" w:type="pct"/>
            <w:tcBorders>
              <w:tl2br w:val="nil"/>
              <w:tr2bl w:val="nil"/>
            </w:tcBorders>
            <w:shd w:val="clear" w:color="auto" w:fill="FFFFFF"/>
            <w:vAlign w:val="center"/>
          </w:tcPr>
          <w:p w14:paraId="6591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FFFFFF"/>
            <w:vAlign w:val="center"/>
          </w:tcPr>
          <w:p w14:paraId="6E722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7" w:type="pct"/>
            <w:tcBorders>
              <w:tl2br w:val="nil"/>
              <w:tr2bl w:val="nil"/>
            </w:tcBorders>
            <w:shd w:val="clear" w:color="auto" w:fill="auto"/>
            <w:vAlign w:val="center"/>
          </w:tcPr>
          <w:p w14:paraId="012E6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ABD0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97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C183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72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78AE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6E3D5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6" w:type="pct"/>
            <w:tcBorders>
              <w:tl2br w:val="nil"/>
              <w:tr2bl w:val="nil"/>
            </w:tcBorders>
            <w:shd w:val="clear" w:color="auto" w:fill="FFFFFF"/>
            <w:vAlign w:val="center"/>
          </w:tcPr>
          <w:p w14:paraId="1A15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7E850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7" w:type="pct"/>
            <w:tcBorders>
              <w:tl2br w:val="nil"/>
              <w:tr2bl w:val="nil"/>
            </w:tcBorders>
            <w:shd w:val="clear" w:color="auto" w:fill="auto"/>
            <w:vAlign w:val="center"/>
          </w:tcPr>
          <w:p w14:paraId="78CA7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F4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128E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CB95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93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73" w:type="pct"/>
            <w:tcBorders>
              <w:tl2br w:val="nil"/>
              <w:tr2bl w:val="nil"/>
            </w:tcBorders>
            <w:shd w:val="clear" w:color="auto" w:fill="auto"/>
            <w:vAlign w:val="center"/>
          </w:tcPr>
          <w:p w14:paraId="41A6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E1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6" w:type="pct"/>
            <w:tcBorders>
              <w:tl2br w:val="nil"/>
              <w:tr2bl w:val="nil"/>
            </w:tcBorders>
            <w:shd w:val="clear" w:color="auto" w:fill="FFFFFF"/>
            <w:vAlign w:val="center"/>
          </w:tcPr>
          <w:p w14:paraId="553C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8" w:type="pct"/>
            <w:tcBorders>
              <w:tl2br w:val="nil"/>
              <w:tr2bl w:val="nil"/>
            </w:tcBorders>
            <w:shd w:val="clear" w:color="auto" w:fill="FFFFFF"/>
            <w:vAlign w:val="center"/>
          </w:tcPr>
          <w:p w14:paraId="41008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7" w:type="pct"/>
            <w:tcBorders>
              <w:tl2br w:val="nil"/>
              <w:tr2bl w:val="nil"/>
            </w:tcBorders>
            <w:shd w:val="clear" w:color="auto" w:fill="auto"/>
            <w:vAlign w:val="center"/>
          </w:tcPr>
          <w:p w14:paraId="1078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58F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7F30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177F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13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73" w:type="pct"/>
            <w:tcBorders>
              <w:tl2br w:val="nil"/>
              <w:tr2bl w:val="nil"/>
            </w:tcBorders>
            <w:shd w:val="clear" w:color="auto" w:fill="auto"/>
            <w:vAlign w:val="center"/>
          </w:tcPr>
          <w:p w14:paraId="6D52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0C299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6" w:type="pct"/>
            <w:tcBorders>
              <w:tl2br w:val="nil"/>
              <w:tr2bl w:val="nil"/>
            </w:tcBorders>
            <w:shd w:val="clear" w:color="auto" w:fill="FFFFFF"/>
            <w:vAlign w:val="center"/>
          </w:tcPr>
          <w:p w14:paraId="67753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8" w:type="pct"/>
            <w:tcBorders>
              <w:tl2br w:val="nil"/>
              <w:tr2bl w:val="nil"/>
            </w:tcBorders>
            <w:shd w:val="clear" w:color="auto" w:fill="FFFFFF"/>
            <w:vAlign w:val="center"/>
          </w:tcPr>
          <w:p w14:paraId="0013A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7" w:type="pct"/>
            <w:tcBorders>
              <w:tl2br w:val="nil"/>
              <w:tr2bl w:val="nil"/>
            </w:tcBorders>
            <w:shd w:val="clear" w:color="auto" w:fill="auto"/>
            <w:vAlign w:val="center"/>
          </w:tcPr>
          <w:p w14:paraId="66AC7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F7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5982D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CF86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D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2736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FF07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6" w:type="pct"/>
            <w:tcBorders>
              <w:tl2br w:val="nil"/>
              <w:tr2bl w:val="nil"/>
            </w:tcBorders>
            <w:shd w:val="clear" w:color="auto" w:fill="auto"/>
            <w:vAlign w:val="center"/>
          </w:tcPr>
          <w:p w14:paraId="764B8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8" w:type="pct"/>
            <w:tcBorders>
              <w:tl2br w:val="nil"/>
              <w:tr2bl w:val="nil"/>
            </w:tcBorders>
            <w:shd w:val="clear" w:color="auto" w:fill="auto"/>
            <w:vAlign w:val="center"/>
          </w:tcPr>
          <w:p w14:paraId="567B7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7" w:type="pct"/>
            <w:tcBorders>
              <w:tl2br w:val="nil"/>
              <w:tr2bl w:val="nil"/>
            </w:tcBorders>
            <w:shd w:val="clear" w:color="auto" w:fill="auto"/>
            <w:vAlign w:val="center"/>
          </w:tcPr>
          <w:p w14:paraId="7C29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5FE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C6F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CC9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1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591C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69057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6" w:type="pct"/>
            <w:tcBorders>
              <w:tl2br w:val="nil"/>
              <w:tr2bl w:val="nil"/>
            </w:tcBorders>
            <w:shd w:val="clear" w:color="auto" w:fill="auto"/>
            <w:vAlign w:val="center"/>
          </w:tcPr>
          <w:p w14:paraId="2E8F2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1C226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7" w:type="pct"/>
            <w:tcBorders>
              <w:tl2br w:val="nil"/>
              <w:tr2bl w:val="nil"/>
            </w:tcBorders>
            <w:shd w:val="clear" w:color="auto" w:fill="auto"/>
            <w:vAlign w:val="center"/>
          </w:tcPr>
          <w:p w14:paraId="1DFCC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E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50B84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76C4E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EC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287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1B73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6" w:type="pct"/>
            <w:tcBorders>
              <w:tl2br w:val="nil"/>
              <w:tr2bl w:val="nil"/>
            </w:tcBorders>
            <w:shd w:val="clear" w:color="auto" w:fill="auto"/>
            <w:vAlign w:val="center"/>
          </w:tcPr>
          <w:p w14:paraId="5BE5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6FC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7" w:type="pct"/>
            <w:tcBorders>
              <w:tl2br w:val="nil"/>
              <w:tr2bl w:val="nil"/>
            </w:tcBorders>
            <w:shd w:val="clear" w:color="auto" w:fill="auto"/>
            <w:vAlign w:val="center"/>
          </w:tcPr>
          <w:p w14:paraId="211A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A30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76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446F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11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73" w:type="pct"/>
            <w:tcBorders>
              <w:tl2br w:val="nil"/>
              <w:tr2bl w:val="nil"/>
            </w:tcBorders>
            <w:shd w:val="clear" w:color="auto" w:fill="auto"/>
            <w:vAlign w:val="center"/>
          </w:tcPr>
          <w:p w14:paraId="76741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1A75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6" w:type="pct"/>
            <w:tcBorders>
              <w:tl2br w:val="nil"/>
              <w:tr2bl w:val="nil"/>
            </w:tcBorders>
            <w:shd w:val="clear" w:color="auto" w:fill="auto"/>
            <w:vAlign w:val="center"/>
          </w:tcPr>
          <w:p w14:paraId="5F0C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6F39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7" w:type="pct"/>
            <w:tcBorders>
              <w:tl2br w:val="nil"/>
              <w:tr2bl w:val="nil"/>
            </w:tcBorders>
            <w:shd w:val="clear" w:color="auto" w:fill="auto"/>
            <w:vAlign w:val="center"/>
          </w:tcPr>
          <w:p w14:paraId="7572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741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DD38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DC2C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39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273" w:type="pct"/>
            <w:tcBorders>
              <w:tl2br w:val="nil"/>
              <w:tr2bl w:val="nil"/>
            </w:tcBorders>
            <w:shd w:val="clear" w:color="auto" w:fill="auto"/>
            <w:vAlign w:val="center"/>
          </w:tcPr>
          <w:p w14:paraId="7EE7C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1F8C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6" w:type="pct"/>
            <w:tcBorders>
              <w:tl2br w:val="nil"/>
              <w:tr2bl w:val="nil"/>
            </w:tcBorders>
            <w:shd w:val="clear" w:color="auto" w:fill="auto"/>
            <w:vAlign w:val="center"/>
          </w:tcPr>
          <w:p w14:paraId="4063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077F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7" w:type="pct"/>
            <w:tcBorders>
              <w:tl2br w:val="nil"/>
              <w:tr2bl w:val="nil"/>
            </w:tcBorders>
            <w:shd w:val="clear" w:color="auto" w:fill="auto"/>
            <w:vAlign w:val="center"/>
          </w:tcPr>
          <w:p w14:paraId="6077B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479E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51B5A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2B872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7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8" w:hRule="atLeast"/>
          <w:jc w:val="center"/>
        </w:trPr>
        <w:tc>
          <w:tcPr>
            <w:tcW w:w="273" w:type="pct"/>
            <w:tcBorders>
              <w:tl2br w:val="nil"/>
              <w:tr2bl w:val="nil"/>
            </w:tcBorders>
            <w:shd w:val="clear" w:color="auto" w:fill="auto"/>
            <w:vAlign w:val="center"/>
          </w:tcPr>
          <w:p w14:paraId="08917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40C9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6" w:type="pct"/>
            <w:tcBorders>
              <w:tl2br w:val="nil"/>
              <w:tr2bl w:val="nil"/>
            </w:tcBorders>
            <w:shd w:val="clear" w:color="auto" w:fill="auto"/>
            <w:vAlign w:val="center"/>
          </w:tcPr>
          <w:p w14:paraId="56D9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B91B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7" w:type="pct"/>
            <w:tcBorders>
              <w:tl2br w:val="nil"/>
              <w:tr2bl w:val="nil"/>
            </w:tcBorders>
            <w:shd w:val="clear" w:color="auto" w:fill="auto"/>
            <w:vAlign w:val="center"/>
          </w:tcPr>
          <w:p w14:paraId="5EAF3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1402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1F71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46B2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A32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73" w:type="pct"/>
            <w:tcBorders>
              <w:tl2br w:val="nil"/>
              <w:tr2bl w:val="nil"/>
            </w:tcBorders>
            <w:shd w:val="clear" w:color="auto" w:fill="auto"/>
            <w:vAlign w:val="center"/>
          </w:tcPr>
          <w:p w14:paraId="60D51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78750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6" w:type="pct"/>
            <w:tcBorders>
              <w:tl2br w:val="nil"/>
              <w:tr2bl w:val="nil"/>
            </w:tcBorders>
            <w:shd w:val="clear" w:color="auto" w:fill="auto"/>
            <w:vAlign w:val="center"/>
          </w:tcPr>
          <w:p w14:paraId="648BA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8" w:type="pct"/>
            <w:tcBorders>
              <w:tl2br w:val="nil"/>
              <w:tr2bl w:val="nil"/>
            </w:tcBorders>
            <w:shd w:val="clear" w:color="auto" w:fill="auto"/>
            <w:vAlign w:val="center"/>
          </w:tcPr>
          <w:p w14:paraId="66DCF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7" w:type="pct"/>
            <w:tcBorders>
              <w:tl2br w:val="nil"/>
              <w:tr2bl w:val="nil"/>
            </w:tcBorders>
            <w:shd w:val="clear" w:color="auto" w:fill="auto"/>
            <w:vAlign w:val="center"/>
          </w:tcPr>
          <w:p w14:paraId="43EF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F64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FDF3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60FC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0B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12E3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496D5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6" w:type="pct"/>
            <w:tcBorders>
              <w:tl2br w:val="nil"/>
              <w:tr2bl w:val="nil"/>
            </w:tcBorders>
            <w:shd w:val="clear" w:color="auto" w:fill="auto"/>
            <w:vAlign w:val="center"/>
          </w:tcPr>
          <w:p w14:paraId="3D19C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2E77E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7" w:type="pct"/>
            <w:tcBorders>
              <w:tl2br w:val="nil"/>
              <w:tr2bl w:val="nil"/>
            </w:tcBorders>
            <w:shd w:val="clear" w:color="auto" w:fill="auto"/>
            <w:vAlign w:val="center"/>
          </w:tcPr>
          <w:p w14:paraId="2485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209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59F6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837D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DE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273" w:type="pct"/>
            <w:tcBorders>
              <w:tl2br w:val="nil"/>
              <w:tr2bl w:val="nil"/>
            </w:tcBorders>
            <w:shd w:val="clear" w:color="auto" w:fill="auto"/>
            <w:vAlign w:val="center"/>
          </w:tcPr>
          <w:p w14:paraId="3B862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32E15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6F4A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A4B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7" w:type="pct"/>
            <w:tcBorders>
              <w:tl2br w:val="nil"/>
              <w:tr2bl w:val="nil"/>
            </w:tcBorders>
            <w:shd w:val="clear" w:color="auto" w:fill="auto"/>
            <w:vAlign w:val="center"/>
          </w:tcPr>
          <w:p w14:paraId="4070F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B5B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06D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6B4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E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73" w:type="pct"/>
            <w:tcBorders>
              <w:tl2br w:val="nil"/>
              <w:tr2bl w:val="nil"/>
            </w:tcBorders>
            <w:shd w:val="clear" w:color="auto" w:fill="auto"/>
            <w:vAlign w:val="center"/>
          </w:tcPr>
          <w:p w14:paraId="53D88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1D05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059A3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1A3C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7" w:type="pct"/>
            <w:tcBorders>
              <w:tl2br w:val="nil"/>
              <w:tr2bl w:val="nil"/>
            </w:tcBorders>
            <w:shd w:val="clear" w:color="auto" w:fill="auto"/>
            <w:vAlign w:val="center"/>
          </w:tcPr>
          <w:p w14:paraId="0F53F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4C14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07E6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62C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5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0180A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73FB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6" w:type="pct"/>
            <w:tcBorders>
              <w:tl2br w:val="nil"/>
              <w:tr2bl w:val="nil"/>
            </w:tcBorders>
            <w:shd w:val="clear" w:color="auto" w:fill="auto"/>
            <w:vAlign w:val="center"/>
          </w:tcPr>
          <w:p w14:paraId="29974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4B5ED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7" w:type="pct"/>
            <w:tcBorders>
              <w:tl2br w:val="nil"/>
              <w:tr2bl w:val="nil"/>
            </w:tcBorders>
            <w:shd w:val="clear" w:color="auto" w:fill="auto"/>
            <w:vAlign w:val="center"/>
          </w:tcPr>
          <w:p w14:paraId="7AA3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740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61D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5FC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9E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7" w:hRule="atLeast"/>
          <w:jc w:val="center"/>
        </w:trPr>
        <w:tc>
          <w:tcPr>
            <w:tcW w:w="273" w:type="pct"/>
            <w:tcBorders>
              <w:tl2br w:val="nil"/>
              <w:tr2bl w:val="nil"/>
            </w:tcBorders>
            <w:shd w:val="clear" w:color="auto" w:fill="auto"/>
            <w:vAlign w:val="center"/>
          </w:tcPr>
          <w:p w14:paraId="092A7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0D32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5F920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8111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7" w:type="pct"/>
            <w:tcBorders>
              <w:tl2br w:val="nil"/>
              <w:tr2bl w:val="nil"/>
            </w:tcBorders>
            <w:shd w:val="clear" w:color="auto" w:fill="auto"/>
            <w:vAlign w:val="center"/>
          </w:tcPr>
          <w:p w14:paraId="5764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C3C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6FD2A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96C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D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688D8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2B184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6" w:type="pct"/>
            <w:tcBorders>
              <w:tl2br w:val="nil"/>
              <w:tr2bl w:val="nil"/>
            </w:tcBorders>
            <w:shd w:val="clear" w:color="auto" w:fill="auto"/>
            <w:vAlign w:val="center"/>
          </w:tcPr>
          <w:p w14:paraId="714A6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5524F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7" w:type="pct"/>
            <w:tcBorders>
              <w:tl2br w:val="nil"/>
              <w:tr2bl w:val="nil"/>
            </w:tcBorders>
            <w:shd w:val="clear" w:color="auto" w:fill="auto"/>
            <w:vAlign w:val="center"/>
          </w:tcPr>
          <w:p w14:paraId="322BA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83B2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B8A3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3F3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A0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CB2A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2A9C4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5F1C6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32138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7" w:type="pct"/>
            <w:tcBorders>
              <w:tl2br w:val="nil"/>
              <w:tr2bl w:val="nil"/>
            </w:tcBorders>
            <w:shd w:val="clear" w:color="auto" w:fill="auto"/>
            <w:vAlign w:val="center"/>
          </w:tcPr>
          <w:p w14:paraId="769BA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69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2504B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ECC8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B1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2A9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4F6C2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6" w:type="pct"/>
            <w:tcBorders>
              <w:tl2br w:val="nil"/>
              <w:tr2bl w:val="nil"/>
            </w:tcBorders>
            <w:shd w:val="clear" w:color="auto" w:fill="auto"/>
            <w:vAlign w:val="center"/>
          </w:tcPr>
          <w:p w14:paraId="347D1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37EC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7" w:type="pct"/>
            <w:tcBorders>
              <w:tl2br w:val="nil"/>
              <w:tr2bl w:val="nil"/>
            </w:tcBorders>
            <w:shd w:val="clear" w:color="auto" w:fill="auto"/>
            <w:vAlign w:val="center"/>
          </w:tcPr>
          <w:p w14:paraId="1CC2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29A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F4A57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A332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402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273" w:type="pct"/>
            <w:tcBorders>
              <w:tl2br w:val="nil"/>
              <w:tr2bl w:val="nil"/>
            </w:tcBorders>
            <w:shd w:val="clear" w:color="auto" w:fill="auto"/>
            <w:vAlign w:val="center"/>
          </w:tcPr>
          <w:p w14:paraId="4DE5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3EA1F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6" w:type="pct"/>
            <w:tcBorders>
              <w:tl2br w:val="nil"/>
              <w:tr2bl w:val="nil"/>
            </w:tcBorders>
            <w:shd w:val="clear" w:color="auto" w:fill="auto"/>
            <w:vAlign w:val="center"/>
          </w:tcPr>
          <w:p w14:paraId="52F5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D40A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7" w:type="pct"/>
            <w:tcBorders>
              <w:tl2br w:val="nil"/>
              <w:tr2bl w:val="nil"/>
            </w:tcBorders>
            <w:shd w:val="clear" w:color="auto" w:fill="auto"/>
            <w:vAlign w:val="center"/>
          </w:tcPr>
          <w:p w14:paraId="22A3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43CF9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596F0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494D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050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73" w:type="pct"/>
            <w:tcBorders>
              <w:tl2br w:val="nil"/>
              <w:tr2bl w:val="nil"/>
            </w:tcBorders>
            <w:shd w:val="clear" w:color="auto" w:fill="auto"/>
            <w:vAlign w:val="center"/>
          </w:tcPr>
          <w:p w14:paraId="04AD7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09EB9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6" w:type="pct"/>
            <w:tcBorders>
              <w:tl2br w:val="nil"/>
              <w:tr2bl w:val="nil"/>
            </w:tcBorders>
            <w:shd w:val="clear" w:color="auto" w:fill="auto"/>
            <w:vAlign w:val="center"/>
          </w:tcPr>
          <w:p w14:paraId="763F2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1E11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7" w:type="pct"/>
            <w:tcBorders>
              <w:tl2br w:val="nil"/>
              <w:tr2bl w:val="nil"/>
            </w:tcBorders>
            <w:shd w:val="clear" w:color="auto" w:fill="auto"/>
            <w:vAlign w:val="center"/>
          </w:tcPr>
          <w:p w14:paraId="28798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20A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3AE6BB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4B7D9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C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73" w:type="pct"/>
            <w:tcBorders>
              <w:tl2br w:val="nil"/>
              <w:tr2bl w:val="nil"/>
            </w:tcBorders>
            <w:shd w:val="clear" w:color="auto" w:fill="auto"/>
            <w:vAlign w:val="center"/>
          </w:tcPr>
          <w:p w14:paraId="58D5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57B6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6" w:type="pct"/>
            <w:tcBorders>
              <w:tl2br w:val="nil"/>
              <w:tr2bl w:val="nil"/>
            </w:tcBorders>
            <w:shd w:val="clear" w:color="auto" w:fill="auto"/>
            <w:vAlign w:val="center"/>
          </w:tcPr>
          <w:p w14:paraId="3059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8" w:type="pct"/>
            <w:tcBorders>
              <w:tl2br w:val="nil"/>
              <w:tr2bl w:val="nil"/>
            </w:tcBorders>
            <w:shd w:val="clear" w:color="auto" w:fill="auto"/>
            <w:vAlign w:val="center"/>
          </w:tcPr>
          <w:p w14:paraId="71EF1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7" w:type="pct"/>
            <w:tcBorders>
              <w:tl2br w:val="nil"/>
              <w:tr2bl w:val="nil"/>
            </w:tcBorders>
            <w:shd w:val="clear" w:color="auto" w:fill="auto"/>
            <w:vAlign w:val="center"/>
          </w:tcPr>
          <w:p w14:paraId="5ECC3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CC9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8907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7DF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E83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73" w:type="pct"/>
            <w:tcBorders>
              <w:tl2br w:val="nil"/>
              <w:tr2bl w:val="nil"/>
            </w:tcBorders>
            <w:shd w:val="clear" w:color="auto" w:fill="auto"/>
            <w:vAlign w:val="center"/>
          </w:tcPr>
          <w:p w14:paraId="062BB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50C66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6" w:type="pct"/>
            <w:tcBorders>
              <w:tl2br w:val="nil"/>
              <w:tr2bl w:val="nil"/>
            </w:tcBorders>
            <w:shd w:val="clear" w:color="auto" w:fill="auto"/>
            <w:vAlign w:val="center"/>
          </w:tcPr>
          <w:p w14:paraId="57B37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8" w:type="pct"/>
            <w:tcBorders>
              <w:tl2br w:val="nil"/>
              <w:tr2bl w:val="nil"/>
            </w:tcBorders>
            <w:shd w:val="clear" w:color="auto" w:fill="auto"/>
            <w:vAlign w:val="center"/>
          </w:tcPr>
          <w:p w14:paraId="35E07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7" w:type="pct"/>
            <w:tcBorders>
              <w:tl2br w:val="nil"/>
              <w:tr2bl w:val="nil"/>
            </w:tcBorders>
            <w:shd w:val="clear" w:color="auto" w:fill="auto"/>
            <w:vAlign w:val="center"/>
          </w:tcPr>
          <w:p w14:paraId="4B8F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43F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DC68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B82F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C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273" w:type="pct"/>
            <w:tcBorders>
              <w:tl2br w:val="nil"/>
              <w:tr2bl w:val="nil"/>
            </w:tcBorders>
            <w:shd w:val="clear" w:color="auto" w:fill="auto"/>
            <w:vAlign w:val="center"/>
          </w:tcPr>
          <w:p w14:paraId="44804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4EC6E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79DE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55F8B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7" w:type="pct"/>
            <w:tcBorders>
              <w:tl2br w:val="nil"/>
              <w:tr2bl w:val="nil"/>
            </w:tcBorders>
            <w:shd w:val="clear" w:color="auto" w:fill="auto"/>
            <w:vAlign w:val="center"/>
          </w:tcPr>
          <w:p w14:paraId="03627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78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47AD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A5849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F4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73" w:type="pct"/>
            <w:tcBorders>
              <w:tl2br w:val="nil"/>
              <w:tr2bl w:val="nil"/>
            </w:tcBorders>
            <w:shd w:val="clear" w:color="auto" w:fill="auto"/>
            <w:vAlign w:val="center"/>
          </w:tcPr>
          <w:p w14:paraId="64E46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1E05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6" w:type="pct"/>
            <w:tcBorders>
              <w:tl2br w:val="nil"/>
              <w:tr2bl w:val="nil"/>
            </w:tcBorders>
            <w:shd w:val="clear" w:color="auto" w:fill="auto"/>
            <w:vAlign w:val="center"/>
          </w:tcPr>
          <w:p w14:paraId="2733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3A0C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7" w:type="pct"/>
            <w:tcBorders>
              <w:tl2br w:val="nil"/>
              <w:tr2bl w:val="nil"/>
            </w:tcBorders>
            <w:shd w:val="clear" w:color="auto" w:fill="auto"/>
            <w:vAlign w:val="center"/>
          </w:tcPr>
          <w:p w14:paraId="45615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740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54395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E30D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C77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496C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0C55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6" w:type="pct"/>
            <w:tcBorders>
              <w:tl2br w:val="nil"/>
              <w:tr2bl w:val="nil"/>
            </w:tcBorders>
            <w:shd w:val="clear" w:color="auto" w:fill="auto"/>
            <w:vAlign w:val="center"/>
          </w:tcPr>
          <w:p w14:paraId="0EF72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8" w:type="pct"/>
            <w:tcBorders>
              <w:tl2br w:val="nil"/>
              <w:tr2bl w:val="nil"/>
            </w:tcBorders>
            <w:shd w:val="clear" w:color="auto" w:fill="auto"/>
            <w:vAlign w:val="center"/>
          </w:tcPr>
          <w:p w14:paraId="6F686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7" w:type="pct"/>
            <w:tcBorders>
              <w:tl2br w:val="nil"/>
              <w:tr2bl w:val="nil"/>
            </w:tcBorders>
            <w:shd w:val="clear" w:color="auto" w:fill="auto"/>
            <w:vAlign w:val="center"/>
          </w:tcPr>
          <w:p w14:paraId="18C8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5E71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332FF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AE24A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C5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1" w:hRule="atLeast"/>
          <w:jc w:val="center"/>
        </w:trPr>
        <w:tc>
          <w:tcPr>
            <w:tcW w:w="273" w:type="pct"/>
            <w:tcBorders>
              <w:tl2br w:val="nil"/>
              <w:tr2bl w:val="nil"/>
            </w:tcBorders>
            <w:shd w:val="clear" w:color="auto" w:fill="auto"/>
            <w:vAlign w:val="center"/>
          </w:tcPr>
          <w:p w14:paraId="0CD90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5128F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6" w:type="pct"/>
            <w:tcBorders>
              <w:tl2br w:val="nil"/>
              <w:tr2bl w:val="nil"/>
            </w:tcBorders>
            <w:shd w:val="clear" w:color="auto" w:fill="auto"/>
            <w:vAlign w:val="center"/>
          </w:tcPr>
          <w:p w14:paraId="79309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8" w:type="pct"/>
            <w:tcBorders>
              <w:tl2br w:val="nil"/>
              <w:tr2bl w:val="nil"/>
            </w:tcBorders>
            <w:shd w:val="clear" w:color="auto" w:fill="auto"/>
            <w:vAlign w:val="center"/>
          </w:tcPr>
          <w:p w14:paraId="7CA21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7" w:type="pct"/>
            <w:tcBorders>
              <w:tl2br w:val="nil"/>
              <w:tr2bl w:val="nil"/>
            </w:tcBorders>
            <w:shd w:val="clear" w:color="auto" w:fill="auto"/>
            <w:vAlign w:val="center"/>
          </w:tcPr>
          <w:p w14:paraId="74A7C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7A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67A7A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FC2B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3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3" w:type="pct"/>
            <w:tcBorders>
              <w:tl2br w:val="nil"/>
              <w:tr2bl w:val="nil"/>
            </w:tcBorders>
            <w:shd w:val="clear" w:color="auto" w:fill="auto"/>
            <w:vAlign w:val="center"/>
          </w:tcPr>
          <w:p w14:paraId="43CD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56833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CC77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8" w:type="pct"/>
            <w:tcBorders>
              <w:tl2br w:val="nil"/>
              <w:tr2bl w:val="nil"/>
            </w:tcBorders>
            <w:shd w:val="clear" w:color="auto" w:fill="auto"/>
            <w:vAlign w:val="center"/>
          </w:tcPr>
          <w:p w14:paraId="692A0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7" w:type="pct"/>
            <w:tcBorders>
              <w:tl2br w:val="nil"/>
              <w:tr2bl w:val="nil"/>
            </w:tcBorders>
            <w:shd w:val="clear" w:color="auto" w:fill="auto"/>
            <w:vAlign w:val="center"/>
          </w:tcPr>
          <w:p w14:paraId="2F6DE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509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4D7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B3AC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A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273" w:type="pct"/>
            <w:tcBorders>
              <w:tl2br w:val="nil"/>
              <w:tr2bl w:val="nil"/>
            </w:tcBorders>
            <w:shd w:val="clear" w:color="auto" w:fill="auto"/>
            <w:vAlign w:val="center"/>
          </w:tcPr>
          <w:p w14:paraId="42466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41862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6" w:type="pct"/>
            <w:tcBorders>
              <w:tl2br w:val="nil"/>
              <w:tr2bl w:val="nil"/>
            </w:tcBorders>
            <w:shd w:val="clear" w:color="auto" w:fill="auto"/>
            <w:vAlign w:val="center"/>
          </w:tcPr>
          <w:p w14:paraId="55769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8" w:type="pct"/>
            <w:tcBorders>
              <w:tl2br w:val="nil"/>
              <w:tr2bl w:val="nil"/>
            </w:tcBorders>
            <w:shd w:val="clear" w:color="auto" w:fill="auto"/>
            <w:vAlign w:val="center"/>
          </w:tcPr>
          <w:p w14:paraId="6B0C9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7" w:type="pct"/>
            <w:tcBorders>
              <w:tl2br w:val="nil"/>
              <w:tr2bl w:val="nil"/>
            </w:tcBorders>
            <w:shd w:val="clear" w:color="auto" w:fill="auto"/>
            <w:vAlign w:val="center"/>
          </w:tcPr>
          <w:p w14:paraId="3DA33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B90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0FF9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0231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0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273" w:type="pct"/>
            <w:tcBorders>
              <w:tl2br w:val="nil"/>
              <w:tr2bl w:val="nil"/>
            </w:tcBorders>
            <w:shd w:val="clear" w:color="auto" w:fill="auto"/>
            <w:vAlign w:val="center"/>
          </w:tcPr>
          <w:p w14:paraId="1651E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6A640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4D67F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50B8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7" w:type="pct"/>
            <w:tcBorders>
              <w:tl2br w:val="nil"/>
              <w:tr2bl w:val="nil"/>
            </w:tcBorders>
            <w:shd w:val="clear" w:color="auto" w:fill="auto"/>
            <w:vAlign w:val="center"/>
          </w:tcPr>
          <w:p w14:paraId="4DC5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D10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0FDA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F7A4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81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7858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59C07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6B820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8" w:type="pct"/>
            <w:tcBorders>
              <w:tl2br w:val="nil"/>
              <w:tr2bl w:val="nil"/>
            </w:tcBorders>
            <w:shd w:val="clear" w:color="auto" w:fill="auto"/>
            <w:vAlign w:val="center"/>
          </w:tcPr>
          <w:p w14:paraId="4CB8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7" w:type="pct"/>
            <w:tcBorders>
              <w:tl2br w:val="nil"/>
              <w:tr2bl w:val="nil"/>
            </w:tcBorders>
            <w:shd w:val="clear" w:color="auto" w:fill="auto"/>
            <w:vAlign w:val="center"/>
          </w:tcPr>
          <w:p w14:paraId="7F1C2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6E7DD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299346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855A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3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73" w:type="pct"/>
            <w:tcBorders>
              <w:tl2br w:val="nil"/>
              <w:tr2bl w:val="nil"/>
            </w:tcBorders>
            <w:shd w:val="clear" w:color="auto" w:fill="auto"/>
            <w:vAlign w:val="center"/>
          </w:tcPr>
          <w:p w14:paraId="53999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6475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6" w:type="pct"/>
            <w:tcBorders>
              <w:tl2br w:val="nil"/>
              <w:tr2bl w:val="nil"/>
            </w:tcBorders>
            <w:shd w:val="clear" w:color="auto" w:fill="auto"/>
            <w:vAlign w:val="center"/>
          </w:tcPr>
          <w:p w14:paraId="00244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34D76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7" w:type="pct"/>
            <w:tcBorders>
              <w:tl2br w:val="nil"/>
              <w:tr2bl w:val="nil"/>
            </w:tcBorders>
            <w:shd w:val="clear" w:color="auto" w:fill="auto"/>
            <w:vAlign w:val="center"/>
          </w:tcPr>
          <w:p w14:paraId="739AC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207D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1FE58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5397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7D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73" w:type="pct"/>
            <w:tcBorders>
              <w:tl2br w:val="nil"/>
              <w:tr2bl w:val="nil"/>
            </w:tcBorders>
            <w:shd w:val="clear" w:color="auto" w:fill="auto"/>
            <w:vAlign w:val="center"/>
          </w:tcPr>
          <w:p w14:paraId="2749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0FE62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6" w:type="pct"/>
            <w:tcBorders>
              <w:tl2br w:val="nil"/>
              <w:tr2bl w:val="nil"/>
            </w:tcBorders>
            <w:shd w:val="clear" w:color="auto" w:fill="auto"/>
            <w:vAlign w:val="center"/>
          </w:tcPr>
          <w:p w14:paraId="00F0D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7F0A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7" w:type="pct"/>
            <w:tcBorders>
              <w:tl2br w:val="nil"/>
              <w:tr2bl w:val="nil"/>
            </w:tcBorders>
            <w:shd w:val="clear" w:color="auto" w:fill="auto"/>
            <w:vAlign w:val="center"/>
          </w:tcPr>
          <w:p w14:paraId="1FDA9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13974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13A0E6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D853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03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69D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4AC7B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6" w:type="pct"/>
            <w:tcBorders>
              <w:tl2br w:val="nil"/>
              <w:tr2bl w:val="nil"/>
            </w:tcBorders>
            <w:shd w:val="clear" w:color="auto" w:fill="auto"/>
            <w:vAlign w:val="center"/>
          </w:tcPr>
          <w:p w14:paraId="6F38A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8" w:type="pct"/>
            <w:tcBorders>
              <w:tl2br w:val="nil"/>
              <w:tr2bl w:val="nil"/>
            </w:tcBorders>
            <w:shd w:val="clear" w:color="auto" w:fill="auto"/>
            <w:vAlign w:val="center"/>
          </w:tcPr>
          <w:p w14:paraId="3E7D1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7" w:type="pct"/>
            <w:tcBorders>
              <w:tl2br w:val="nil"/>
              <w:tr2bl w:val="nil"/>
            </w:tcBorders>
            <w:shd w:val="clear" w:color="auto" w:fill="auto"/>
            <w:vAlign w:val="center"/>
          </w:tcPr>
          <w:p w14:paraId="66286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2426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CAE0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DA75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A0F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73" w:type="pct"/>
            <w:tcBorders>
              <w:tl2br w:val="nil"/>
              <w:tr2bl w:val="nil"/>
            </w:tcBorders>
            <w:shd w:val="clear" w:color="auto" w:fill="auto"/>
            <w:vAlign w:val="center"/>
          </w:tcPr>
          <w:p w14:paraId="0B7A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1721C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6" w:type="pct"/>
            <w:tcBorders>
              <w:tl2br w:val="nil"/>
              <w:tr2bl w:val="nil"/>
            </w:tcBorders>
            <w:shd w:val="clear" w:color="auto" w:fill="auto"/>
            <w:vAlign w:val="center"/>
          </w:tcPr>
          <w:p w14:paraId="2CCA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FBD9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7" w:type="pct"/>
            <w:tcBorders>
              <w:tl2br w:val="nil"/>
              <w:tr2bl w:val="nil"/>
            </w:tcBorders>
            <w:shd w:val="clear" w:color="auto" w:fill="auto"/>
            <w:vAlign w:val="center"/>
          </w:tcPr>
          <w:p w14:paraId="7F90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66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28FE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08D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D5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73" w:type="pct"/>
            <w:tcBorders>
              <w:tl2br w:val="nil"/>
              <w:tr2bl w:val="nil"/>
            </w:tcBorders>
            <w:shd w:val="clear" w:color="auto" w:fill="auto"/>
            <w:vAlign w:val="center"/>
          </w:tcPr>
          <w:p w14:paraId="46CC6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5E67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6" w:type="pct"/>
            <w:tcBorders>
              <w:tl2br w:val="nil"/>
              <w:tr2bl w:val="nil"/>
            </w:tcBorders>
            <w:shd w:val="clear" w:color="auto" w:fill="auto"/>
            <w:vAlign w:val="center"/>
          </w:tcPr>
          <w:p w14:paraId="78843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56E0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7" w:type="pct"/>
            <w:tcBorders>
              <w:tl2br w:val="nil"/>
              <w:tr2bl w:val="nil"/>
            </w:tcBorders>
            <w:shd w:val="clear" w:color="auto" w:fill="auto"/>
            <w:vAlign w:val="center"/>
          </w:tcPr>
          <w:p w14:paraId="5C82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D1F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66F98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A2A7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C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3" w:hRule="atLeast"/>
          <w:jc w:val="center"/>
        </w:trPr>
        <w:tc>
          <w:tcPr>
            <w:tcW w:w="273" w:type="pct"/>
            <w:tcBorders>
              <w:tl2br w:val="nil"/>
              <w:tr2bl w:val="nil"/>
            </w:tcBorders>
            <w:shd w:val="clear" w:color="auto" w:fill="auto"/>
            <w:vAlign w:val="center"/>
          </w:tcPr>
          <w:p w14:paraId="41EA1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39A5C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6" w:type="pct"/>
            <w:tcBorders>
              <w:tl2br w:val="nil"/>
              <w:tr2bl w:val="nil"/>
            </w:tcBorders>
            <w:shd w:val="clear" w:color="auto" w:fill="auto"/>
            <w:vAlign w:val="center"/>
          </w:tcPr>
          <w:p w14:paraId="6AB1C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8E7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7" w:type="pct"/>
            <w:tcBorders>
              <w:tl2br w:val="nil"/>
              <w:tr2bl w:val="nil"/>
            </w:tcBorders>
            <w:shd w:val="clear" w:color="auto" w:fill="auto"/>
            <w:vAlign w:val="center"/>
          </w:tcPr>
          <w:p w14:paraId="09FE2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1CCC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BEDC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59AB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5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73" w:type="pct"/>
            <w:tcBorders>
              <w:tl2br w:val="nil"/>
              <w:tr2bl w:val="nil"/>
            </w:tcBorders>
            <w:shd w:val="clear" w:color="auto" w:fill="auto"/>
            <w:vAlign w:val="center"/>
          </w:tcPr>
          <w:p w14:paraId="1BE8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5CF45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6" w:type="pct"/>
            <w:tcBorders>
              <w:tl2br w:val="nil"/>
              <w:tr2bl w:val="nil"/>
            </w:tcBorders>
            <w:shd w:val="clear" w:color="auto" w:fill="auto"/>
            <w:vAlign w:val="center"/>
          </w:tcPr>
          <w:p w14:paraId="5FD8D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400AF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7" w:type="pct"/>
            <w:tcBorders>
              <w:tl2br w:val="nil"/>
              <w:tr2bl w:val="nil"/>
            </w:tcBorders>
            <w:shd w:val="clear" w:color="auto" w:fill="auto"/>
            <w:vAlign w:val="center"/>
          </w:tcPr>
          <w:p w14:paraId="7AEC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CE8A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908A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26E0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54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4" w:hRule="atLeast"/>
          <w:jc w:val="center"/>
        </w:trPr>
        <w:tc>
          <w:tcPr>
            <w:tcW w:w="273" w:type="pct"/>
            <w:tcBorders>
              <w:tl2br w:val="nil"/>
              <w:tr2bl w:val="nil"/>
            </w:tcBorders>
            <w:shd w:val="clear" w:color="auto" w:fill="auto"/>
            <w:vAlign w:val="center"/>
          </w:tcPr>
          <w:p w14:paraId="12831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5945A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6" w:type="pct"/>
            <w:tcBorders>
              <w:tl2br w:val="nil"/>
              <w:tr2bl w:val="nil"/>
            </w:tcBorders>
            <w:shd w:val="clear" w:color="auto" w:fill="auto"/>
            <w:vAlign w:val="center"/>
          </w:tcPr>
          <w:p w14:paraId="798A9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DC25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7" w:type="pct"/>
            <w:tcBorders>
              <w:tl2br w:val="nil"/>
              <w:tr2bl w:val="nil"/>
            </w:tcBorders>
            <w:shd w:val="clear" w:color="auto" w:fill="auto"/>
            <w:vAlign w:val="center"/>
          </w:tcPr>
          <w:p w14:paraId="7657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9F2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3D46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A1B6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BB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273" w:type="pct"/>
            <w:tcBorders>
              <w:tl2br w:val="nil"/>
              <w:tr2bl w:val="nil"/>
            </w:tcBorders>
            <w:shd w:val="clear" w:color="auto" w:fill="auto"/>
            <w:vAlign w:val="center"/>
          </w:tcPr>
          <w:p w14:paraId="233F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4FAD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2F2B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BBA6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7" w:type="pct"/>
            <w:tcBorders>
              <w:tl2br w:val="nil"/>
              <w:tr2bl w:val="nil"/>
            </w:tcBorders>
            <w:shd w:val="clear" w:color="auto" w:fill="auto"/>
            <w:vAlign w:val="center"/>
          </w:tcPr>
          <w:p w14:paraId="0A179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28FF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0C61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7542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09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jc w:val="center"/>
        </w:trPr>
        <w:tc>
          <w:tcPr>
            <w:tcW w:w="273" w:type="pct"/>
            <w:tcBorders>
              <w:tl2br w:val="nil"/>
              <w:tr2bl w:val="nil"/>
            </w:tcBorders>
            <w:shd w:val="clear" w:color="auto" w:fill="auto"/>
            <w:vAlign w:val="center"/>
          </w:tcPr>
          <w:p w14:paraId="0379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274C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6" w:type="pct"/>
            <w:tcBorders>
              <w:tl2br w:val="nil"/>
              <w:tr2bl w:val="nil"/>
            </w:tcBorders>
            <w:shd w:val="clear" w:color="auto" w:fill="auto"/>
            <w:vAlign w:val="center"/>
          </w:tcPr>
          <w:p w14:paraId="2ED8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69597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7" w:type="pct"/>
            <w:tcBorders>
              <w:tl2br w:val="nil"/>
              <w:tr2bl w:val="nil"/>
            </w:tcBorders>
            <w:shd w:val="clear" w:color="auto" w:fill="auto"/>
            <w:vAlign w:val="center"/>
          </w:tcPr>
          <w:p w14:paraId="6B30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9C7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3B8C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4CC7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B4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73" w:type="pct"/>
            <w:tcBorders>
              <w:tl2br w:val="nil"/>
              <w:tr2bl w:val="nil"/>
            </w:tcBorders>
            <w:shd w:val="clear" w:color="auto" w:fill="auto"/>
            <w:vAlign w:val="center"/>
          </w:tcPr>
          <w:p w14:paraId="7828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8519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6" w:type="pct"/>
            <w:tcBorders>
              <w:tl2br w:val="nil"/>
              <w:tr2bl w:val="nil"/>
            </w:tcBorders>
            <w:shd w:val="clear" w:color="auto" w:fill="auto"/>
            <w:vAlign w:val="center"/>
          </w:tcPr>
          <w:p w14:paraId="57398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3C3E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7" w:type="pct"/>
            <w:tcBorders>
              <w:tl2br w:val="nil"/>
              <w:tr2bl w:val="nil"/>
            </w:tcBorders>
            <w:shd w:val="clear" w:color="auto" w:fill="auto"/>
            <w:vAlign w:val="center"/>
          </w:tcPr>
          <w:p w14:paraId="01F7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18EC6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3A92D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59FE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AA4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3" w:type="pct"/>
            <w:tcBorders>
              <w:tl2br w:val="nil"/>
              <w:tr2bl w:val="nil"/>
            </w:tcBorders>
            <w:shd w:val="clear" w:color="auto" w:fill="auto"/>
            <w:vAlign w:val="center"/>
          </w:tcPr>
          <w:p w14:paraId="21DE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38B2F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1C0C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7C2D0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7" w:type="pct"/>
            <w:tcBorders>
              <w:tl2br w:val="nil"/>
              <w:tr2bl w:val="nil"/>
            </w:tcBorders>
            <w:shd w:val="clear" w:color="auto" w:fill="auto"/>
            <w:vAlign w:val="center"/>
          </w:tcPr>
          <w:p w14:paraId="0232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5351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6AF8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42EC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3C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73" w:type="pct"/>
            <w:tcBorders>
              <w:tl2br w:val="nil"/>
              <w:tr2bl w:val="nil"/>
            </w:tcBorders>
            <w:shd w:val="clear" w:color="auto" w:fill="auto"/>
            <w:vAlign w:val="center"/>
          </w:tcPr>
          <w:p w14:paraId="304C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39945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6" w:type="pct"/>
            <w:tcBorders>
              <w:tl2br w:val="nil"/>
              <w:tr2bl w:val="nil"/>
            </w:tcBorders>
            <w:shd w:val="clear" w:color="auto" w:fill="auto"/>
            <w:vAlign w:val="center"/>
          </w:tcPr>
          <w:p w14:paraId="469A8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1C144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7" w:type="pct"/>
            <w:tcBorders>
              <w:tl2br w:val="nil"/>
              <w:tr2bl w:val="nil"/>
            </w:tcBorders>
            <w:shd w:val="clear" w:color="auto" w:fill="auto"/>
            <w:vAlign w:val="center"/>
          </w:tcPr>
          <w:p w14:paraId="1138A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5405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6A269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B9B04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3F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17E7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48AAE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1FCD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0176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7" w:type="pct"/>
            <w:tcBorders>
              <w:tl2br w:val="nil"/>
              <w:tr2bl w:val="nil"/>
            </w:tcBorders>
            <w:shd w:val="clear" w:color="auto" w:fill="auto"/>
            <w:vAlign w:val="center"/>
          </w:tcPr>
          <w:p w14:paraId="3FAB0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7277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4A0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BB9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E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4B193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3A0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6" w:type="pct"/>
            <w:tcBorders>
              <w:tl2br w:val="nil"/>
              <w:tr2bl w:val="nil"/>
            </w:tcBorders>
            <w:shd w:val="clear" w:color="auto" w:fill="auto"/>
            <w:vAlign w:val="center"/>
          </w:tcPr>
          <w:p w14:paraId="7A05F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07B2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7" w:type="pct"/>
            <w:tcBorders>
              <w:tl2br w:val="nil"/>
              <w:tr2bl w:val="nil"/>
            </w:tcBorders>
            <w:shd w:val="clear" w:color="auto" w:fill="auto"/>
            <w:vAlign w:val="center"/>
          </w:tcPr>
          <w:p w14:paraId="7BD49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68A6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10CB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AD4B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EE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73" w:type="pct"/>
            <w:tcBorders>
              <w:tl2br w:val="nil"/>
              <w:tr2bl w:val="nil"/>
            </w:tcBorders>
            <w:shd w:val="clear" w:color="auto" w:fill="auto"/>
            <w:vAlign w:val="center"/>
          </w:tcPr>
          <w:p w14:paraId="34452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47236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6" w:type="pct"/>
            <w:tcBorders>
              <w:tl2br w:val="nil"/>
              <w:tr2bl w:val="nil"/>
            </w:tcBorders>
            <w:shd w:val="clear" w:color="auto" w:fill="auto"/>
            <w:vAlign w:val="center"/>
          </w:tcPr>
          <w:p w14:paraId="5A3B0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3E5E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7" w:type="pct"/>
            <w:tcBorders>
              <w:tl2br w:val="nil"/>
              <w:tr2bl w:val="nil"/>
            </w:tcBorders>
            <w:shd w:val="clear" w:color="auto" w:fill="auto"/>
            <w:vAlign w:val="center"/>
          </w:tcPr>
          <w:p w14:paraId="27757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79F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F8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9749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DD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73" w:type="pct"/>
            <w:tcBorders>
              <w:tl2br w:val="nil"/>
              <w:tr2bl w:val="nil"/>
            </w:tcBorders>
            <w:shd w:val="clear" w:color="auto" w:fill="auto"/>
            <w:vAlign w:val="center"/>
          </w:tcPr>
          <w:p w14:paraId="366B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0FE1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6" w:type="pct"/>
            <w:tcBorders>
              <w:tl2br w:val="nil"/>
              <w:tr2bl w:val="nil"/>
            </w:tcBorders>
            <w:shd w:val="clear" w:color="auto" w:fill="auto"/>
            <w:vAlign w:val="center"/>
          </w:tcPr>
          <w:p w14:paraId="2B5F0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D04D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7" w:type="pct"/>
            <w:tcBorders>
              <w:tl2br w:val="nil"/>
              <w:tr2bl w:val="nil"/>
            </w:tcBorders>
            <w:shd w:val="clear" w:color="auto" w:fill="auto"/>
            <w:vAlign w:val="center"/>
          </w:tcPr>
          <w:p w14:paraId="2C8E3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02F7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18E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F1E8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F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73" w:type="pct"/>
            <w:tcBorders>
              <w:tl2br w:val="nil"/>
              <w:tr2bl w:val="nil"/>
            </w:tcBorders>
            <w:shd w:val="clear" w:color="auto" w:fill="auto"/>
            <w:vAlign w:val="center"/>
          </w:tcPr>
          <w:p w14:paraId="3D1F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08E3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6" w:type="pct"/>
            <w:tcBorders>
              <w:tl2br w:val="nil"/>
              <w:tr2bl w:val="nil"/>
            </w:tcBorders>
            <w:shd w:val="clear" w:color="auto" w:fill="auto"/>
            <w:vAlign w:val="center"/>
          </w:tcPr>
          <w:p w14:paraId="65255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50167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7" w:type="pct"/>
            <w:tcBorders>
              <w:tl2br w:val="nil"/>
              <w:tr2bl w:val="nil"/>
            </w:tcBorders>
            <w:shd w:val="clear" w:color="auto" w:fill="auto"/>
            <w:vAlign w:val="center"/>
          </w:tcPr>
          <w:p w14:paraId="4D2F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D59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EE90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BBC3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A1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73" w:type="pct"/>
            <w:tcBorders>
              <w:tl2br w:val="nil"/>
              <w:tr2bl w:val="nil"/>
            </w:tcBorders>
            <w:shd w:val="clear" w:color="auto" w:fill="auto"/>
            <w:vAlign w:val="center"/>
          </w:tcPr>
          <w:p w14:paraId="3B8D2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6F3C3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6" w:type="pct"/>
            <w:tcBorders>
              <w:tl2br w:val="nil"/>
              <w:tr2bl w:val="nil"/>
            </w:tcBorders>
            <w:shd w:val="clear" w:color="auto" w:fill="auto"/>
            <w:vAlign w:val="center"/>
          </w:tcPr>
          <w:p w14:paraId="7C5D3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8" w:type="pct"/>
            <w:tcBorders>
              <w:tl2br w:val="nil"/>
              <w:tr2bl w:val="nil"/>
            </w:tcBorders>
            <w:shd w:val="clear" w:color="auto" w:fill="auto"/>
            <w:vAlign w:val="center"/>
          </w:tcPr>
          <w:p w14:paraId="1854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7" w:type="pct"/>
            <w:tcBorders>
              <w:tl2br w:val="nil"/>
              <w:tr2bl w:val="nil"/>
            </w:tcBorders>
            <w:shd w:val="clear" w:color="auto" w:fill="auto"/>
            <w:vAlign w:val="center"/>
          </w:tcPr>
          <w:p w14:paraId="66792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241C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9000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86BE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3F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6DEF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0DAD2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6" w:type="pct"/>
            <w:tcBorders>
              <w:tl2br w:val="nil"/>
              <w:tr2bl w:val="nil"/>
            </w:tcBorders>
            <w:shd w:val="clear" w:color="auto" w:fill="auto"/>
            <w:vAlign w:val="center"/>
          </w:tcPr>
          <w:p w14:paraId="2A7EC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8" w:type="pct"/>
            <w:tcBorders>
              <w:tl2br w:val="nil"/>
              <w:tr2bl w:val="nil"/>
            </w:tcBorders>
            <w:shd w:val="clear" w:color="auto" w:fill="auto"/>
            <w:vAlign w:val="center"/>
          </w:tcPr>
          <w:p w14:paraId="409E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7" w:type="pct"/>
            <w:tcBorders>
              <w:tl2br w:val="nil"/>
              <w:tr2bl w:val="nil"/>
            </w:tcBorders>
            <w:shd w:val="clear" w:color="auto" w:fill="auto"/>
            <w:vAlign w:val="center"/>
          </w:tcPr>
          <w:p w14:paraId="22190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4C73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39F3B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748B17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F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73" w:type="pct"/>
            <w:tcBorders>
              <w:tl2br w:val="nil"/>
              <w:tr2bl w:val="nil"/>
            </w:tcBorders>
            <w:shd w:val="clear" w:color="auto" w:fill="auto"/>
            <w:vAlign w:val="center"/>
          </w:tcPr>
          <w:p w14:paraId="4149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51779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6" w:type="pct"/>
            <w:tcBorders>
              <w:tl2br w:val="nil"/>
              <w:tr2bl w:val="nil"/>
            </w:tcBorders>
            <w:shd w:val="clear" w:color="auto" w:fill="auto"/>
            <w:vAlign w:val="center"/>
          </w:tcPr>
          <w:p w14:paraId="19F2F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8" w:type="pct"/>
            <w:tcBorders>
              <w:tl2br w:val="nil"/>
              <w:tr2bl w:val="nil"/>
            </w:tcBorders>
            <w:shd w:val="clear" w:color="auto" w:fill="auto"/>
            <w:vAlign w:val="center"/>
          </w:tcPr>
          <w:p w14:paraId="26F11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7" w:type="pct"/>
            <w:tcBorders>
              <w:tl2br w:val="nil"/>
              <w:tr2bl w:val="nil"/>
            </w:tcBorders>
            <w:shd w:val="clear" w:color="auto" w:fill="auto"/>
            <w:vAlign w:val="center"/>
          </w:tcPr>
          <w:p w14:paraId="0E846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393F2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E39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DCFF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36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3" w:type="pct"/>
            <w:tcBorders>
              <w:tl2br w:val="nil"/>
              <w:tr2bl w:val="nil"/>
            </w:tcBorders>
            <w:shd w:val="clear" w:color="auto" w:fill="auto"/>
            <w:vAlign w:val="center"/>
          </w:tcPr>
          <w:p w14:paraId="6566A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5637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6" w:type="pct"/>
            <w:tcBorders>
              <w:tl2br w:val="nil"/>
              <w:tr2bl w:val="nil"/>
            </w:tcBorders>
            <w:shd w:val="clear" w:color="auto" w:fill="auto"/>
            <w:vAlign w:val="center"/>
          </w:tcPr>
          <w:p w14:paraId="6CFBC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01A90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7" w:type="pct"/>
            <w:tcBorders>
              <w:tl2br w:val="nil"/>
              <w:tr2bl w:val="nil"/>
            </w:tcBorders>
            <w:shd w:val="clear" w:color="auto" w:fill="auto"/>
            <w:vAlign w:val="center"/>
          </w:tcPr>
          <w:p w14:paraId="3BA9A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DDC0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460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5F1B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6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9" w:hRule="atLeast"/>
          <w:jc w:val="center"/>
        </w:trPr>
        <w:tc>
          <w:tcPr>
            <w:tcW w:w="273" w:type="pct"/>
            <w:tcBorders>
              <w:tl2br w:val="nil"/>
              <w:tr2bl w:val="nil"/>
            </w:tcBorders>
            <w:shd w:val="clear" w:color="auto" w:fill="auto"/>
            <w:vAlign w:val="center"/>
          </w:tcPr>
          <w:p w14:paraId="564EA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09CE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6" w:type="pct"/>
            <w:tcBorders>
              <w:tl2br w:val="nil"/>
              <w:tr2bl w:val="nil"/>
            </w:tcBorders>
            <w:shd w:val="clear" w:color="auto" w:fill="auto"/>
            <w:vAlign w:val="center"/>
          </w:tcPr>
          <w:p w14:paraId="08EB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7374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7" w:type="pct"/>
            <w:tcBorders>
              <w:tl2br w:val="nil"/>
              <w:tr2bl w:val="nil"/>
            </w:tcBorders>
            <w:shd w:val="clear" w:color="auto" w:fill="auto"/>
            <w:vAlign w:val="center"/>
          </w:tcPr>
          <w:p w14:paraId="457B1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747D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1E27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09FB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F3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273" w:type="pct"/>
            <w:tcBorders>
              <w:tl2br w:val="nil"/>
              <w:tr2bl w:val="nil"/>
            </w:tcBorders>
            <w:shd w:val="clear" w:color="auto" w:fill="auto"/>
            <w:vAlign w:val="center"/>
          </w:tcPr>
          <w:p w14:paraId="6BE2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05453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6" w:type="pct"/>
            <w:tcBorders>
              <w:tl2br w:val="nil"/>
              <w:tr2bl w:val="nil"/>
            </w:tcBorders>
            <w:shd w:val="clear" w:color="auto" w:fill="auto"/>
            <w:vAlign w:val="center"/>
          </w:tcPr>
          <w:p w14:paraId="28B7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8" w:type="pct"/>
            <w:tcBorders>
              <w:tl2br w:val="nil"/>
              <w:tr2bl w:val="nil"/>
            </w:tcBorders>
            <w:shd w:val="clear" w:color="auto" w:fill="auto"/>
            <w:vAlign w:val="center"/>
          </w:tcPr>
          <w:p w14:paraId="7B8CD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7" w:type="pct"/>
            <w:tcBorders>
              <w:tl2br w:val="nil"/>
              <w:tr2bl w:val="nil"/>
            </w:tcBorders>
            <w:shd w:val="clear" w:color="auto" w:fill="auto"/>
            <w:vAlign w:val="center"/>
          </w:tcPr>
          <w:p w14:paraId="7290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5123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7E4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B421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5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273" w:type="pct"/>
            <w:tcBorders>
              <w:tl2br w:val="nil"/>
              <w:tr2bl w:val="nil"/>
            </w:tcBorders>
            <w:shd w:val="clear" w:color="auto" w:fill="auto"/>
            <w:vAlign w:val="center"/>
          </w:tcPr>
          <w:p w14:paraId="5071C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3E8E5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6" w:type="pct"/>
            <w:tcBorders>
              <w:tl2br w:val="nil"/>
              <w:tr2bl w:val="nil"/>
            </w:tcBorders>
            <w:shd w:val="clear" w:color="auto" w:fill="auto"/>
            <w:vAlign w:val="center"/>
          </w:tcPr>
          <w:p w14:paraId="0449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3ED5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7" w:type="pct"/>
            <w:tcBorders>
              <w:tl2br w:val="nil"/>
              <w:tr2bl w:val="nil"/>
            </w:tcBorders>
            <w:shd w:val="clear" w:color="auto" w:fill="auto"/>
            <w:vAlign w:val="center"/>
          </w:tcPr>
          <w:p w14:paraId="5F049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AE9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666F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6D0B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6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73" w:type="pct"/>
            <w:tcBorders>
              <w:tl2br w:val="nil"/>
              <w:tr2bl w:val="nil"/>
            </w:tcBorders>
            <w:shd w:val="clear" w:color="auto" w:fill="auto"/>
            <w:vAlign w:val="center"/>
          </w:tcPr>
          <w:p w14:paraId="3BDC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71C26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6" w:type="pct"/>
            <w:tcBorders>
              <w:tl2br w:val="nil"/>
              <w:tr2bl w:val="nil"/>
            </w:tcBorders>
            <w:shd w:val="clear" w:color="auto" w:fill="auto"/>
            <w:vAlign w:val="center"/>
          </w:tcPr>
          <w:p w14:paraId="2FC7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8" w:type="pct"/>
            <w:tcBorders>
              <w:tl2br w:val="nil"/>
              <w:tr2bl w:val="nil"/>
            </w:tcBorders>
            <w:shd w:val="clear" w:color="auto" w:fill="auto"/>
            <w:vAlign w:val="center"/>
          </w:tcPr>
          <w:p w14:paraId="0F7C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7" w:type="pct"/>
            <w:tcBorders>
              <w:tl2br w:val="nil"/>
              <w:tr2bl w:val="nil"/>
            </w:tcBorders>
            <w:shd w:val="clear" w:color="auto" w:fill="auto"/>
            <w:vAlign w:val="center"/>
          </w:tcPr>
          <w:p w14:paraId="51EDC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B082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8B75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85F8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6E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73" w:type="pct"/>
            <w:tcBorders>
              <w:tl2br w:val="nil"/>
              <w:tr2bl w:val="nil"/>
            </w:tcBorders>
            <w:shd w:val="clear" w:color="auto" w:fill="auto"/>
            <w:vAlign w:val="center"/>
          </w:tcPr>
          <w:p w14:paraId="6861F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DC7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6" w:type="pct"/>
            <w:tcBorders>
              <w:tl2br w:val="nil"/>
              <w:tr2bl w:val="nil"/>
            </w:tcBorders>
            <w:shd w:val="clear" w:color="auto" w:fill="FFFFFF"/>
            <w:vAlign w:val="center"/>
          </w:tcPr>
          <w:p w14:paraId="13ABD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8" w:type="pct"/>
            <w:tcBorders>
              <w:tl2br w:val="nil"/>
              <w:tr2bl w:val="nil"/>
            </w:tcBorders>
            <w:shd w:val="clear" w:color="auto" w:fill="FFFFFF"/>
            <w:vAlign w:val="center"/>
          </w:tcPr>
          <w:p w14:paraId="3625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7" w:type="pct"/>
            <w:tcBorders>
              <w:tl2br w:val="nil"/>
              <w:tr2bl w:val="nil"/>
            </w:tcBorders>
            <w:shd w:val="clear" w:color="auto" w:fill="FFFFFF"/>
            <w:vAlign w:val="center"/>
          </w:tcPr>
          <w:p w14:paraId="6FFD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5F05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2522A9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FFFFFF"/>
            <w:vAlign w:val="center"/>
          </w:tcPr>
          <w:p w14:paraId="152FF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1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1F87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06E7F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6" w:type="pct"/>
            <w:tcBorders>
              <w:tl2br w:val="nil"/>
              <w:tr2bl w:val="nil"/>
            </w:tcBorders>
            <w:shd w:val="clear" w:color="auto" w:fill="auto"/>
            <w:vAlign w:val="center"/>
          </w:tcPr>
          <w:p w14:paraId="1672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42B7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7" w:type="pct"/>
            <w:tcBorders>
              <w:tl2br w:val="nil"/>
              <w:tr2bl w:val="nil"/>
            </w:tcBorders>
            <w:shd w:val="clear" w:color="auto" w:fill="auto"/>
            <w:vAlign w:val="center"/>
          </w:tcPr>
          <w:p w14:paraId="0650D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118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310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10545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65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36A94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44384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6" w:type="pct"/>
            <w:tcBorders>
              <w:tl2br w:val="nil"/>
              <w:tr2bl w:val="nil"/>
            </w:tcBorders>
            <w:shd w:val="clear" w:color="auto" w:fill="auto"/>
            <w:vAlign w:val="center"/>
          </w:tcPr>
          <w:p w14:paraId="4BFF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8" w:type="pct"/>
            <w:tcBorders>
              <w:tl2br w:val="nil"/>
              <w:tr2bl w:val="nil"/>
            </w:tcBorders>
            <w:shd w:val="clear" w:color="auto" w:fill="auto"/>
            <w:vAlign w:val="center"/>
          </w:tcPr>
          <w:p w14:paraId="07E24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7" w:type="pct"/>
            <w:tcBorders>
              <w:tl2br w:val="nil"/>
              <w:tr2bl w:val="nil"/>
            </w:tcBorders>
            <w:shd w:val="clear" w:color="auto" w:fill="auto"/>
            <w:vAlign w:val="center"/>
          </w:tcPr>
          <w:p w14:paraId="0E20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BA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9F99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6C841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67D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40C15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E34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6" w:type="pct"/>
            <w:tcBorders>
              <w:tl2br w:val="nil"/>
              <w:tr2bl w:val="nil"/>
            </w:tcBorders>
            <w:shd w:val="clear" w:color="auto" w:fill="auto"/>
            <w:vAlign w:val="center"/>
          </w:tcPr>
          <w:p w14:paraId="4C26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8" w:type="pct"/>
            <w:tcBorders>
              <w:tl2br w:val="nil"/>
              <w:tr2bl w:val="nil"/>
            </w:tcBorders>
            <w:shd w:val="clear" w:color="auto" w:fill="auto"/>
            <w:vAlign w:val="center"/>
          </w:tcPr>
          <w:p w14:paraId="08946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7" w:type="pct"/>
            <w:tcBorders>
              <w:tl2br w:val="nil"/>
              <w:tr2bl w:val="nil"/>
            </w:tcBorders>
            <w:shd w:val="clear" w:color="auto" w:fill="auto"/>
            <w:vAlign w:val="center"/>
          </w:tcPr>
          <w:p w14:paraId="31DAC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3AA8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E71B5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8DC1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D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9" w:hRule="atLeast"/>
          <w:jc w:val="center"/>
        </w:trPr>
        <w:tc>
          <w:tcPr>
            <w:tcW w:w="273" w:type="pct"/>
            <w:tcBorders>
              <w:tl2br w:val="nil"/>
              <w:tr2bl w:val="nil"/>
            </w:tcBorders>
            <w:shd w:val="clear" w:color="auto" w:fill="auto"/>
            <w:vAlign w:val="center"/>
          </w:tcPr>
          <w:p w14:paraId="24EDA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8C7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6" w:type="pct"/>
            <w:tcBorders>
              <w:tl2br w:val="nil"/>
              <w:tr2bl w:val="nil"/>
            </w:tcBorders>
            <w:shd w:val="clear" w:color="auto" w:fill="auto"/>
            <w:vAlign w:val="center"/>
          </w:tcPr>
          <w:p w14:paraId="161E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8" w:type="pct"/>
            <w:tcBorders>
              <w:tl2br w:val="nil"/>
              <w:tr2bl w:val="nil"/>
            </w:tcBorders>
            <w:shd w:val="clear" w:color="auto" w:fill="auto"/>
            <w:vAlign w:val="center"/>
          </w:tcPr>
          <w:p w14:paraId="31D68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7" w:type="pct"/>
            <w:tcBorders>
              <w:tl2br w:val="nil"/>
              <w:tr2bl w:val="nil"/>
            </w:tcBorders>
            <w:shd w:val="clear" w:color="auto" w:fill="auto"/>
            <w:vAlign w:val="center"/>
          </w:tcPr>
          <w:p w14:paraId="06EC9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CD86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24DF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4B6B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6E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1" w:hRule="atLeast"/>
          <w:jc w:val="center"/>
        </w:trPr>
        <w:tc>
          <w:tcPr>
            <w:tcW w:w="273" w:type="pct"/>
            <w:tcBorders>
              <w:tl2br w:val="nil"/>
              <w:tr2bl w:val="nil"/>
            </w:tcBorders>
            <w:shd w:val="clear" w:color="auto" w:fill="auto"/>
            <w:vAlign w:val="center"/>
          </w:tcPr>
          <w:p w14:paraId="608A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52BFB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6" w:type="pct"/>
            <w:tcBorders>
              <w:tl2br w:val="nil"/>
              <w:tr2bl w:val="nil"/>
            </w:tcBorders>
            <w:shd w:val="clear" w:color="auto" w:fill="auto"/>
            <w:vAlign w:val="center"/>
          </w:tcPr>
          <w:p w14:paraId="6F631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8" w:type="pct"/>
            <w:tcBorders>
              <w:tl2br w:val="nil"/>
              <w:tr2bl w:val="nil"/>
            </w:tcBorders>
            <w:shd w:val="clear" w:color="auto" w:fill="auto"/>
            <w:vAlign w:val="center"/>
          </w:tcPr>
          <w:p w14:paraId="3C06B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7" w:type="pct"/>
            <w:tcBorders>
              <w:tl2br w:val="nil"/>
              <w:tr2bl w:val="nil"/>
            </w:tcBorders>
            <w:shd w:val="clear" w:color="auto" w:fill="auto"/>
            <w:vAlign w:val="center"/>
          </w:tcPr>
          <w:p w14:paraId="16173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296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EFE2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09D8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A2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jc w:val="center"/>
        </w:trPr>
        <w:tc>
          <w:tcPr>
            <w:tcW w:w="273" w:type="pct"/>
            <w:tcBorders>
              <w:tl2br w:val="nil"/>
              <w:tr2bl w:val="nil"/>
            </w:tcBorders>
            <w:shd w:val="clear" w:color="auto" w:fill="auto"/>
            <w:vAlign w:val="center"/>
          </w:tcPr>
          <w:p w14:paraId="629B0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60E2F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6" w:type="pct"/>
            <w:tcBorders>
              <w:tl2br w:val="nil"/>
              <w:tr2bl w:val="nil"/>
            </w:tcBorders>
            <w:shd w:val="clear" w:color="auto" w:fill="auto"/>
            <w:vAlign w:val="center"/>
          </w:tcPr>
          <w:p w14:paraId="47519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8" w:type="pct"/>
            <w:tcBorders>
              <w:tl2br w:val="nil"/>
              <w:tr2bl w:val="nil"/>
            </w:tcBorders>
            <w:shd w:val="clear" w:color="auto" w:fill="auto"/>
            <w:vAlign w:val="center"/>
          </w:tcPr>
          <w:p w14:paraId="3B1A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7" w:type="pct"/>
            <w:tcBorders>
              <w:tl2br w:val="nil"/>
              <w:tr2bl w:val="nil"/>
            </w:tcBorders>
            <w:shd w:val="clear" w:color="auto" w:fill="auto"/>
            <w:vAlign w:val="center"/>
          </w:tcPr>
          <w:p w14:paraId="2134B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E1B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759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3FB72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6A5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273" w:type="pct"/>
            <w:tcBorders>
              <w:tl2br w:val="nil"/>
              <w:tr2bl w:val="nil"/>
            </w:tcBorders>
            <w:shd w:val="clear" w:color="auto" w:fill="auto"/>
            <w:vAlign w:val="center"/>
          </w:tcPr>
          <w:p w14:paraId="6556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2A1FF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6" w:type="pct"/>
            <w:tcBorders>
              <w:tl2br w:val="nil"/>
              <w:tr2bl w:val="nil"/>
            </w:tcBorders>
            <w:shd w:val="clear" w:color="auto" w:fill="auto"/>
            <w:vAlign w:val="center"/>
          </w:tcPr>
          <w:p w14:paraId="4FBF3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8" w:type="pct"/>
            <w:tcBorders>
              <w:tl2br w:val="nil"/>
              <w:tr2bl w:val="nil"/>
            </w:tcBorders>
            <w:shd w:val="clear" w:color="auto" w:fill="auto"/>
            <w:vAlign w:val="center"/>
          </w:tcPr>
          <w:p w14:paraId="20CAA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7" w:type="pct"/>
            <w:tcBorders>
              <w:tl2br w:val="nil"/>
              <w:tr2bl w:val="nil"/>
            </w:tcBorders>
            <w:shd w:val="clear" w:color="auto" w:fill="auto"/>
            <w:vAlign w:val="center"/>
          </w:tcPr>
          <w:p w14:paraId="0DA56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5677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38F3B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7B9F9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33A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587B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500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0852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4F7B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7" w:type="pct"/>
            <w:tcBorders>
              <w:tl2br w:val="nil"/>
              <w:tr2bl w:val="nil"/>
            </w:tcBorders>
            <w:shd w:val="clear" w:color="auto" w:fill="auto"/>
            <w:vAlign w:val="center"/>
          </w:tcPr>
          <w:p w14:paraId="07D4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A7B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3E5A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42566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98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73" w:type="pct"/>
            <w:tcBorders>
              <w:tl2br w:val="nil"/>
              <w:tr2bl w:val="nil"/>
            </w:tcBorders>
            <w:shd w:val="clear" w:color="auto" w:fill="auto"/>
            <w:vAlign w:val="center"/>
          </w:tcPr>
          <w:p w14:paraId="3DC1E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516B4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6" w:type="pct"/>
            <w:tcBorders>
              <w:tl2br w:val="nil"/>
              <w:tr2bl w:val="nil"/>
            </w:tcBorders>
            <w:shd w:val="clear" w:color="auto" w:fill="auto"/>
            <w:vAlign w:val="center"/>
          </w:tcPr>
          <w:p w14:paraId="314B4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8" w:type="pct"/>
            <w:tcBorders>
              <w:tl2br w:val="nil"/>
              <w:tr2bl w:val="nil"/>
            </w:tcBorders>
            <w:shd w:val="clear" w:color="auto" w:fill="auto"/>
            <w:vAlign w:val="center"/>
          </w:tcPr>
          <w:p w14:paraId="3309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7" w:type="pct"/>
            <w:tcBorders>
              <w:tl2br w:val="nil"/>
              <w:tr2bl w:val="nil"/>
            </w:tcBorders>
            <w:shd w:val="clear" w:color="auto" w:fill="auto"/>
            <w:vAlign w:val="center"/>
          </w:tcPr>
          <w:p w14:paraId="0ADC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C88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1F4EA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5859C6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0E8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273" w:type="pct"/>
            <w:tcBorders>
              <w:tl2br w:val="nil"/>
              <w:tr2bl w:val="nil"/>
            </w:tcBorders>
            <w:shd w:val="clear" w:color="auto" w:fill="auto"/>
            <w:vAlign w:val="center"/>
          </w:tcPr>
          <w:p w14:paraId="2362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042D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6" w:type="pct"/>
            <w:tcBorders>
              <w:tl2br w:val="nil"/>
              <w:tr2bl w:val="nil"/>
            </w:tcBorders>
            <w:shd w:val="clear" w:color="auto" w:fill="auto"/>
            <w:vAlign w:val="center"/>
          </w:tcPr>
          <w:p w14:paraId="699DE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8" w:type="pct"/>
            <w:tcBorders>
              <w:tl2br w:val="nil"/>
              <w:tr2bl w:val="nil"/>
            </w:tcBorders>
            <w:shd w:val="clear" w:color="auto" w:fill="auto"/>
            <w:vAlign w:val="center"/>
          </w:tcPr>
          <w:p w14:paraId="56776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7" w:type="pct"/>
            <w:tcBorders>
              <w:tl2br w:val="nil"/>
              <w:tr2bl w:val="nil"/>
            </w:tcBorders>
            <w:shd w:val="clear" w:color="auto" w:fill="auto"/>
            <w:vAlign w:val="center"/>
          </w:tcPr>
          <w:p w14:paraId="1F403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2AD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90E16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031F93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4A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73" w:type="pct"/>
            <w:tcBorders>
              <w:tl2br w:val="nil"/>
              <w:tr2bl w:val="nil"/>
            </w:tcBorders>
            <w:shd w:val="clear" w:color="auto" w:fill="auto"/>
            <w:vAlign w:val="center"/>
          </w:tcPr>
          <w:p w14:paraId="738F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37CE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6" w:type="pct"/>
            <w:tcBorders>
              <w:tl2br w:val="nil"/>
              <w:tr2bl w:val="nil"/>
            </w:tcBorders>
            <w:shd w:val="clear" w:color="auto" w:fill="auto"/>
            <w:vAlign w:val="center"/>
          </w:tcPr>
          <w:p w14:paraId="4C736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8" w:type="pct"/>
            <w:tcBorders>
              <w:tl2br w:val="nil"/>
              <w:tr2bl w:val="nil"/>
            </w:tcBorders>
            <w:shd w:val="clear" w:color="auto" w:fill="auto"/>
            <w:vAlign w:val="center"/>
          </w:tcPr>
          <w:p w14:paraId="6EC6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7" w:type="pct"/>
            <w:tcBorders>
              <w:tl2br w:val="nil"/>
              <w:tr2bl w:val="nil"/>
            </w:tcBorders>
            <w:shd w:val="clear" w:color="auto" w:fill="auto"/>
            <w:vAlign w:val="center"/>
          </w:tcPr>
          <w:p w14:paraId="7871F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8C9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3112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5" w:type="pct"/>
            <w:tcBorders>
              <w:tl2br w:val="nil"/>
              <w:tr2bl w:val="nil"/>
            </w:tcBorders>
            <w:shd w:val="clear" w:color="auto" w:fill="auto"/>
            <w:vAlign w:val="center"/>
          </w:tcPr>
          <w:p w14:paraId="23942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0B73D06">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0340"/>
      <w:bookmarkStart w:id="391" w:name="_Toc1814"/>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0C3E4EC7">
      <w:pPr>
        <w:pStyle w:val="7"/>
        <w:ind w:firstLine="480" w:firstLineChars="200"/>
        <w:rPr>
          <w:rFonts w:hint="eastAsia" w:ascii="宋体" w:hAnsi="宋体" w:eastAsia="宋体" w:cs="宋体"/>
          <w:color w:val="auto"/>
          <w:highlight w:val="none"/>
          <w:lang w:val="en-US" w:eastAsia="zh-CN"/>
        </w:rPr>
      </w:pPr>
      <w:bookmarkStart w:id="393" w:name="_Toc6596"/>
      <w:bookmarkStart w:id="394" w:name="_Toc14563"/>
      <w:bookmarkStart w:id="395" w:name="_Toc1125"/>
      <w:r>
        <w:rPr>
          <w:rFonts w:hint="eastAsia" w:ascii="宋体" w:hAnsi="宋体" w:eastAsia="宋体" w:cs="宋体"/>
          <w:color w:val="auto"/>
          <w:highlight w:val="none"/>
          <w:lang w:val="en-US" w:eastAsia="zh-CN"/>
        </w:rPr>
        <w:t>1.乙方所供货物满足</w:t>
      </w:r>
      <w:r>
        <w:rPr>
          <w:rFonts w:hint="eastAsia" w:hAnsi="宋体" w:eastAsia="宋体" w:cs="宋体"/>
          <w:color w:val="auto"/>
          <w:highlight w:val="none"/>
          <w:lang w:val="en-US" w:eastAsia="zh-CN"/>
        </w:rPr>
        <w:t>合同</w:t>
      </w:r>
      <w:r>
        <w:rPr>
          <w:rFonts w:hint="eastAsia" w:ascii="宋体" w:hAnsi="宋体" w:eastAsia="宋体" w:cs="宋体"/>
          <w:color w:val="auto"/>
          <w:highlight w:val="none"/>
          <w:lang w:val="en-US" w:eastAsia="zh-CN"/>
        </w:rPr>
        <w:t>清单中的品牌和技术参数要求。</w:t>
      </w:r>
    </w:p>
    <w:p w14:paraId="4722A039">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2.乙方所供货物必须为原厂合格正品，不得为假冒伪劣产品。</w:t>
      </w:r>
    </w:p>
    <w:p w14:paraId="1FA1098B">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3.乙方所供的</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、监控摄像头球机、硬盘录像机、多屏控制器、屏幕同步控制器、视频解码器、烟气废水监控球机</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2846"/>
      <w:bookmarkStart w:id="398"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内</w:t>
      </w:r>
      <w:r>
        <w:rPr>
          <w:rFonts w:hint="eastAsia" w:ascii="宋体" w:hAnsi="宋体" w:eastAsia="宋体" w:cs="宋体"/>
          <w:color w:val="auto"/>
          <w:highlight w:val="none"/>
          <w:u w:val="single"/>
          <w:lang w:val="en-US" w:eastAsia="zh-CN"/>
        </w:rPr>
        <w:t>防爆云台摄像头</w:t>
      </w:r>
      <w:r>
        <w:rPr>
          <w:rFonts w:hint="eastAsia" w:hAnsi="宋体" w:eastAsia="宋体" w:cs="宋体"/>
          <w:color w:val="auto"/>
          <w:highlight w:val="none"/>
          <w:u w:val="single"/>
          <w:lang w:val="en-US" w:eastAsia="zh-CN"/>
        </w:rPr>
        <w:t>、监控摄像头球机、硬盘录像机、多屏控制器、屏幕同步控制器、视频解码器、</w:t>
      </w:r>
      <w:r>
        <w:rPr>
          <w:rFonts w:hint="eastAsia" w:eastAsia="宋体" w:cs="宋体"/>
          <w:color w:val="auto"/>
          <w:highlight w:val="none"/>
          <w:u w:val="single"/>
          <w:lang w:val="en-US" w:eastAsia="zh-CN"/>
        </w:rPr>
        <w:t>烟气废水监控球机</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21423"/>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8499"/>
      <w:bookmarkStart w:id="409" w:name="_Toc28763"/>
      <w:bookmarkStart w:id="410" w:name="_Toc259093669"/>
      <w:bookmarkStart w:id="411" w:name="_Ref467379109"/>
      <w:bookmarkStart w:id="412" w:name="_Toc16917"/>
      <w:bookmarkStart w:id="413" w:name="_Ref467379225"/>
      <w:bookmarkStart w:id="414" w:name="_Ref467379094"/>
      <w:bookmarkStart w:id="415" w:name="_Ref467379195"/>
      <w:bookmarkStart w:id="416" w:name="_Ref467379101"/>
      <w:bookmarkStart w:id="417" w:name="_Ref467379205"/>
      <w:bookmarkStart w:id="418" w:name="_Toc19614"/>
      <w:bookmarkStart w:id="419" w:name="_Ref467378404"/>
      <w:bookmarkStart w:id="420" w:name="_Toc279701240"/>
      <w:bookmarkStart w:id="421" w:name="_Ref467379214"/>
      <w:bookmarkStart w:id="422" w:name="_Ref467378463"/>
      <w:bookmarkStart w:id="423" w:name="_Toc48790034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13336"/>
      <w:bookmarkStart w:id="429" w:name="_Toc27635"/>
      <w:bookmarkStart w:id="430" w:name="_Toc279701241"/>
      <w:bookmarkStart w:id="431" w:name="_Toc32504"/>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79701242"/>
      <w:bookmarkStart w:id="435" w:name="_Toc27853"/>
      <w:bookmarkStart w:id="436" w:name="_Toc31634"/>
      <w:bookmarkStart w:id="437" w:name="_Toc9829"/>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79701248"/>
      <w:bookmarkStart w:id="453" w:name="_Ref467379923"/>
      <w:bookmarkStart w:id="454" w:name="_Toc259093677"/>
      <w:bookmarkStart w:id="455" w:name="_Ref467379852"/>
      <w:bookmarkStart w:id="456" w:name="_Toc487900358"/>
      <w:bookmarkStart w:id="457" w:name="_Ref467379863"/>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30676"/>
      <w:bookmarkStart w:id="483" w:name="_Toc689"/>
      <w:bookmarkStart w:id="484" w:name="_Toc6969"/>
      <w:bookmarkStart w:id="485" w:name="_Toc259093684"/>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259093687"/>
      <w:bookmarkStart w:id="489" w:name="_Toc16959"/>
      <w:bookmarkStart w:id="490" w:name="_Toc487900368"/>
      <w:bookmarkStart w:id="491" w:name="_Toc7102"/>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487900372"/>
      <w:bookmarkStart w:id="506" w:name="_Toc30599"/>
      <w:bookmarkStart w:id="507" w:name="_Toc259093691"/>
      <w:bookmarkStart w:id="508" w:name="_Toc18540"/>
      <w:bookmarkStart w:id="509" w:name="_Toc4355"/>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79701263"/>
      <w:bookmarkStart w:id="511" w:name="_Toc10330"/>
      <w:bookmarkStart w:id="512" w:name="_Toc18567"/>
      <w:bookmarkStart w:id="513" w:name="_Toc12773"/>
      <w:bookmarkStart w:id="514" w:name="_Toc48790037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0E633174">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2025年-2026年信息化配件采购项目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202507059</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202507059</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193A0CC4">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1"/>
        <w:gridCol w:w="2856"/>
        <w:gridCol w:w="1417"/>
        <w:gridCol w:w="5352"/>
        <w:gridCol w:w="1009"/>
        <w:gridCol w:w="921"/>
        <w:gridCol w:w="921"/>
        <w:gridCol w:w="926"/>
      </w:tblGrid>
      <w:tr w14:paraId="29C0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269" w:type="pct"/>
            <w:tcBorders>
              <w:tl2br w:val="nil"/>
              <w:tr2bl w:val="nil"/>
            </w:tcBorders>
            <w:shd w:val="clear" w:color="auto" w:fill="auto"/>
            <w:vAlign w:val="center"/>
          </w:tcPr>
          <w:p w14:paraId="2BC2FF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8" w:type="pct"/>
            <w:tcBorders>
              <w:tl2br w:val="nil"/>
              <w:tr2bl w:val="nil"/>
            </w:tcBorders>
            <w:shd w:val="clear" w:color="auto" w:fill="auto"/>
            <w:vAlign w:val="center"/>
          </w:tcPr>
          <w:p w14:paraId="00C321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99" w:type="pct"/>
            <w:tcBorders>
              <w:tl2br w:val="nil"/>
              <w:tr2bl w:val="nil"/>
            </w:tcBorders>
            <w:shd w:val="clear" w:color="auto" w:fill="auto"/>
            <w:vAlign w:val="center"/>
          </w:tcPr>
          <w:p w14:paraId="6DAEAB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889" w:type="pct"/>
            <w:tcBorders>
              <w:tl2br w:val="nil"/>
              <w:tr2bl w:val="nil"/>
            </w:tcBorders>
            <w:shd w:val="clear" w:color="auto" w:fill="auto"/>
            <w:vAlign w:val="center"/>
          </w:tcPr>
          <w:p w14:paraId="79E3F3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56" w:type="pct"/>
            <w:tcBorders>
              <w:tl2br w:val="nil"/>
              <w:tr2bl w:val="nil"/>
            </w:tcBorders>
            <w:shd w:val="clear" w:color="auto" w:fill="auto"/>
            <w:vAlign w:val="center"/>
          </w:tcPr>
          <w:p w14:paraId="0FCC35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325" w:type="pct"/>
            <w:tcBorders>
              <w:tl2br w:val="nil"/>
              <w:tr2bl w:val="nil"/>
            </w:tcBorders>
            <w:shd w:val="clear" w:color="auto" w:fill="auto"/>
            <w:vAlign w:val="center"/>
          </w:tcPr>
          <w:p w14:paraId="5EEAEF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325" w:type="pct"/>
            <w:tcBorders>
              <w:tl2br w:val="nil"/>
              <w:tr2bl w:val="nil"/>
            </w:tcBorders>
            <w:shd w:val="clear" w:color="auto" w:fill="auto"/>
            <w:vAlign w:val="center"/>
          </w:tcPr>
          <w:p w14:paraId="42FF1802">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326" w:type="pct"/>
            <w:tcBorders>
              <w:tl2br w:val="nil"/>
              <w:tr2bl w:val="nil"/>
            </w:tcBorders>
            <w:shd w:val="clear" w:color="auto" w:fill="auto"/>
            <w:vAlign w:val="center"/>
          </w:tcPr>
          <w:p w14:paraId="687FDD3A">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46DF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2AC96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8" w:type="pct"/>
            <w:tcBorders>
              <w:tl2br w:val="nil"/>
              <w:tr2bl w:val="nil"/>
            </w:tcBorders>
            <w:shd w:val="clear" w:color="auto" w:fill="FFFFFF"/>
            <w:vAlign w:val="center"/>
          </w:tcPr>
          <w:p w14:paraId="0B0BA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监控摄像头半球</w:t>
            </w:r>
          </w:p>
        </w:tc>
        <w:tc>
          <w:tcPr>
            <w:tcW w:w="499" w:type="pct"/>
            <w:tcBorders>
              <w:tl2br w:val="nil"/>
              <w:tr2bl w:val="nil"/>
            </w:tcBorders>
            <w:shd w:val="clear" w:color="auto" w:fill="auto"/>
            <w:vAlign w:val="center"/>
          </w:tcPr>
          <w:p w14:paraId="14AB7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7672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DS-2CD3346WD3-I 400万半球 POE 4毫米摄像头</w:t>
            </w:r>
          </w:p>
        </w:tc>
        <w:tc>
          <w:tcPr>
            <w:tcW w:w="356" w:type="pct"/>
            <w:tcBorders>
              <w:tl2br w:val="nil"/>
              <w:tr2bl w:val="nil"/>
            </w:tcBorders>
            <w:shd w:val="clear" w:color="auto" w:fill="auto"/>
            <w:vAlign w:val="center"/>
          </w:tcPr>
          <w:p w14:paraId="40F9F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8354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22E12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4223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B6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269" w:type="pct"/>
            <w:tcBorders>
              <w:tl2br w:val="nil"/>
              <w:tr2bl w:val="nil"/>
            </w:tcBorders>
            <w:shd w:val="clear" w:color="auto" w:fill="auto"/>
            <w:vAlign w:val="center"/>
          </w:tcPr>
          <w:p w14:paraId="39E3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8" w:type="pct"/>
            <w:tcBorders>
              <w:tl2br w:val="nil"/>
              <w:tr2bl w:val="nil"/>
            </w:tcBorders>
            <w:shd w:val="clear" w:color="auto" w:fill="FFFFFF"/>
            <w:noWrap/>
            <w:vAlign w:val="center"/>
          </w:tcPr>
          <w:p w14:paraId="4DD1C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热成像网络摄像头</w:t>
            </w:r>
          </w:p>
        </w:tc>
        <w:tc>
          <w:tcPr>
            <w:tcW w:w="499" w:type="pct"/>
            <w:tcBorders>
              <w:tl2br w:val="nil"/>
              <w:tr2bl w:val="nil"/>
            </w:tcBorders>
            <w:shd w:val="clear" w:color="auto" w:fill="auto"/>
            <w:noWrap/>
            <w:vAlign w:val="center"/>
          </w:tcPr>
          <w:p w14:paraId="67BF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99C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DS-2TD2628T-3/QA</w:t>
            </w:r>
          </w:p>
        </w:tc>
        <w:tc>
          <w:tcPr>
            <w:tcW w:w="356" w:type="pct"/>
            <w:tcBorders>
              <w:tl2br w:val="nil"/>
              <w:tr2bl w:val="nil"/>
            </w:tcBorders>
            <w:shd w:val="clear" w:color="auto" w:fill="auto"/>
            <w:noWrap/>
            <w:vAlign w:val="center"/>
          </w:tcPr>
          <w:p w14:paraId="7D86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D9ED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noWrap/>
            <w:vAlign w:val="center"/>
          </w:tcPr>
          <w:p w14:paraId="48EA39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27739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98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jc w:val="center"/>
        </w:trPr>
        <w:tc>
          <w:tcPr>
            <w:tcW w:w="269" w:type="pct"/>
            <w:tcBorders>
              <w:tl2br w:val="nil"/>
              <w:tr2bl w:val="nil"/>
            </w:tcBorders>
            <w:shd w:val="clear" w:color="auto" w:fill="auto"/>
            <w:vAlign w:val="center"/>
          </w:tcPr>
          <w:p w14:paraId="785EE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8" w:type="pct"/>
            <w:tcBorders>
              <w:tl2br w:val="nil"/>
              <w:tr2bl w:val="nil"/>
            </w:tcBorders>
            <w:shd w:val="clear" w:color="auto" w:fill="FFFFFF"/>
            <w:noWrap/>
            <w:vAlign w:val="center"/>
          </w:tcPr>
          <w:p w14:paraId="2404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防爆云台摄像头</w:t>
            </w:r>
          </w:p>
        </w:tc>
        <w:tc>
          <w:tcPr>
            <w:tcW w:w="499" w:type="pct"/>
            <w:tcBorders>
              <w:tl2br w:val="nil"/>
              <w:tr2bl w:val="nil"/>
            </w:tcBorders>
            <w:shd w:val="clear" w:color="auto" w:fill="auto"/>
            <w:noWrap/>
            <w:vAlign w:val="center"/>
          </w:tcPr>
          <w:p w14:paraId="6350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F63E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JZY-8150,1080p,海康威视内置摄像头，25倍变焦，220VAC供电，防爆防腐，带电动雨刷，IP68，含安装基座，材质：316</w:t>
            </w:r>
          </w:p>
        </w:tc>
        <w:tc>
          <w:tcPr>
            <w:tcW w:w="356" w:type="pct"/>
            <w:tcBorders>
              <w:tl2br w:val="nil"/>
              <w:tr2bl w:val="nil"/>
            </w:tcBorders>
            <w:shd w:val="clear" w:color="auto" w:fill="auto"/>
            <w:noWrap/>
            <w:vAlign w:val="center"/>
          </w:tcPr>
          <w:p w14:paraId="7C5C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535B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noWrap/>
            <w:vAlign w:val="center"/>
          </w:tcPr>
          <w:p w14:paraId="6A76D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AD3D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3E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11B9A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8" w:type="pct"/>
            <w:tcBorders>
              <w:tl2br w:val="nil"/>
              <w:tr2bl w:val="nil"/>
            </w:tcBorders>
            <w:shd w:val="clear" w:color="auto" w:fill="auto"/>
            <w:noWrap/>
            <w:vAlign w:val="center"/>
          </w:tcPr>
          <w:p w14:paraId="283E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半球摄像头</w:t>
            </w:r>
          </w:p>
        </w:tc>
        <w:tc>
          <w:tcPr>
            <w:tcW w:w="499" w:type="pct"/>
            <w:tcBorders>
              <w:tl2br w:val="nil"/>
              <w:tr2bl w:val="nil"/>
            </w:tcBorders>
            <w:shd w:val="clear" w:color="auto" w:fill="auto"/>
            <w:noWrap/>
            <w:vAlign w:val="center"/>
          </w:tcPr>
          <w:p w14:paraId="262B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DCB0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DS-2CD1345V2-LA，400万像素，支持POE，4mm焦距。</w:t>
            </w:r>
          </w:p>
        </w:tc>
        <w:tc>
          <w:tcPr>
            <w:tcW w:w="356" w:type="pct"/>
            <w:tcBorders>
              <w:tl2br w:val="nil"/>
              <w:tr2bl w:val="nil"/>
            </w:tcBorders>
            <w:shd w:val="clear" w:color="auto" w:fill="auto"/>
            <w:noWrap/>
            <w:vAlign w:val="center"/>
          </w:tcPr>
          <w:p w14:paraId="337DE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1CBC8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noWrap/>
            <w:vAlign w:val="center"/>
          </w:tcPr>
          <w:p w14:paraId="7D7267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395BD5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C0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jc w:val="center"/>
        </w:trPr>
        <w:tc>
          <w:tcPr>
            <w:tcW w:w="269" w:type="pct"/>
            <w:tcBorders>
              <w:tl2br w:val="nil"/>
              <w:tr2bl w:val="nil"/>
            </w:tcBorders>
            <w:shd w:val="clear" w:color="auto" w:fill="auto"/>
            <w:vAlign w:val="center"/>
          </w:tcPr>
          <w:p w14:paraId="0D85E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8" w:type="pct"/>
            <w:tcBorders>
              <w:tl2br w:val="nil"/>
              <w:tr2bl w:val="nil"/>
            </w:tcBorders>
            <w:shd w:val="clear" w:color="auto" w:fill="auto"/>
            <w:vAlign w:val="center"/>
          </w:tcPr>
          <w:p w14:paraId="508F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监控摄像头球机</w:t>
            </w:r>
          </w:p>
        </w:tc>
        <w:tc>
          <w:tcPr>
            <w:tcW w:w="499" w:type="pct"/>
            <w:tcBorders>
              <w:tl2br w:val="nil"/>
              <w:tr2bl w:val="nil"/>
            </w:tcBorders>
            <w:shd w:val="clear" w:color="auto" w:fill="auto"/>
            <w:vAlign w:val="center"/>
          </w:tcPr>
          <w:p w14:paraId="3E540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823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 4A423IW-DE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400万像素，4英寸，红外夜视，23倍光学变倍，最大范围的镜头长度为4.8mm，云台旋转，POE供电，DC12V供电</w:t>
            </w:r>
          </w:p>
        </w:tc>
        <w:tc>
          <w:tcPr>
            <w:tcW w:w="356" w:type="pct"/>
            <w:tcBorders>
              <w:tl2br w:val="nil"/>
              <w:tr2bl w:val="nil"/>
            </w:tcBorders>
            <w:shd w:val="clear" w:color="auto" w:fill="auto"/>
            <w:vAlign w:val="center"/>
          </w:tcPr>
          <w:p w14:paraId="34475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7E02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BC0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00E8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FE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69" w:type="pct"/>
            <w:tcBorders>
              <w:tl2br w:val="nil"/>
              <w:tr2bl w:val="nil"/>
            </w:tcBorders>
            <w:shd w:val="clear" w:color="auto" w:fill="auto"/>
            <w:vAlign w:val="center"/>
          </w:tcPr>
          <w:p w14:paraId="1F3C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8" w:type="pct"/>
            <w:tcBorders>
              <w:tl2br w:val="nil"/>
              <w:tr2bl w:val="nil"/>
            </w:tcBorders>
            <w:shd w:val="clear" w:color="auto" w:fill="auto"/>
            <w:vAlign w:val="center"/>
          </w:tcPr>
          <w:p w14:paraId="5090D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监控摄像头枪机</w:t>
            </w:r>
          </w:p>
        </w:tc>
        <w:tc>
          <w:tcPr>
            <w:tcW w:w="499" w:type="pct"/>
            <w:tcBorders>
              <w:tl2br w:val="nil"/>
              <w:tr2bl w:val="nil"/>
            </w:tcBorders>
            <w:shd w:val="clear" w:color="auto" w:fill="auto"/>
            <w:vAlign w:val="center"/>
          </w:tcPr>
          <w:p w14:paraId="7265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367B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3T87WDA3-LS 2.8mm镜头，4K超高清声光报警版，800万4K超清臻全彩网络摄像机，支持事件抓图，POE供电，DC12V供电</w:t>
            </w:r>
          </w:p>
        </w:tc>
        <w:tc>
          <w:tcPr>
            <w:tcW w:w="356" w:type="pct"/>
            <w:tcBorders>
              <w:tl2br w:val="nil"/>
              <w:tr2bl w:val="nil"/>
            </w:tcBorders>
            <w:shd w:val="clear" w:color="auto" w:fill="auto"/>
            <w:vAlign w:val="center"/>
          </w:tcPr>
          <w:p w14:paraId="430AB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4BC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2BE7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063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CB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 w:hRule="atLeast"/>
          <w:jc w:val="center"/>
        </w:trPr>
        <w:tc>
          <w:tcPr>
            <w:tcW w:w="269" w:type="pct"/>
            <w:tcBorders>
              <w:tl2br w:val="nil"/>
              <w:tr2bl w:val="nil"/>
            </w:tcBorders>
            <w:shd w:val="clear" w:color="auto" w:fill="auto"/>
            <w:vAlign w:val="center"/>
          </w:tcPr>
          <w:p w14:paraId="7E70D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8" w:type="pct"/>
            <w:tcBorders>
              <w:tl2br w:val="nil"/>
              <w:tr2bl w:val="nil"/>
            </w:tcBorders>
            <w:shd w:val="clear" w:color="auto" w:fill="auto"/>
            <w:vAlign w:val="center"/>
          </w:tcPr>
          <w:p w14:paraId="626D5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auto"/>
            <w:vAlign w:val="center"/>
          </w:tcPr>
          <w:p w14:paraId="067A1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23EEF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DS-8864N-R8，64路，8盘位，LAN口2个，无硬盘</w:t>
            </w:r>
          </w:p>
        </w:tc>
        <w:tc>
          <w:tcPr>
            <w:tcW w:w="356" w:type="pct"/>
            <w:tcBorders>
              <w:tl2br w:val="nil"/>
              <w:tr2bl w:val="nil"/>
            </w:tcBorders>
            <w:shd w:val="clear" w:color="auto" w:fill="auto"/>
            <w:vAlign w:val="center"/>
          </w:tcPr>
          <w:p w14:paraId="5AED6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000000" w:fill="FFFFFF"/>
            <w:vAlign w:val="center"/>
          </w:tcPr>
          <w:p w14:paraId="3DE6B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000000" w:fill="FFFFFF"/>
            <w:vAlign w:val="center"/>
          </w:tcPr>
          <w:p w14:paraId="5167C5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000000" w:fill="FFFFFF"/>
            <w:vAlign w:val="center"/>
          </w:tcPr>
          <w:p w14:paraId="1B2455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D4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69" w:type="pct"/>
            <w:tcBorders>
              <w:tl2br w:val="nil"/>
              <w:tr2bl w:val="nil"/>
            </w:tcBorders>
            <w:shd w:val="clear" w:color="auto" w:fill="auto"/>
            <w:vAlign w:val="center"/>
          </w:tcPr>
          <w:p w14:paraId="40AB9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8" w:type="pct"/>
            <w:tcBorders>
              <w:tl2br w:val="nil"/>
              <w:tr2bl w:val="nil"/>
            </w:tcBorders>
            <w:shd w:val="clear" w:color="auto" w:fill="FFFFFF"/>
            <w:vAlign w:val="center"/>
          </w:tcPr>
          <w:p w14:paraId="4CD46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499" w:type="pct"/>
            <w:tcBorders>
              <w:tl2br w:val="nil"/>
              <w:tr2bl w:val="nil"/>
            </w:tcBorders>
            <w:shd w:val="clear" w:color="auto" w:fill="FFFFFF"/>
            <w:vAlign w:val="center"/>
          </w:tcPr>
          <w:p w14:paraId="437F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D4DB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DS-8664N-I16,64路，无硬盘</w:t>
            </w:r>
          </w:p>
        </w:tc>
        <w:tc>
          <w:tcPr>
            <w:tcW w:w="356" w:type="pct"/>
            <w:tcBorders>
              <w:tl2br w:val="nil"/>
              <w:tr2bl w:val="nil"/>
            </w:tcBorders>
            <w:shd w:val="clear" w:color="auto" w:fill="auto"/>
            <w:vAlign w:val="center"/>
          </w:tcPr>
          <w:p w14:paraId="62D4B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3C2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D4633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0397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65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269" w:type="pct"/>
            <w:tcBorders>
              <w:tl2br w:val="nil"/>
              <w:tr2bl w:val="nil"/>
            </w:tcBorders>
            <w:shd w:val="clear" w:color="auto" w:fill="auto"/>
            <w:vAlign w:val="center"/>
          </w:tcPr>
          <w:p w14:paraId="754C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8" w:type="pct"/>
            <w:tcBorders>
              <w:tl2br w:val="nil"/>
              <w:tr2bl w:val="nil"/>
            </w:tcBorders>
            <w:shd w:val="clear" w:color="auto" w:fill="FFFFFF"/>
            <w:vAlign w:val="center"/>
          </w:tcPr>
          <w:p w14:paraId="4764F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w:t>
            </w:r>
          </w:p>
        </w:tc>
        <w:tc>
          <w:tcPr>
            <w:tcW w:w="499" w:type="pct"/>
            <w:tcBorders>
              <w:tl2br w:val="nil"/>
              <w:tr2bl w:val="nil"/>
            </w:tcBorders>
            <w:shd w:val="clear" w:color="auto" w:fill="auto"/>
            <w:vAlign w:val="center"/>
          </w:tcPr>
          <w:p w14:paraId="29C8B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08E5B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MS116鼠标有线经典对称有线鼠标USB接口 即插即用 黑色</w:t>
            </w:r>
          </w:p>
        </w:tc>
        <w:tc>
          <w:tcPr>
            <w:tcW w:w="356" w:type="pct"/>
            <w:tcBorders>
              <w:tl2br w:val="nil"/>
              <w:tr2bl w:val="nil"/>
            </w:tcBorders>
            <w:shd w:val="clear" w:color="auto" w:fill="auto"/>
            <w:vAlign w:val="center"/>
          </w:tcPr>
          <w:p w14:paraId="3E2F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C36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2883F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5AC2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B1C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68B32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8" w:type="pct"/>
            <w:tcBorders>
              <w:tl2br w:val="nil"/>
              <w:tr2bl w:val="nil"/>
            </w:tcBorders>
            <w:shd w:val="clear" w:color="auto" w:fill="FFFFFF"/>
            <w:vAlign w:val="center"/>
          </w:tcPr>
          <w:p w14:paraId="3527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w:t>
            </w:r>
          </w:p>
        </w:tc>
        <w:tc>
          <w:tcPr>
            <w:tcW w:w="499" w:type="pct"/>
            <w:tcBorders>
              <w:tl2br w:val="nil"/>
              <w:tr2bl w:val="nil"/>
            </w:tcBorders>
            <w:shd w:val="clear" w:color="auto" w:fill="auto"/>
            <w:vAlign w:val="center"/>
          </w:tcPr>
          <w:p w14:paraId="43D4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2133B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KB216，有线键盘电脑键盘即插即用全尺寸USB接口 黑色</w:t>
            </w:r>
          </w:p>
        </w:tc>
        <w:tc>
          <w:tcPr>
            <w:tcW w:w="356" w:type="pct"/>
            <w:tcBorders>
              <w:tl2br w:val="nil"/>
              <w:tr2bl w:val="nil"/>
            </w:tcBorders>
            <w:shd w:val="clear" w:color="auto" w:fill="auto"/>
            <w:vAlign w:val="center"/>
          </w:tcPr>
          <w:p w14:paraId="05699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302C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25" w:type="pct"/>
            <w:tcBorders>
              <w:tl2br w:val="nil"/>
              <w:tr2bl w:val="nil"/>
            </w:tcBorders>
            <w:shd w:val="clear" w:color="auto" w:fill="auto"/>
            <w:vAlign w:val="center"/>
          </w:tcPr>
          <w:p w14:paraId="06B4D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479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2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69" w:type="pct"/>
            <w:tcBorders>
              <w:tl2br w:val="nil"/>
              <w:tr2bl w:val="nil"/>
            </w:tcBorders>
            <w:shd w:val="clear" w:color="auto" w:fill="auto"/>
            <w:vAlign w:val="center"/>
          </w:tcPr>
          <w:p w14:paraId="22DD9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8" w:type="pct"/>
            <w:tcBorders>
              <w:tl2br w:val="nil"/>
              <w:tr2bl w:val="nil"/>
            </w:tcBorders>
            <w:shd w:val="clear" w:color="auto" w:fill="FFFFFF"/>
            <w:vAlign w:val="center"/>
          </w:tcPr>
          <w:p w14:paraId="3134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液晶屏</w:t>
            </w:r>
          </w:p>
        </w:tc>
        <w:tc>
          <w:tcPr>
            <w:tcW w:w="499" w:type="pct"/>
            <w:tcBorders>
              <w:tl2br w:val="nil"/>
              <w:tr2bl w:val="nil"/>
            </w:tcBorders>
            <w:shd w:val="clear" w:color="auto" w:fill="auto"/>
            <w:vAlign w:val="center"/>
          </w:tcPr>
          <w:p w14:paraId="0D0ED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auto"/>
            <w:vAlign w:val="center"/>
          </w:tcPr>
          <w:p w14:paraId="1252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42寸工业级LED背光液晶显示屏</w:t>
            </w:r>
          </w:p>
        </w:tc>
        <w:tc>
          <w:tcPr>
            <w:tcW w:w="356" w:type="pct"/>
            <w:tcBorders>
              <w:tl2br w:val="nil"/>
              <w:tr2bl w:val="nil"/>
            </w:tcBorders>
            <w:shd w:val="clear" w:color="auto" w:fill="auto"/>
            <w:vAlign w:val="center"/>
          </w:tcPr>
          <w:p w14:paraId="4985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0A5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A2B84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E18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B5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2CB9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8" w:type="pct"/>
            <w:tcBorders>
              <w:tl2br w:val="nil"/>
              <w:tr2bl w:val="nil"/>
            </w:tcBorders>
            <w:shd w:val="clear" w:color="auto" w:fill="auto"/>
            <w:vAlign w:val="center"/>
          </w:tcPr>
          <w:p w14:paraId="3B56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15FB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3B28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P2725H 颜色黑色 27英寸电脑显示器（同时支持HDMI+DP+VGA三种接口）屏幕刷新率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100Hz 分辨率 1920*1080</w:t>
            </w:r>
          </w:p>
        </w:tc>
        <w:tc>
          <w:tcPr>
            <w:tcW w:w="356" w:type="pct"/>
            <w:tcBorders>
              <w:tl2br w:val="nil"/>
              <w:tr2bl w:val="nil"/>
            </w:tcBorders>
            <w:shd w:val="clear" w:color="auto" w:fill="auto"/>
            <w:vAlign w:val="center"/>
          </w:tcPr>
          <w:p w14:paraId="1E1C1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5B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F32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E3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F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69" w:type="pct"/>
            <w:tcBorders>
              <w:tl2br w:val="nil"/>
              <w:tr2bl w:val="nil"/>
            </w:tcBorders>
            <w:shd w:val="clear" w:color="auto" w:fill="auto"/>
            <w:vAlign w:val="center"/>
          </w:tcPr>
          <w:p w14:paraId="1915B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8" w:type="pct"/>
            <w:tcBorders>
              <w:tl2br w:val="nil"/>
              <w:tr2bl w:val="nil"/>
            </w:tcBorders>
            <w:shd w:val="clear" w:color="auto" w:fill="FFFFFF"/>
            <w:vAlign w:val="center"/>
          </w:tcPr>
          <w:p w14:paraId="21051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显示器</w:t>
            </w:r>
          </w:p>
        </w:tc>
        <w:tc>
          <w:tcPr>
            <w:tcW w:w="499" w:type="pct"/>
            <w:tcBorders>
              <w:tl2br w:val="nil"/>
              <w:tr2bl w:val="nil"/>
            </w:tcBorders>
            <w:shd w:val="clear" w:color="auto" w:fill="auto"/>
            <w:vAlign w:val="center"/>
          </w:tcPr>
          <w:p w14:paraId="2919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戴尔</w:t>
            </w:r>
          </w:p>
        </w:tc>
        <w:tc>
          <w:tcPr>
            <w:tcW w:w="1889" w:type="pct"/>
            <w:tcBorders>
              <w:tl2br w:val="nil"/>
              <w:tr2bl w:val="nil"/>
            </w:tcBorders>
            <w:shd w:val="clear" w:color="auto" w:fill="auto"/>
            <w:vAlign w:val="center"/>
          </w:tcPr>
          <w:p w14:paraId="4C6B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P2422H，满足DP，HDMI，VGA等接口</w:t>
            </w:r>
          </w:p>
        </w:tc>
        <w:tc>
          <w:tcPr>
            <w:tcW w:w="356" w:type="pct"/>
            <w:tcBorders>
              <w:tl2br w:val="nil"/>
              <w:tr2bl w:val="nil"/>
            </w:tcBorders>
            <w:shd w:val="clear" w:color="auto" w:fill="auto"/>
            <w:vAlign w:val="center"/>
          </w:tcPr>
          <w:p w14:paraId="76FD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FFFFFF"/>
            <w:vAlign w:val="center"/>
          </w:tcPr>
          <w:p w14:paraId="0EC9E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FFFFFF"/>
            <w:vAlign w:val="center"/>
          </w:tcPr>
          <w:p w14:paraId="5ED207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16C8A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D95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77216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8" w:type="pct"/>
            <w:tcBorders>
              <w:tl2br w:val="nil"/>
              <w:tr2bl w:val="nil"/>
            </w:tcBorders>
            <w:shd w:val="clear" w:color="auto" w:fill="FFFFFF"/>
            <w:vAlign w:val="center"/>
          </w:tcPr>
          <w:p w14:paraId="253B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鼠标垫</w:t>
            </w:r>
          </w:p>
        </w:tc>
        <w:tc>
          <w:tcPr>
            <w:tcW w:w="499" w:type="pct"/>
            <w:tcBorders>
              <w:tl2br w:val="nil"/>
              <w:tr2bl w:val="nil"/>
            </w:tcBorders>
            <w:shd w:val="clear" w:color="auto" w:fill="auto"/>
            <w:vAlign w:val="center"/>
          </w:tcPr>
          <w:p w14:paraId="77E1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赛睿</w:t>
            </w:r>
          </w:p>
        </w:tc>
        <w:tc>
          <w:tcPr>
            <w:tcW w:w="1889" w:type="pct"/>
            <w:tcBorders>
              <w:tl2br w:val="nil"/>
              <w:tr2bl w:val="nil"/>
            </w:tcBorders>
            <w:shd w:val="clear" w:color="auto" w:fill="auto"/>
            <w:vAlign w:val="center"/>
          </w:tcPr>
          <w:p w14:paraId="0E82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QCK M，320*270*2mm</w:t>
            </w:r>
          </w:p>
        </w:tc>
        <w:tc>
          <w:tcPr>
            <w:tcW w:w="356" w:type="pct"/>
            <w:tcBorders>
              <w:tl2br w:val="nil"/>
              <w:tr2bl w:val="nil"/>
            </w:tcBorders>
            <w:shd w:val="clear" w:color="auto" w:fill="auto"/>
            <w:vAlign w:val="center"/>
          </w:tcPr>
          <w:p w14:paraId="60975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C471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5" w:type="pct"/>
            <w:tcBorders>
              <w:tl2br w:val="nil"/>
              <w:tr2bl w:val="nil"/>
            </w:tcBorders>
            <w:shd w:val="clear" w:color="auto" w:fill="auto"/>
            <w:vAlign w:val="center"/>
          </w:tcPr>
          <w:p w14:paraId="68D42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1190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356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440B5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8" w:type="pct"/>
            <w:tcBorders>
              <w:tl2br w:val="nil"/>
              <w:tr2bl w:val="nil"/>
            </w:tcBorders>
            <w:shd w:val="clear" w:color="auto" w:fill="auto"/>
            <w:vAlign w:val="center"/>
          </w:tcPr>
          <w:p w14:paraId="1EC1E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光纤终端盒</w:t>
            </w:r>
          </w:p>
        </w:tc>
        <w:tc>
          <w:tcPr>
            <w:tcW w:w="499" w:type="pct"/>
            <w:tcBorders>
              <w:tl2br w:val="nil"/>
              <w:tr2bl w:val="nil"/>
            </w:tcBorders>
            <w:shd w:val="clear" w:color="auto" w:fill="auto"/>
            <w:vAlign w:val="center"/>
          </w:tcPr>
          <w:p w14:paraId="3094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中科光电</w:t>
            </w:r>
          </w:p>
        </w:tc>
        <w:tc>
          <w:tcPr>
            <w:tcW w:w="1889" w:type="pct"/>
            <w:tcBorders>
              <w:tl2br w:val="nil"/>
              <w:tr2bl w:val="nil"/>
            </w:tcBorders>
            <w:shd w:val="clear" w:color="auto" w:fill="auto"/>
            <w:vAlign w:val="center"/>
          </w:tcPr>
          <w:p w14:paraId="215B8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4芯光纤熔接盒，4口</w:t>
            </w:r>
          </w:p>
        </w:tc>
        <w:tc>
          <w:tcPr>
            <w:tcW w:w="356" w:type="pct"/>
            <w:tcBorders>
              <w:tl2br w:val="nil"/>
              <w:tr2bl w:val="nil"/>
            </w:tcBorders>
            <w:shd w:val="clear" w:color="auto" w:fill="auto"/>
            <w:vAlign w:val="center"/>
          </w:tcPr>
          <w:p w14:paraId="5631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824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5EBBD5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C8A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E8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jc w:val="center"/>
        </w:trPr>
        <w:tc>
          <w:tcPr>
            <w:tcW w:w="269" w:type="pct"/>
            <w:tcBorders>
              <w:tl2br w:val="nil"/>
              <w:tr2bl w:val="nil"/>
            </w:tcBorders>
            <w:shd w:val="clear" w:color="auto" w:fill="auto"/>
            <w:vAlign w:val="center"/>
          </w:tcPr>
          <w:p w14:paraId="24254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8" w:type="pct"/>
            <w:tcBorders>
              <w:tl2br w:val="nil"/>
              <w:tr2bl w:val="nil"/>
            </w:tcBorders>
            <w:shd w:val="clear" w:color="auto" w:fill="FFFFFF"/>
            <w:vAlign w:val="center"/>
          </w:tcPr>
          <w:p w14:paraId="5972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7AC4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39B12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S16G-S 铁壳 千兆 非网管型 带电源 8口</w:t>
            </w:r>
          </w:p>
        </w:tc>
        <w:tc>
          <w:tcPr>
            <w:tcW w:w="356" w:type="pct"/>
            <w:tcBorders>
              <w:tl2br w:val="nil"/>
              <w:tr2bl w:val="nil"/>
            </w:tcBorders>
            <w:shd w:val="clear" w:color="auto" w:fill="auto"/>
            <w:vAlign w:val="center"/>
          </w:tcPr>
          <w:p w14:paraId="0768A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80D4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590F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5CF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A4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13899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8" w:type="pct"/>
            <w:tcBorders>
              <w:tl2br w:val="nil"/>
              <w:tr2bl w:val="nil"/>
            </w:tcBorders>
            <w:shd w:val="clear" w:color="auto" w:fill="auto"/>
            <w:vAlign w:val="center"/>
          </w:tcPr>
          <w:p w14:paraId="24F8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53FB5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7ED9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S1208V-PWR 8口千兆POE交换机 非网管企业级交换器 桌面型POE供电60W</w:t>
            </w:r>
          </w:p>
        </w:tc>
        <w:tc>
          <w:tcPr>
            <w:tcW w:w="356" w:type="pct"/>
            <w:tcBorders>
              <w:tl2br w:val="nil"/>
              <w:tr2bl w:val="nil"/>
            </w:tcBorders>
            <w:shd w:val="clear" w:color="auto" w:fill="auto"/>
            <w:vAlign w:val="center"/>
          </w:tcPr>
          <w:p w14:paraId="09B2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785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7B7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696F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F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3FB18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8" w:type="pct"/>
            <w:tcBorders>
              <w:tl2br w:val="nil"/>
              <w:tr2bl w:val="nil"/>
            </w:tcBorders>
            <w:shd w:val="clear" w:color="auto" w:fill="auto"/>
            <w:vAlign w:val="center"/>
          </w:tcPr>
          <w:p w14:paraId="13F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24E7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2BE0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S1208V，铁壳，千兆，非网管型，带电源，8口</w:t>
            </w:r>
          </w:p>
        </w:tc>
        <w:tc>
          <w:tcPr>
            <w:tcW w:w="356" w:type="pct"/>
            <w:tcBorders>
              <w:tl2br w:val="nil"/>
              <w:tr2bl w:val="nil"/>
            </w:tcBorders>
            <w:shd w:val="clear" w:color="auto" w:fill="auto"/>
            <w:vAlign w:val="center"/>
          </w:tcPr>
          <w:p w14:paraId="631D6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E77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59FA6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9730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E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473E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8" w:type="pct"/>
            <w:tcBorders>
              <w:tl2br w:val="nil"/>
              <w:tr2bl w:val="nil"/>
            </w:tcBorders>
            <w:shd w:val="clear" w:color="auto" w:fill="FFFFFF"/>
            <w:vAlign w:val="center"/>
          </w:tcPr>
          <w:p w14:paraId="367E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4F1DE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H3C</w:t>
            </w:r>
          </w:p>
        </w:tc>
        <w:tc>
          <w:tcPr>
            <w:tcW w:w="1889" w:type="pct"/>
            <w:tcBorders>
              <w:tl2br w:val="nil"/>
              <w:tr2bl w:val="nil"/>
            </w:tcBorders>
            <w:shd w:val="clear" w:color="auto" w:fill="auto"/>
            <w:vAlign w:val="center"/>
          </w:tcPr>
          <w:p w14:paraId="5380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S5G-P 5口千兆POE交换机 非网管企业级 桌面型</w:t>
            </w:r>
          </w:p>
        </w:tc>
        <w:tc>
          <w:tcPr>
            <w:tcW w:w="356" w:type="pct"/>
            <w:tcBorders>
              <w:tl2br w:val="nil"/>
              <w:tr2bl w:val="nil"/>
            </w:tcBorders>
            <w:shd w:val="clear" w:color="auto" w:fill="auto"/>
            <w:vAlign w:val="center"/>
          </w:tcPr>
          <w:p w14:paraId="36A1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2DA9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80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93CD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56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269" w:type="pct"/>
            <w:tcBorders>
              <w:tl2br w:val="nil"/>
              <w:tr2bl w:val="nil"/>
            </w:tcBorders>
            <w:shd w:val="clear" w:color="auto" w:fill="auto"/>
            <w:vAlign w:val="center"/>
          </w:tcPr>
          <w:p w14:paraId="7AF41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8" w:type="pct"/>
            <w:tcBorders>
              <w:tl2br w:val="nil"/>
              <w:tr2bl w:val="nil"/>
            </w:tcBorders>
            <w:shd w:val="clear" w:color="auto" w:fill="auto"/>
            <w:vAlign w:val="center"/>
          </w:tcPr>
          <w:p w14:paraId="632DD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499" w:type="pct"/>
            <w:tcBorders>
              <w:tl2br w:val="nil"/>
              <w:tr2bl w:val="nil"/>
            </w:tcBorders>
            <w:shd w:val="clear" w:color="auto" w:fill="auto"/>
            <w:vAlign w:val="center"/>
          </w:tcPr>
          <w:p w14:paraId="616D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91F4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DS-3E0510SP-E，非网管型9口，千兆网口，65W，带供电模块，金属机身</w:t>
            </w:r>
          </w:p>
        </w:tc>
        <w:tc>
          <w:tcPr>
            <w:tcW w:w="356" w:type="pct"/>
            <w:tcBorders>
              <w:tl2br w:val="nil"/>
              <w:tr2bl w:val="nil"/>
            </w:tcBorders>
            <w:shd w:val="clear" w:color="auto" w:fill="auto"/>
            <w:vAlign w:val="center"/>
          </w:tcPr>
          <w:p w14:paraId="4D35D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4E02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C31E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DC8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A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71965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8" w:type="pct"/>
            <w:tcBorders>
              <w:tl2br w:val="nil"/>
              <w:tr2bl w:val="nil"/>
            </w:tcBorders>
            <w:shd w:val="clear" w:color="auto" w:fill="auto"/>
            <w:vAlign w:val="center"/>
          </w:tcPr>
          <w:p w14:paraId="78C47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刻录光盘</w:t>
            </w:r>
          </w:p>
        </w:tc>
        <w:tc>
          <w:tcPr>
            <w:tcW w:w="499" w:type="pct"/>
            <w:tcBorders>
              <w:tl2br w:val="nil"/>
              <w:tr2bl w:val="nil"/>
            </w:tcBorders>
            <w:shd w:val="clear" w:color="auto" w:fill="auto"/>
            <w:vAlign w:val="center"/>
          </w:tcPr>
          <w:p w14:paraId="192B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麦克赛尔</w:t>
            </w:r>
          </w:p>
        </w:tc>
        <w:tc>
          <w:tcPr>
            <w:tcW w:w="1889" w:type="pct"/>
            <w:tcBorders>
              <w:tl2br w:val="nil"/>
              <w:tr2bl w:val="nil"/>
            </w:tcBorders>
            <w:shd w:val="clear" w:color="auto" w:fill="auto"/>
            <w:vAlign w:val="center"/>
          </w:tcPr>
          <w:p w14:paraId="25294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DVD+R光盘/刻录光盘 16速4.7G 空白光盘/刻录盘/光碟 桶装100片</w:t>
            </w:r>
          </w:p>
        </w:tc>
        <w:tc>
          <w:tcPr>
            <w:tcW w:w="356" w:type="pct"/>
            <w:tcBorders>
              <w:tl2br w:val="nil"/>
              <w:tr2bl w:val="nil"/>
            </w:tcBorders>
            <w:shd w:val="clear" w:color="auto" w:fill="auto"/>
            <w:vAlign w:val="center"/>
          </w:tcPr>
          <w:p w14:paraId="1C4B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325" w:type="pct"/>
            <w:tcBorders>
              <w:tl2br w:val="nil"/>
              <w:tr2bl w:val="nil"/>
            </w:tcBorders>
            <w:shd w:val="clear" w:color="auto" w:fill="auto"/>
            <w:vAlign w:val="center"/>
          </w:tcPr>
          <w:p w14:paraId="4FB4A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9E9D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37EC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12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269" w:type="pct"/>
            <w:tcBorders>
              <w:tl2br w:val="nil"/>
              <w:tr2bl w:val="nil"/>
            </w:tcBorders>
            <w:shd w:val="clear" w:color="auto" w:fill="auto"/>
            <w:vAlign w:val="center"/>
          </w:tcPr>
          <w:p w14:paraId="30065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8" w:type="pct"/>
            <w:tcBorders>
              <w:tl2br w:val="nil"/>
              <w:tr2bl w:val="nil"/>
            </w:tcBorders>
            <w:shd w:val="clear" w:color="auto" w:fill="auto"/>
            <w:vAlign w:val="center"/>
          </w:tcPr>
          <w:p w14:paraId="5444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499" w:type="pct"/>
            <w:tcBorders>
              <w:tl2br w:val="nil"/>
              <w:tr2bl w:val="nil"/>
            </w:tcBorders>
            <w:shd w:val="clear" w:color="auto" w:fill="auto"/>
            <w:vAlign w:val="center"/>
          </w:tcPr>
          <w:p w14:paraId="1BF4C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创联电源</w:t>
            </w:r>
          </w:p>
        </w:tc>
        <w:tc>
          <w:tcPr>
            <w:tcW w:w="1889" w:type="pct"/>
            <w:tcBorders>
              <w:tl2br w:val="nil"/>
              <w:tr2bl w:val="nil"/>
            </w:tcBorders>
            <w:shd w:val="clear" w:color="auto" w:fill="auto"/>
            <w:vAlign w:val="center"/>
          </w:tcPr>
          <w:p w14:paraId="6D497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A-200FBK-3.9，输入：200-240VAC，2.5A，50/60HZ;输出：+3.9V，50A</w:t>
            </w:r>
          </w:p>
        </w:tc>
        <w:tc>
          <w:tcPr>
            <w:tcW w:w="356" w:type="pct"/>
            <w:tcBorders>
              <w:tl2br w:val="nil"/>
              <w:tr2bl w:val="nil"/>
            </w:tcBorders>
            <w:shd w:val="clear" w:color="auto" w:fill="auto"/>
            <w:vAlign w:val="center"/>
          </w:tcPr>
          <w:p w14:paraId="4E679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B0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6DC4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28F5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7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67A9D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8" w:type="pct"/>
            <w:tcBorders>
              <w:tl2br w:val="nil"/>
              <w:tr2bl w:val="nil"/>
            </w:tcBorders>
            <w:shd w:val="clear" w:color="auto" w:fill="FFFFFF"/>
            <w:vAlign w:val="center"/>
          </w:tcPr>
          <w:p w14:paraId="24407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便携式刻录光驱</w:t>
            </w:r>
          </w:p>
        </w:tc>
        <w:tc>
          <w:tcPr>
            <w:tcW w:w="499" w:type="pct"/>
            <w:tcBorders>
              <w:tl2br w:val="nil"/>
              <w:tr2bl w:val="nil"/>
            </w:tcBorders>
            <w:shd w:val="clear" w:color="auto" w:fill="FFFFFF"/>
            <w:vAlign w:val="center"/>
          </w:tcPr>
          <w:p w14:paraId="52BF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FFFFFF"/>
            <w:vAlign w:val="center"/>
          </w:tcPr>
          <w:p w14:paraId="1B652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CM337，typec/usb</w:t>
            </w:r>
          </w:p>
        </w:tc>
        <w:tc>
          <w:tcPr>
            <w:tcW w:w="356" w:type="pct"/>
            <w:tcBorders>
              <w:tl2br w:val="nil"/>
              <w:tr2bl w:val="nil"/>
            </w:tcBorders>
            <w:shd w:val="clear" w:color="auto" w:fill="FFFFFF"/>
            <w:vAlign w:val="center"/>
          </w:tcPr>
          <w:p w14:paraId="4D0FE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3663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FFFFFF"/>
            <w:vAlign w:val="center"/>
          </w:tcPr>
          <w:p w14:paraId="44389E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77650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7B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192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8" w:type="pct"/>
            <w:tcBorders>
              <w:tl2br w:val="nil"/>
              <w:tr2bl w:val="nil"/>
            </w:tcBorders>
            <w:shd w:val="clear" w:color="auto" w:fill="auto"/>
            <w:noWrap/>
            <w:vAlign w:val="center"/>
          </w:tcPr>
          <w:p w14:paraId="1264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监控枪机电源</w:t>
            </w:r>
          </w:p>
        </w:tc>
        <w:tc>
          <w:tcPr>
            <w:tcW w:w="499" w:type="pct"/>
            <w:tcBorders>
              <w:tl2br w:val="nil"/>
              <w:tr2bl w:val="nil"/>
            </w:tcBorders>
            <w:shd w:val="clear" w:color="auto" w:fill="auto"/>
            <w:noWrap/>
            <w:vAlign w:val="center"/>
          </w:tcPr>
          <w:p w14:paraId="76AC2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小耳朵</w:t>
            </w:r>
          </w:p>
        </w:tc>
        <w:tc>
          <w:tcPr>
            <w:tcW w:w="1889" w:type="pct"/>
            <w:tcBorders>
              <w:tl2br w:val="nil"/>
              <w:tr2bl w:val="nil"/>
            </w:tcBorders>
            <w:shd w:val="clear" w:color="auto" w:fill="auto"/>
            <w:vAlign w:val="center"/>
          </w:tcPr>
          <w:p w14:paraId="21B93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STD-TM24-12C，防雨电源，12Vdc，带插头</w:t>
            </w:r>
          </w:p>
        </w:tc>
        <w:tc>
          <w:tcPr>
            <w:tcW w:w="356" w:type="pct"/>
            <w:tcBorders>
              <w:tl2br w:val="nil"/>
              <w:tr2bl w:val="nil"/>
            </w:tcBorders>
            <w:shd w:val="clear" w:color="auto" w:fill="auto"/>
            <w:noWrap/>
            <w:vAlign w:val="center"/>
          </w:tcPr>
          <w:p w14:paraId="50E0A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306E5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25" w:type="pct"/>
            <w:tcBorders>
              <w:tl2br w:val="nil"/>
              <w:tr2bl w:val="nil"/>
            </w:tcBorders>
            <w:shd w:val="clear" w:color="auto" w:fill="FFFFFF"/>
            <w:noWrap/>
            <w:vAlign w:val="center"/>
          </w:tcPr>
          <w:p w14:paraId="63493F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7FCB3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4D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269" w:type="pct"/>
            <w:tcBorders>
              <w:tl2br w:val="nil"/>
              <w:tr2bl w:val="nil"/>
            </w:tcBorders>
            <w:shd w:val="clear" w:color="auto" w:fill="auto"/>
            <w:vAlign w:val="center"/>
          </w:tcPr>
          <w:p w14:paraId="1D94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8" w:type="pct"/>
            <w:tcBorders>
              <w:tl2br w:val="nil"/>
              <w:tr2bl w:val="nil"/>
            </w:tcBorders>
            <w:shd w:val="clear" w:color="auto" w:fill="auto"/>
            <w:noWrap/>
            <w:vAlign w:val="center"/>
          </w:tcPr>
          <w:p w14:paraId="4750B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监控球机电源</w:t>
            </w:r>
          </w:p>
        </w:tc>
        <w:tc>
          <w:tcPr>
            <w:tcW w:w="499" w:type="pct"/>
            <w:tcBorders>
              <w:tl2br w:val="nil"/>
              <w:tr2bl w:val="nil"/>
            </w:tcBorders>
            <w:shd w:val="clear" w:color="auto" w:fill="auto"/>
            <w:noWrap/>
            <w:vAlign w:val="center"/>
          </w:tcPr>
          <w:p w14:paraId="6F045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7DDB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WJ-02402500A，2.5A，防水电源，24Vac</w:t>
            </w:r>
          </w:p>
        </w:tc>
        <w:tc>
          <w:tcPr>
            <w:tcW w:w="356" w:type="pct"/>
            <w:tcBorders>
              <w:tl2br w:val="nil"/>
              <w:tr2bl w:val="nil"/>
            </w:tcBorders>
            <w:shd w:val="clear" w:color="auto" w:fill="auto"/>
            <w:noWrap/>
            <w:vAlign w:val="center"/>
          </w:tcPr>
          <w:p w14:paraId="66ACA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noWrap/>
            <w:vAlign w:val="center"/>
          </w:tcPr>
          <w:p w14:paraId="16D2D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FFFFFF"/>
            <w:noWrap/>
            <w:vAlign w:val="center"/>
          </w:tcPr>
          <w:p w14:paraId="148B7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noWrap/>
            <w:vAlign w:val="center"/>
          </w:tcPr>
          <w:p w14:paraId="4B9B1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BA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269" w:type="pct"/>
            <w:tcBorders>
              <w:tl2br w:val="nil"/>
              <w:tr2bl w:val="nil"/>
            </w:tcBorders>
            <w:shd w:val="clear" w:color="auto" w:fill="auto"/>
            <w:vAlign w:val="center"/>
          </w:tcPr>
          <w:p w14:paraId="1223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8" w:type="pct"/>
            <w:tcBorders>
              <w:tl2br w:val="nil"/>
              <w:tr2bl w:val="nil"/>
            </w:tcBorders>
            <w:shd w:val="clear" w:color="auto" w:fill="auto"/>
            <w:noWrap/>
            <w:vAlign w:val="center"/>
          </w:tcPr>
          <w:p w14:paraId="52817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防爆摄像头罩壳</w:t>
            </w:r>
          </w:p>
        </w:tc>
        <w:tc>
          <w:tcPr>
            <w:tcW w:w="499" w:type="pct"/>
            <w:tcBorders>
              <w:tl2br w:val="nil"/>
              <w:tr2bl w:val="nil"/>
            </w:tcBorders>
            <w:shd w:val="clear" w:color="auto" w:fill="auto"/>
            <w:noWrap/>
            <w:vAlign w:val="center"/>
          </w:tcPr>
          <w:p w14:paraId="5C379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09E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防爆，与防爆球机DS-2DF6223-CX(WF）型号相匹配</w:t>
            </w:r>
          </w:p>
        </w:tc>
        <w:tc>
          <w:tcPr>
            <w:tcW w:w="356" w:type="pct"/>
            <w:tcBorders>
              <w:tl2br w:val="nil"/>
              <w:tr2bl w:val="nil"/>
            </w:tcBorders>
            <w:shd w:val="clear" w:color="auto" w:fill="auto"/>
            <w:noWrap/>
            <w:vAlign w:val="center"/>
          </w:tcPr>
          <w:p w14:paraId="6FD69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noWrap/>
            <w:vAlign w:val="center"/>
          </w:tcPr>
          <w:p w14:paraId="08D5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noWrap/>
            <w:vAlign w:val="center"/>
          </w:tcPr>
          <w:p w14:paraId="34308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noWrap/>
            <w:vAlign w:val="center"/>
          </w:tcPr>
          <w:p w14:paraId="05F96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C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61A5A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8" w:type="pct"/>
            <w:tcBorders>
              <w:tl2br w:val="nil"/>
              <w:tr2bl w:val="nil"/>
            </w:tcBorders>
            <w:shd w:val="clear" w:color="auto" w:fill="auto"/>
            <w:vAlign w:val="center"/>
          </w:tcPr>
          <w:p w14:paraId="6EC76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电动螺丝刀</w:t>
            </w:r>
          </w:p>
        </w:tc>
        <w:tc>
          <w:tcPr>
            <w:tcW w:w="499" w:type="pct"/>
            <w:tcBorders>
              <w:tl2br w:val="nil"/>
              <w:tr2bl w:val="nil"/>
            </w:tcBorders>
            <w:shd w:val="clear" w:color="auto" w:fill="auto"/>
            <w:vAlign w:val="center"/>
          </w:tcPr>
          <w:p w14:paraId="64ACD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博世</w:t>
            </w:r>
          </w:p>
        </w:tc>
        <w:tc>
          <w:tcPr>
            <w:tcW w:w="1889" w:type="pct"/>
            <w:tcBorders>
              <w:tl2br w:val="nil"/>
              <w:tr2bl w:val="nil"/>
            </w:tcBorders>
            <w:shd w:val="clear" w:color="auto" w:fill="auto"/>
            <w:vAlign w:val="center"/>
          </w:tcPr>
          <w:p w14:paraId="77AE7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bosch GO3，带9个100mm磁性批头</w:t>
            </w:r>
          </w:p>
        </w:tc>
        <w:tc>
          <w:tcPr>
            <w:tcW w:w="356" w:type="pct"/>
            <w:tcBorders>
              <w:tl2br w:val="nil"/>
              <w:tr2bl w:val="nil"/>
            </w:tcBorders>
            <w:shd w:val="clear" w:color="auto" w:fill="auto"/>
            <w:vAlign w:val="center"/>
          </w:tcPr>
          <w:p w14:paraId="42080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2669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564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4C8DE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2F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47DB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8" w:type="pct"/>
            <w:tcBorders>
              <w:tl2br w:val="nil"/>
              <w:tr2bl w:val="nil"/>
            </w:tcBorders>
            <w:shd w:val="clear" w:color="auto" w:fill="FFFFFF"/>
            <w:vAlign w:val="center"/>
          </w:tcPr>
          <w:p w14:paraId="31DC1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06B7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0AE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SN850X，4T</w:t>
            </w:r>
          </w:p>
        </w:tc>
        <w:tc>
          <w:tcPr>
            <w:tcW w:w="356" w:type="pct"/>
            <w:tcBorders>
              <w:tl2br w:val="nil"/>
              <w:tr2bl w:val="nil"/>
            </w:tcBorders>
            <w:shd w:val="clear" w:color="auto" w:fill="auto"/>
            <w:vAlign w:val="center"/>
          </w:tcPr>
          <w:p w14:paraId="73563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5346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24B98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AF53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269" w:type="pct"/>
            <w:tcBorders>
              <w:tl2br w:val="nil"/>
              <w:tr2bl w:val="nil"/>
            </w:tcBorders>
            <w:shd w:val="clear" w:color="auto" w:fill="auto"/>
            <w:vAlign w:val="center"/>
          </w:tcPr>
          <w:p w14:paraId="4505B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8" w:type="pct"/>
            <w:tcBorders>
              <w:tl2br w:val="nil"/>
              <w:tr2bl w:val="nil"/>
            </w:tcBorders>
            <w:shd w:val="clear" w:color="auto" w:fill="FFFFFF"/>
            <w:vAlign w:val="center"/>
          </w:tcPr>
          <w:p w14:paraId="09F21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270CA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4395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WDS100T3G0A，1T SSD固态硬盘 SATA3.0接口</w:t>
            </w:r>
          </w:p>
        </w:tc>
        <w:tc>
          <w:tcPr>
            <w:tcW w:w="356" w:type="pct"/>
            <w:tcBorders>
              <w:tl2br w:val="nil"/>
              <w:tr2bl w:val="nil"/>
            </w:tcBorders>
            <w:shd w:val="clear" w:color="auto" w:fill="auto"/>
            <w:vAlign w:val="center"/>
          </w:tcPr>
          <w:p w14:paraId="154B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4FF2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495D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788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9E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69" w:type="pct"/>
            <w:tcBorders>
              <w:tl2br w:val="nil"/>
              <w:tr2bl w:val="nil"/>
            </w:tcBorders>
            <w:shd w:val="clear" w:color="auto" w:fill="auto"/>
            <w:vAlign w:val="center"/>
          </w:tcPr>
          <w:p w14:paraId="5682E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8" w:type="pct"/>
            <w:tcBorders>
              <w:tl2br w:val="nil"/>
              <w:tr2bl w:val="nil"/>
            </w:tcBorders>
            <w:shd w:val="clear" w:color="auto" w:fill="auto"/>
            <w:vAlign w:val="center"/>
          </w:tcPr>
          <w:p w14:paraId="0DAC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固态硬盘</w:t>
            </w:r>
          </w:p>
        </w:tc>
        <w:tc>
          <w:tcPr>
            <w:tcW w:w="499" w:type="pct"/>
            <w:tcBorders>
              <w:tl2br w:val="nil"/>
              <w:tr2bl w:val="nil"/>
            </w:tcBorders>
            <w:shd w:val="clear" w:color="auto" w:fill="auto"/>
            <w:vAlign w:val="center"/>
          </w:tcPr>
          <w:p w14:paraId="5813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1474A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SN5000；1T；NVMe M.2接口</w:t>
            </w:r>
          </w:p>
        </w:tc>
        <w:tc>
          <w:tcPr>
            <w:tcW w:w="356" w:type="pct"/>
            <w:tcBorders>
              <w:tl2br w:val="nil"/>
              <w:tr2bl w:val="nil"/>
            </w:tcBorders>
            <w:shd w:val="clear" w:color="auto" w:fill="auto"/>
            <w:vAlign w:val="center"/>
          </w:tcPr>
          <w:p w14:paraId="5B8F8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8087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650488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00D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53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3529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8" w:type="pct"/>
            <w:tcBorders>
              <w:tl2br w:val="nil"/>
              <w:tr2bl w:val="nil"/>
            </w:tcBorders>
            <w:shd w:val="clear" w:color="auto" w:fill="auto"/>
            <w:vAlign w:val="center"/>
          </w:tcPr>
          <w:p w14:paraId="67283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2749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8F96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WUH722016CLE6L4，CMR垂直服务器盘，HC555，SATA接口，16t，7200rpm</w:t>
            </w:r>
          </w:p>
        </w:tc>
        <w:tc>
          <w:tcPr>
            <w:tcW w:w="356" w:type="pct"/>
            <w:tcBorders>
              <w:tl2br w:val="nil"/>
              <w:tr2bl w:val="nil"/>
            </w:tcBorders>
            <w:shd w:val="clear" w:color="auto" w:fill="auto"/>
            <w:vAlign w:val="center"/>
          </w:tcPr>
          <w:p w14:paraId="39A9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E0A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3983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92AF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C5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269" w:type="pct"/>
            <w:tcBorders>
              <w:tl2br w:val="nil"/>
              <w:tr2bl w:val="nil"/>
            </w:tcBorders>
            <w:shd w:val="clear" w:color="auto" w:fill="auto"/>
            <w:vAlign w:val="center"/>
          </w:tcPr>
          <w:p w14:paraId="163D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8" w:type="pct"/>
            <w:tcBorders>
              <w:tl2br w:val="nil"/>
              <w:tr2bl w:val="nil"/>
            </w:tcBorders>
            <w:shd w:val="clear" w:color="auto" w:fill="FFFFFF"/>
            <w:vAlign w:val="center"/>
          </w:tcPr>
          <w:p w14:paraId="604CC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3FF92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5BFD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HUS728T8TALE6L4，CMR垂直盘，DC HA340，SATA接口，8t，7200rpm</w:t>
            </w:r>
          </w:p>
        </w:tc>
        <w:tc>
          <w:tcPr>
            <w:tcW w:w="356" w:type="pct"/>
            <w:tcBorders>
              <w:tl2br w:val="nil"/>
              <w:tr2bl w:val="nil"/>
            </w:tcBorders>
            <w:shd w:val="clear" w:color="auto" w:fill="auto"/>
            <w:vAlign w:val="center"/>
          </w:tcPr>
          <w:p w14:paraId="4FECD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364B0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25" w:type="pct"/>
            <w:tcBorders>
              <w:tl2br w:val="nil"/>
              <w:tr2bl w:val="nil"/>
            </w:tcBorders>
            <w:shd w:val="clear" w:color="auto" w:fill="auto"/>
            <w:vAlign w:val="center"/>
          </w:tcPr>
          <w:p w14:paraId="57935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B9F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8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69" w:type="pct"/>
            <w:tcBorders>
              <w:tl2br w:val="nil"/>
              <w:tr2bl w:val="nil"/>
            </w:tcBorders>
            <w:shd w:val="clear" w:color="auto" w:fill="auto"/>
            <w:vAlign w:val="center"/>
          </w:tcPr>
          <w:p w14:paraId="6AE88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8" w:type="pct"/>
            <w:tcBorders>
              <w:tl2br w:val="nil"/>
              <w:tr2bl w:val="nil"/>
            </w:tcBorders>
            <w:shd w:val="clear" w:color="auto" w:fill="auto"/>
            <w:vAlign w:val="center"/>
          </w:tcPr>
          <w:p w14:paraId="34F74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16B68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2C4CE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HUS726T6TALE6L4，CMR垂直盘，DC HA340 SATA接口，6t，7200rpm</w:t>
            </w:r>
          </w:p>
        </w:tc>
        <w:tc>
          <w:tcPr>
            <w:tcW w:w="356" w:type="pct"/>
            <w:tcBorders>
              <w:tl2br w:val="nil"/>
              <w:tr2bl w:val="nil"/>
            </w:tcBorders>
            <w:shd w:val="clear" w:color="auto" w:fill="auto"/>
            <w:vAlign w:val="center"/>
          </w:tcPr>
          <w:p w14:paraId="1AC8F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64727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7D805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953E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6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269" w:type="pct"/>
            <w:tcBorders>
              <w:tl2br w:val="nil"/>
              <w:tr2bl w:val="nil"/>
            </w:tcBorders>
            <w:shd w:val="clear" w:color="auto" w:fill="auto"/>
            <w:vAlign w:val="center"/>
          </w:tcPr>
          <w:p w14:paraId="1787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8" w:type="pct"/>
            <w:tcBorders>
              <w:tl2br w:val="nil"/>
              <w:tr2bl w:val="nil"/>
            </w:tcBorders>
            <w:shd w:val="clear" w:color="auto" w:fill="auto"/>
            <w:vAlign w:val="center"/>
          </w:tcPr>
          <w:p w14:paraId="7A43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机械硬盘</w:t>
            </w:r>
          </w:p>
        </w:tc>
        <w:tc>
          <w:tcPr>
            <w:tcW w:w="499" w:type="pct"/>
            <w:tcBorders>
              <w:tl2br w:val="nil"/>
              <w:tr2bl w:val="nil"/>
            </w:tcBorders>
            <w:shd w:val="clear" w:color="auto" w:fill="auto"/>
            <w:vAlign w:val="center"/>
          </w:tcPr>
          <w:p w14:paraId="08652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西部数据</w:t>
            </w:r>
          </w:p>
        </w:tc>
        <w:tc>
          <w:tcPr>
            <w:tcW w:w="1889" w:type="pct"/>
            <w:tcBorders>
              <w:tl2br w:val="nil"/>
              <w:tr2bl w:val="nil"/>
            </w:tcBorders>
            <w:shd w:val="clear" w:color="auto" w:fill="auto"/>
            <w:vAlign w:val="center"/>
          </w:tcPr>
          <w:p w14:paraId="6C9D7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WD10EZEX；CMR垂直盘；空气盘；SATA接口；1t；7200rpm</w:t>
            </w:r>
          </w:p>
        </w:tc>
        <w:tc>
          <w:tcPr>
            <w:tcW w:w="356" w:type="pct"/>
            <w:tcBorders>
              <w:tl2br w:val="nil"/>
              <w:tr2bl w:val="nil"/>
            </w:tcBorders>
            <w:shd w:val="clear" w:color="auto" w:fill="auto"/>
            <w:vAlign w:val="center"/>
          </w:tcPr>
          <w:p w14:paraId="4ED99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608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2097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9E074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4C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269" w:type="pct"/>
            <w:tcBorders>
              <w:tl2br w:val="nil"/>
              <w:tr2bl w:val="nil"/>
            </w:tcBorders>
            <w:shd w:val="clear" w:color="auto" w:fill="auto"/>
            <w:vAlign w:val="center"/>
          </w:tcPr>
          <w:p w14:paraId="171D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8" w:type="pct"/>
            <w:tcBorders>
              <w:tl2br w:val="nil"/>
              <w:tr2bl w:val="nil"/>
            </w:tcBorders>
            <w:shd w:val="clear" w:color="auto" w:fill="auto"/>
            <w:vAlign w:val="center"/>
          </w:tcPr>
          <w:p w14:paraId="5EBA1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CFast卡</w:t>
            </w:r>
          </w:p>
        </w:tc>
        <w:tc>
          <w:tcPr>
            <w:tcW w:w="499" w:type="pct"/>
            <w:tcBorders>
              <w:tl2br w:val="nil"/>
              <w:tr2bl w:val="nil"/>
            </w:tcBorders>
            <w:shd w:val="clear" w:color="auto" w:fill="auto"/>
            <w:vAlign w:val="center"/>
          </w:tcPr>
          <w:p w14:paraId="7EB9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雷克沙lexar/闪迪sandisk</w:t>
            </w:r>
          </w:p>
        </w:tc>
        <w:tc>
          <w:tcPr>
            <w:tcW w:w="1889" w:type="pct"/>
            <w:tcBorders>
              <w:tl2br w:val="nil"/>
              <w:tr2bl w:val="nil"/>
            </w:tcBorders>
            <w:shd w:val="clear" w:color="auto" w:fill="auto"/>
            <w:vAlign w:val="center"/>
          </w:tcPr>
          <w:p w14:paraId="54A5A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extreme pro；256G；协议:CFAST；带CFast 3合一读卡器</w:t>
            </w:r>
          </w:p>
        </w:tc>
        <w:tc>
          <w:tcPr>
            <w:tcW w:w="356" w:type="pct"/>
            <w:tcBorders>
              <w:tl2br w:val="nil"/>
              <w:tr2bl w:val="nil"/>
            </w:tcBorders>
            <w:shd w:val="clear" w:color="auto" w:fill="auto"/>
            <w:vAlign w:val="center"/>
          </w:tcPr>
          <w:p w14:paraId="37220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724E3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4D87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CC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98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7723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8" w:type="pct"/>
            <w:tcBorders>
              <w:tl2br w:val="nil"/>
              <w:tr2bl w:val="nil"/>
            </w:tcBorders>
            <w:shd w:val="clear" w:color="auto" w:fill="FFFFFF"/>
            <w:vAlign w:val="center"/>
          </w:tcPr>
          <w:p w14:paraId="4EA19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硬盘盒</w:t>
            </w:r>
          </w:p>
        </w:tc>
        <w:tc>
          <w:tcPr>
            <w:tcW w:w="499" w:type="pct"/>
            <w:tcBorders>
              <w:tl2br w:val="nil"/>
              <w:tr2bl w:val="nil"/>
            </w:tcBorders>
            <w:shd w:val="clear" w:color="auto" w:fill="auto"/>
            <w:vAlign w:val="center"/>
          </w:tcPr>
          <w:p w14:paraId="23C3D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4D104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MDS2-R，M.2/SATA双协议，全铝，20Gbps</w:t>
            </w:r>
          </w:p>
        </w:tc>
        <w:tc>
          <w:tcPr>
            <w:tcW w:w="356" w:type="pct"/>
            <w:tcBorders>
              <w:tl2br w:val="nil"/>
              <w:tr2bl w:val="nil"/>
            </w:tcBorders>
            <w:shd w:val="clear" w:color="auto" w:fill="auto"/>
            <w:vAlign w:val="center"/>
          </w:tcPr>
          <w:p w14:paraId="70807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28E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6D83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988B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14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8" w:hRule="atLeast"/>
          <w:jc w:val="center"/>
        </w:trPr>
        <w:tc>
          <w:tcPr>
            <w:tcW w:w="269" w:type="pct"/>
            <w:tcBorders>
              <w:tl2br w:val="nil"/>
              <w:tr2bl w:val="nil"/>
            </w:tcBorders>
            <w:shd w:val="clear" w:color="auto" w:fill="auto"/>
            <w:vAlign w:val="center"/>
          </w:tcPr>
          <w:p w14:paraId="39CDE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8" w:type="pct"/>
            <w:tcBorders>
              <w:tl2br w:val="nil"/>
              <w:tr2bl w:val="nil"/>
            </w:tcBorders>
            <w:shd w:val="clear" w:color="auto" w:fill="auto"/>
            <w:vAlign w:val="center"/>
          </w:tcPr>
          <w:p w14:paraId="2DEFD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19BFE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1BC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tu280pro，usb/typec双接口，1T</w:t>
            </w:r>
          </w:p>
        </w:tc>
        <w:tc>
          <w:tcPr>
            <w:tcW w:w="356" w:type="pct"/>
            <w:tcBorders>
              <w:tl2br w:val="nil"/>
              <w:tr2bl w:val="nil"/>
            </w:tcBorders>
            <w:shd w:val="clear" w:color="auto" w:fill="auto"/>
            <w:vAlign w:val="center"/>
          </w:tcPr>
          <w:p w14:paraId="5FB3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1339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6E6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42B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20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69" w:type="pct"/>
            <w:tcBorders>
              <w:tl2br w:val="nil"/>
              <w:tr2bl w:val="nil"/>
            </w:tcBorders>
            <w:shd w:val="clear" w:color="auto" w:fill="auto"/>
            <w:vAlign w:val="center"/>
          </w:tcPr>
          <w:p w14:paraId="5C77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8" w:type="pct"/>
            <w:tcBorders>
              <w:tl2br w:val="nil"/>
              <w:tr2bl w:val="nil"/>
            </w:tcBorders>
            <w:shd w:val="clear" w:color="auto" w:fill="FFFFFF"/>
            <w:vAlign w:val="center"/>
          </w:tcPr>
          <w:p w14:paraId="761E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U盘</w:t>
            </w:r>
          </w:p>
        </w:tc>
        <w:tc>
          <w:tcPr>
            <w:tcW w:w="499" w:type="pct"/>
            <w:tcBorders>
              <w:tl2br w:val="nil"/>
              <w:tr2bl w:val="nil"/>
            </w:tcBorders>
            <w:shd w:val="clear" w:color="auto" w:fill="auto"/>
            <w:vAlign w:val="center"/>
          </w:tcPr>
          <w:p w14:paraId="3C81A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0A35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tu200pro，usb/typec双接口，256Gb</w:t>
            </w:r>
          </w:p>
        </w:tc>
        <w:tc>
          <w:tcPr>
            <w:tcW w:w="356" w:type="pct"/>
            <w:tcBorders>
              <w:tl2br w:val="nil"/>
              <w:tr2bl w:val="nil"/>
            </w:tcBorders>
            <w:shd w:val="clear" w:color="auto" w:fill="auto"/>
            <w:vAlign w:val="center"/>
          </w:tcPr>
          <w:p w14:paraId="2C2E4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241E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31D394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E34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BE2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jc w:val="center"/>
        </w:trPr>
        <w:tc>
          <w:tcPr>
            <w:tcW w:w="269" w:type="pct"/>
            <w:tcBorders>
              <w:tl2br w:val="nil"/>
              <w:tr2bl w:val="nil"/>
            </w:tcBorders>
            <w:shd w:val="clear" w:color="auto" w:fill="auto"/>
            <w:vAlign w:val="center"/>
          </w:tcPr>
          <w:p w14:paraId="0BC62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8" w:type="pct"/>
            <w:tcBorders>
              <w:tl2br w:val="nil"/>
              <w:tr2bl w:val="nil"/>
            </w:tcBorders>
            <w:shd w:val="clear" w:color="auto" w:fill="FFFFFF"/>
            <w:vAlign w:val="center"/>
          </w:tcPr>
          <w:p w14:paraId="3B2F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2A557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22015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KF436C18BBAK2/32或HX436C17FB3AK2/32或HX436C18FB4AK2/32或KF436C18BB2AK2/32 FURY 16G DDR4 3600 台式机内存条 Beast野兽系列 骇客神条</w:t>
            </w:r>
          </w:p>
        </w:tc>
        <w:tc>
          <w:tcPr>
            <w:tcW w:w="356" w:type="pct"/>
            <w:tcBorders>
              <w:tl2br w:val="nil"/>
              <w:tr2bl w:val="nil"/>
            </w:tcBorders>
            <w:shd w:val="clear" w:color="auto" w:fill="auto"/>
            <w:vAlign w:val="center"/>
          </w:tcPr>
          <w:p w14:paraId="1BDB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1AF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25" w:type="pct"/>
            <w:tcBorders>
              <w:tl2br w:val="nil"/>
              <w:tr2bl w:val="nil"/>
            </w:tcBorders>
            <w:shd w:val="clear" w:color="auto" w:fill="auto"/>
            <w:vAlign w:val="center"/>
          </w:tcPr>
          <w:p w14:paraId="316CC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F390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735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269" w:type="pct"/>
            <w:tcBorders>
              <w:tl2br w:val="nil"/>
              <w:tr2bl w:val="nil"/>
            </w:tcBorders>
            <w:shd w:val="clear" w:color="auto" w:fill="auto"/>
            <w:vAlign w:val="center"/>
          </w:tcPr>
          <w:p w14:paraId="42A44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8" w:type="pct"/>
            <w:tcBorders>
              <w:tl2br w:val="nil"/>
              <w:tr2bl w:val="nil"/>
            </w:tcBorders>
            <w:shd w:val="clear" w:color="auto" w:fill="FFFFFF"/>
            <w:vAlign w:val="center"/>
          </w:tcPr>
          <w:p w14:paraId="1C644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313B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5998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KF436C17BB/8或KF436C17BB/8-S FURY 8GB DDR4 3600 台式机内存条 Beast野兽系列 骇客神条</w:t>
            </w:r>
          </w:p>
        </w:tc>
        <w:tc>
          <w:tcPr>
            <w:tcW w:w="356" w:type="pct"/>
            <w:tcBorders>
              <w:tl2br w:val="nil"/>
              <w:tr2bl w:val="nil"/>
            </w:tcBorders>
            <w:shd w:val="clear" w:color="auto" w:fill="auto"/>
            <w:vAlign w:val="center"/>
          </w:tcPr>
          <w:p w14:paraId="6D509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D7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EED8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8EDF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E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8" w:hRule="atLeast"/>
          <w:jc w:val="center"/>
        </w:trPr>
        <w:tc>
          <w:tcPr>
            <w:tcW w:w="269" w:type="pct"/>
            <w:tcBorders>
              <w:tl2br w:val="nil"/>
              <w:tr2bl w:val="nil"/>
            </w:tcBorders>
            <w:shd w:val="clear" w:color="auto" w:fill="auto"/>
            <w:vAlign w:val="center"/>
          </w:tcPr>
          <w:p w14:paraId="443B9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8" w:type="pct"/>
            <w:tcBorders>
              <w:tl2br w:val="nil"/>
              <w:tr2bl w:val="nil"/>
            </w:tcBorders>
            <w:shd w:val="clear" w:color="auto" w:fill="FFFFFF"/>
            <w:vAlign w:val="center"/>
          </w:tcPr>
          <w:p w14:paraId="6170D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内存条</w:t>
            </w:r>
          </w:p>
        </w:tc>
        <w:tc>
          <w:tcPr>
            <w:tcW w:w="499" w:type="pct"/>
            <w:tcBorders>
              <w:tl2br w:val="nil"/>
              <w:tr2bl w:val="nil"/>
            </w:tcBorders>
            <w:shd w:val="clear" w:color="auto" w:fill="auto"/>
            <w:vAlign w:val="center"/>
          </w:tcPr>
          <w:p w14:paraId="582B2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金士顿</w:t>
            </w:r>
          </w:p>
        </w:tc>
        <w:tc>
          <w:tcPr>
            <w:tcW w:w="1889" w:type="pct"/>
            <w:tcBorders>
              <w:tl2br w:val="nil"/>
              <w:tr2bl w:val="nil"/>
            </w:tcBorders>
            <w:shd w:val="clear" w:color="auto" w:fill="auto"/>
            <w:vAlign w:val="center"/>
          </w:tcPr>
          <w:p w14:paraId="1831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2666Mhz；标压条；容量：16G</w:t>
            </w:r>
          </w:p>
        </w:tc>
        <w:tc>
          <w:tcPr>
            <w:tcW w:w="356" w:type="pct"/>
            <w:tcBorders>
              <w:tl2br w:val="nil"/>
              <w:tr2bl w:val="nil"/>
            </w:tcBorders>
            <w:shd w:val="clear" w:color="auto" w:fill="auto"/>
            <w:vAlign w:val="center"/>
          </w:tcPr>
          <w:p w14:paraId="41052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028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5" w:type="pct"/>
            <w:tcBorders>
              <w:tl2br w:val="nil"/>
              <w:tr2bl w:val="nil"/>
            </w:tcBorders>
            <w:shd w:val="clear" w:color="auto" w:fill="auto"/>
            <w:vAlign w:val="center"/>
          </w:tcPr>
          <w:p w14:paraId="631FD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BC8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36D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48B88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8" w:type="pct"/>
            <w:tcBorders>
              <w:tl2br w:val="nil"/>
              <w:tr2bl w:val="nil"/>
            </w:tcBorders>
            <w:shd w:val="clear" w:color="auto" w:fill="FFFFFF"/>
            <w:vAlign w:val="center"/>
          </w:tcPr>
          <w:p w14:paraId="58B9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50998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3BB2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2133Mhz；协议：recc；容量：16G</w:t>
            </w:r>
          </w:p>
        </w:tc>
        <w:tc>
          <w:tcPr>
            <w:tcW w:w="356" w:type="pct"/>
            <w:tcBorders>
              <w:tl2br w:val="nil"/>
              <w:tr2bl w:val="nil"/>
            </w:tcBorders>
            <w:shd w:val="clear" w:color="auto" w:fill="auto"/>
            <w:vAlign w:val="center"/>
          </w:tcPr>
          <w:p w14:paraId="0DA5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529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5A1B4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589A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1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2" w:hRule="atLeast"/>
          <w:jc w:val="center"/>
        </w:trPr>
        <w:tc>
          <w:tcPr>
            <w:tcW w:w="269" w:type="pct"/>
            <w:tcBorders>
              <w:tl2br w:val="nil"/>
              <w:tr2bl w:val="nil"/>
            </w:tcBorders>
            <w:shd w:val="clear" w:color="auto" w:fill="auto"/>
            <w:vAlign w:val="center"/>
          </w:tcPr>
          <w:p w14:paraId="741AA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8" w:type="pct"/>
            <w:tcBorders>
              <w:tl2br w:val="nil"/>
              <w:tr2bl w:val="nil"/>
            </w:tcBorders>
            <w:shd w:val="clear" w:color="auto" w:fill="FFFFFF"/>
            <w:vAlign w:val="center"/>
          </w:tcPr>
          <w:p w14:paraId="15AA8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服务器内存条</w:t>
            </w:r>
          </w:p>
        </w:tc>
        <w:tc>
          <w:tcPr>
            <w:tcW w:w="499" w:type="pct"/>
            <w:tcBorders>
              <w:tl2br w:val="nil"/>
              <w:tr2bl w:val="nil"/>
            </w:tcBorders>
            <w:shd w:val="clear" w:color="auto" w:fill="auto"/>
            <w:vAlign w:val="center"/>
          </w:tcPr>
          <w:p w14:paraId="07100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镁光Micron/海力士SK/三星SAMSUNG</w:t>
            </w:r>
          </w:p>
        </w:tc>
        <w:tc>
          <w:tcPr>
            <w:tcW w:w="1889" w:type="pct"/>
            <w:tcBorders>
              <w:tl2br w:val="nil"/>
              <w:tr2bl w:val="nil"/>
            </w:tcBorders>
            <w:shd w:val="clear" w:color="auto" w:fill="auto"/>
            <w:vAlign w:val="center"/>
          </w:tcPr>
          <w:p w14:paraId="6511B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DDR4 2400Mhz；协议：recc；容量：16G</w:t>
            </w:r>
          </w:p>
        </w:tc>
        <w:tc>
          <w:tcPr>
            <w:tcW w:w="356" w:type="pct"/>
            <w:tcBorders>
              <w:tl2br w:val="nil"/>
              <w:tr2bl w:val="nil"/>
            </w:tcBorders>
            <w:shd w:val="clear" w:color="auto" w:fill="auto"/>
            <w:vAlign w:val="center"/>
          </w:tcPr>
          <w:p w14:paraId="7C3B0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BB3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5" w:type="pct"/>
            <w:tcBorders>
              <w:tl2br w:val="nil"/>
              <w:tr2bl w:val="nil"/>
            </w:tcBorders>
            <w:shd w:val="clear" w:color="auto" w:fill="auto"/>
            <w:vAlign w:val="center"/>
          </w:tcPr>
          <w:p w14:paraId="4CB2B9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27A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5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69" w:type="pct"/>
            <w:tcBorders>
              <w:tl2br w:val="nil"/>
              <w:tr2bl w:val="nil"/>
            </w:tcBorders>
            <w:shd w:val="clear" w:color="auto" w:fill="auto"/>
            <w:vAlign w:val="center"/>
          </w:tcPr>
          <w:p w14:paraId="0384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8" w:type="pct"/>
            <w:tcBorders>
              <w:tl2br w:val="nil"/>
              <w:tr2bl w:val="nil"/>
            </w:tcBorders>
            <w:shd w:val="clear" w:color="auto" w:fill="FFFFFF"/>
            <w:vAlign w:val="center"/>
          </w:tcPr>
          <w:p w14:paraId="1431F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企业硬盘</w:t>
            </w:r>
          </w:p>
        </w:tc>
        <w:tc>
          <w:tcPr>
            <w:tcW w:w="499" w:type="pct"/>
            <w:tcBorders>
              <w:tl2br w:val="nil"/>
              <w:tr2bl w:val="nil"/>
            </w:tcBorders>
            <w:shd w:val="clear" w:color="auto" w:fill="auto"/>
            <w:vAlign w:val="center"/>
          </w:tcPr>
          <w:p w14:paraId="1C35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DELL/希捷/东芝</w:t>
            </w:r>
          </w:p>
        </w:tc>
        <w:tc>
          <w:tcPr>
            <w:tcW w:w="1889" w:type="pct"/>
            <w:tcBorders>
              <w:tl2br w:val="nil"/>
              <w:tr2bl w:val="nil"/>
            </w:tcBorders>
            <w:shd w:val="clear" w:color="auto" w:fill="auto"/>
            <w:vAlign w:val="center"/>
          </w:tcPr>
          <w:p w14:paraId="46FF6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AL14SEB120N,SAS接口，1.2T，10k转，12Gb/s</w:t>
            </w:r>
          </w:p>
        </w:tc>
        <w:tc>
          <w:tcPr>
            <w:tcW w:w="356" w:type="pct"/>
            <w:tcBorders>
              <w:tl2br w:val="nil"/>
              <w:tr2bl w:val="nil"/>
            </w:tcBorders>
            <w:shd w:val="clear" w:color="auto" w:fill="auto"/>
            <w:vAlign w:val="center"/>
          </w:tcPr>
          <w:p w14:paraId="6B594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6219A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715E7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A1C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EAF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65EA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8" w:type="pct"/>
            <w:tcBorders>
              <w:tl2br w:val="nil"/>
              <w:tr2bl w:val="nil"/>
            </w:tcBorders>
            <w:shd w:val="clear" w:color="auto" w:fill="auto"/>
            <w:vAlign w:val="center"/>
          </w:tcPr>
          <w:p w14:paraId="41C8E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移动硬盘</w:t>
            </w:r>
          </w:p>
        </w:tc>
        <w:tc>
          <w:tcPr>
            <w:tcW w:w="499" w:type="pct"/>
            <w:tcBorders>
              <w:tl2br w:val="nil"/>
              <w:tr2bl w:val="nil"/>
            </w:tcBorders>
            <w:shd w:val="clear" w:color="auto" w:fill="auto"/>
            <w:vAlign w:val="center"/>
          </w:tcPr>
          <w:p w14:paraId="255A0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闪迪</w:t>
            </w:r>
          </w:p>
        </w:tc>
        <w:tc>
          <w:tcPr>
            <w:tcW w:w="1889" w:type="pct"/>
            <w:tcBorders>
              <w:tl2br w:val="nil"/>
              <w:tr2bl w:val="nil"/>
            </w:tcBorders>
            <w:shd w:val="clear" w:color="auto" w:fill="auto"/>
            <w:vAlign w:val="center"/>
          </w:tcPr>
          <w:p w14:paraId="7558D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G40 PRO，4T</w:t>
            </w:r>
          </w:p>
        </w:tc>
        <w:tc>
          <w:tcPr>
            <w:tcW w:w="356" w:type="pct"/>
            <w:tcBorders>
              <w:tl2br w:val="nil"/>
              <w:tr2bl w:val="nil"/>
            </w:tcBorders>
            <w:shd w:val="clear" w:color="auto" w:fill="auto"/>
            <w:vAlign w:val="center"/>
          </w:tcPr>
          <w:p w14:paraId="38C41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2F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4D2B7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4721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720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5196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8" w:type="pct"/>
            <w:tcBorders>
              <w:tl2br w:val="nil"/>
              <w:tr2bl w:val="nil"/>
            </w:tcBorders>
            <w:shd w:val="clear" w:color="auto" w:fill="FFFFFF"/>
            <w:vAlign w:val="center"/>
          </w:tcPr>
          <w:p w14:paraId="6A86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精密螺丝刀</w:t>
            </w:r>
          </w:p>
        </w:tc>
        <w:tc>
          <w:tcPr>
            <w:tcW w:w="499" w:type="pct"/>
            <w:tcBorders>
              <w:tl2br w:val="nil"/>
              <w:tr2bl w:val="nil"/>
            </w:tcBorders>
            <w:shd w:val="clear" w:color="auto" w:fill="FFFFFF"/>
            <w:vAlign w:val="center"/>
          </w:tcPr>
          <w:p w14:paraId="6125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南旗</w:t>
            </w:r>
          </w:p>
        </w:tc>
        <w:tc>
          <w:tcPr>
            <w:tcW w:w="1889" w:type="pct"/>
            <w:tcBorders>
              <w:tl2br w:val="nil"/>
              <w:tr2bl w:val="nil"/>
            </w:tcBorders>
            <w:shd w:val="clear" w:color="auto" w:fill="FFFFFF"/>
            <w:vAlign w:val="center"/>
          </w:tcPr>
          <w:p w14:paraId="2EAE8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55合1精密螺丝刀S2钢</w:t>
            </w:r>
          </w:p>
        </w:tc>
        <w:tc>
          <w:tcPr>
            <w:tcW w:w="356" w:type="pct"/>
            <w:tcBorders>
              <w:tl2br w:val="nil"/>
              <w:tr2bl w:val="nil"/>
            </w:tcBorders>
            <w:shd w:val="clear" w:color="auto" w:fill="auto"/>
            <w:vAlign w:val="center"/>
          </w:tcPr>
          <w:p w14:paraId="22F93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70BF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CF21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A8BF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9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jc w:val="center"/>
        </w:trPr>
        <w:tc>
          <w:tcPr>
            <w:tcW w:w="269" w:type="pct"/>
            <w:tcBorders>
              <w:tl2br w:val="nil"/>
              <w:tr2bl w:val="nil"/>
            </w:tcBorders>
            <w:shd w:val="clear" w:color="auto" w:fill="auto"/>
            <w:vAlign w:val="center"/>
          </w:tcPr>
          <w:p w14:paraId="2C54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8" w:type="pct"/>
            <w:tcBorders>
              <w:tl2br w:val="nil"/>
              <w:tr2bl w:val="nil"/>
            </w:tcBorders>
            <w:shd w:val="clear" w:color="auto" w:fill="FFFFFF"/>
            <w:vAlign w:val="center"/>
          </w:tcPr>
          <w:p w14:paraId="52FD6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导热硅脂</w:t>
            </w:r>
          </w:p>
        </w:tc>
        <w:tc>
          <w:tcPr>
            <w:tcW w:w="499" w:type="pct"/>
            <w:tcBorders>
              <w:tl2br w:val="nil"/>
              <w:tr2bl w:val="nil"/>
            </w:tcBorders>
            <w:shd w:val="clear" w:color="auto" w:fill="FFFFFF"/>
            <w:vAlign w:val="center"/>
          </w:tcPr>
          <w:p w14:paraId="1E4A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利民thermalright</w:t>
            </w:r>
          </w:p>
        </w:tc>
        <w:tc>
          <w:tcPr>
            <w:tcW w:w="1889" w:type="pct"/>
            <w:tcBorders>
              <w:tl2br w:val="nil"/>
              <w:tr2bl w:val="nil"/>
            </w:tcBorders>
            <w:shd w:val="clear" w:color="auto" w:fill="FFFFFF"/>
            <w:vAlign w:val="center"/>
          </w:tcPr>
          <w:p w14:paraId="0BBD8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TFX，导热系数14.3W/mk 6.2g/管</w:t>
            </w:r>
          </w:p>
        </w:tc>
        <w:tc>
          <w:tcPr>
            <w:tcW w:w="356" w:type="pct"/>
            <w:tcBorders>
              <w:tl2br w:val="nil"/>
              <w:tr2bl w:val="nil"/>
            </w:tcBorders>
            <w:shd w:val="clear" w:color="auto" w:fill="auto"/>
            <w:vAlign w:val="center"/>
          </w:tcPr>
          <w:p w14:paraId="5D87A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w:t>
            </w:r>
          </w:p>
        </w:tc>
        <w:tc>
          <w:tcPr>
            <w:tcW w:w="325" w:type="pct"/>
            <w:tcBorders>
              <w:tl2br w:val="nil"/>
              <w:tr2bl w:val="nil"/>
            </w:tcBorders>
            <w:shd w:val="clear" w:color="auto" w:fill="auto"/>
            <w:vAlign w:val="center"/>
          </w:tcPr>
          <w:p w14:paraId="7B06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D85C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581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57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jc w:val="center"/>
        </w:trPr>
        <w:tc>
          <w:tcPr>
            <w:tcW w:w="269" w:type="pct"/>
            <w:tcBorders>
              <w:tl2br w:val="nil"/>
              <w:tr2bl w:val="nil"/>
            </w:tcBorders>
            <w:shd w:val="clear" w:color="auto" w:fill="auto"/>
            <w:vAlign w:val="center"/>
          </w:tcPr>
          <w:p w14:paraId="0729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8" w:type="pct"/>
            <w:tcBorders>
              <w:tl2br w:val="nil"/>
              <w:tr2bl w:val="nil"/>
            </w:tcBorders>
            <w:shd w:val="clear" w:color="auto" w:fill="FFFFFF"/>
            <w:vAlign w:val="center"/>
          </w:tcPr>
          <w:p w14:paraId="748D6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光纤收发器机架电源</w:t>
            </w:r>
          </w:p>
        </w:tc>
        <w:tc>
          <w:tcPr>
            <w:tcW w:w="499" w:type="pct"/>
            <w:tcBorders>
              <w:tl2br w:val="nil"/>
              <w:tr2bl w:val="nil"/>
            </w:tcBorders>
            <w:shd w:val="clear" w:color="auto" w:fill="FFFFFF"/>
            <w:vAlign w:val="center"/>
          </w:tcPr>
          <w:p w14:paraId="5E84F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6CEA8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16槽插卡式光纤收发器电源，in：220VAC 1.2A，out：5VDC 12A，开关在插线左侧</w:t>
            </w:r>
          </w:p>
        </w:tc>
        <w:tc>
          <w:tcPr>
            <w:tcW w:w="356" w:type="pct"/>
            <w:tcBorders>
              <w:tl2br w:val="nil"/>
              <w:tr2bl w:val="nil"/>
            </w:tcBorders>
            <w:shd w:val="clear" w:color="auto" w:fill="auto"/>
            <w:vAlign w:val="center"/>
          </w:tcPr>
          <w:p w14:paraId="1D665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1EFC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7AC53D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9639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2D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9DC6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8" w:type="pct"/>
            <w:tcBorders>
              <w:tl2br w:val="nil"/>
              <w:tr2bl w:val="nil"/>
            </w:tcBorders>
            <w:shd w:val="clear" w:color="auto" w:fill="FFFFFF"/>
            <w:vAlign w:val="center"/>
          </w:tcPr>
          <w:p w14:paraId="7ACFB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插卡式光纤收发器AB端</w:t>
            </w:r>
          </w:p>
        </w:tc>
        <w:tc>
          <w:tcPr>
            <w:tcW w:w="499" w:type="pct"/>
            <w:tcBorders>
              <w:tl2br w:val="nil"/>
              <w:tr2bl w:val="nil"/>
            </w:tcBorders>
            <w:shd w:val="clear" w:color="auto" w:fill="FFFFFF"/>
            <w:vAlign w:val="center"/>
          </w:tcPr>
          <w:p w14:paraId="2260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汤湖</w:t>
            </w:r>
          </w:p>
        </w:tc>
        <w:tc>
          <w:tcPr>
            <w:tcW w:w="1889" w:type="pct"/>
            <w:tcBorders>
              <w:tl2br w:val="nil"/>
              <w:tr2bl w:val="nil"/>
            </w:tcBorders>
            <w:shd w:val="clear" w:color="auto" w:fill="FFFFFF"/>
            <w:vAlign w:val="center"/>
          </w:tcPr>
          <w:p w14:paraId="49716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3100-A-B端，插卡式，百兆单模单纤，SC接口</w:t>
            </w:r>
          </w:p>
        </w:tc>
        <w:tc>
          <w:tcPr>
            <w:tcW w:w="356" w:type="pct"/>
            <w:tcBorders>
              <w:tl2br w:val="nil"/>
              <w:tr2bl w:val="nil"/>
            </w:tcBorders>
            <w:shd w:val="clear" w:color="auto" w:fill="auto"/>
            <w:vAlign w:val="center"/>
          </w:tcPr>
          <w:p w14:paraId="4005D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00B1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5" w:type="pct"/>
            <w:tcBorders>
              <w:tl2br w:val="nil"/>
              <w:tr2bl w:val="nil"/>
            </w:tcBorders>
            <w:shd w:val="clear" w:color="auto" w:fill="auto"/>
            <w:vAlign w:val="center"/>
          </w:tcPr>
          <w:p w14:paraId="4F1FD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B4E48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27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69" w:type="pct"/>
            <w:tcBorders>
              <w:tl2br w:val="nil"/>
              <w:tr2bl w:val="nil"/>
            </w:tcBorders>
            <w:shd w:val="clear" w:color="auto" w:fill="auto"/>
            <w:vAlign w:val="center"/>
          </w:tcPr>
          <w:p w14:paraId="5CCF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8" w:type="pct"/>
            <w:tcBorders>
              <w:tl2br w:val="nil"/>
              <w:tr2bl w:val="nil"/>
            </w:tcBorders>
            <w:shd w:val="clear" w:color="auto" w:fill="FFFFFF"/>
            <w:vAlign w:val="center"/>
          </w:tcPr>
          <w:p w14:paraId="7730A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多屏控制器</w:t>
            </w:r>
          </w:p>
        </w:tc>
        <w:tc>
          <w:tcPr>
            <w:tcW w:w="499" w:type="pct"/>
            <w:tcBorders>
              <w:tl2br w:val="nil"/>
              <w:tr2bl w:val="nil"/>
            </w:tcBorders>
            <w:shd w:val="clear" w:color="auto" w:fill="FFFFFF"/>
            <w:vAlign w:val="center"/>
          </w:tcPr>
          <w:p w14:paraId="49AAA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B88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DS-C10S-S22</w:t>
            </w:r>
          </w:p>
        </w:tc>
        <w:tc>
          <w:tcPr>
            <w:tcW w:w="356" w:type="pct"/>
            <w:tcBorders>
              <w:tl2br w:val="nil"/>
              <w:tr2bl w:val="nil"/>
            </w:tcBorders>
            <w:shd w:val="clear" w:color="auto" w:fill="auto"/>
            <w:vAlign w:val="center"/>
          </w:tcPr>
          <w:p w14:paraId="5209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A52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88840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F5F29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4B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132CA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8" w:type="pct"/>
            <w:tcBorders>
              <w:tl2br w:val="nil"/>
              <w:tr2bl w:val="nil"/>
            </w:tcBorders>
            <w:shd w:val="clear" w:color="auto" w:fill="FFFFFF"/>
            <w:vAlign w:val="center"/>
          </w:tcPr>
          <w:p w14:paraId="34BEE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屏幕同步控制器</w:t>
            </w:r>
          </w:p>
        </w:tc>
        <w:tc>
          <w:tcPr>
            <w:tcW w:w="499" w:type="pct"/>
            <w:tcBorders>
              <w:tl2br w:val="nil"/>
              <w:tr2bl w:val="nil"/>
            </w:tcBorders>
            <w:shd w:val="clear" w:color="auto" w:fill="FFFFFF"/>
            <w:vAlign w:val="center"/>
          </w:tcPr>
          <w:p w14:paraId="78A24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联建光电</w:t>
            </w:r>
          </w:p>
        </w:tc>
        <w:tc>
          <w:tcPr>
            <w:tcW w:w="1889" w:type="pct"/>
            <w:tcBorders>
              <w:tl2br w:val="nil"/>
              <w:tr2bl w:val="nil"/>
            </w:tcBorders>
            <w:shd w:val="clear" w:color="auto" w:fill="FFFFFF"/>
            <w:vAlign w:val="center"/>
          </w:tcPr>
          <w:p w14:paraId="3223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lctrl600</w:t>
            </w:r>
          </w:p>
        </w:tc>
        <w:tc>
          <w:tcPr>
            <w:tcW w:w="356" w:type="pct"/>
            <w:tcBorders>
              <w:tl2br w:val="nil"/>
              <w:tr2bl w:val="nil"/>
            </w:tcBorders>
            <w:shd w:val="clear" w:color="auto" w:fill="auto"/>
            <w:vAlign w:val="center"/>
          </w:tcPr>
          <w:p w14:paraId="69DF9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3834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09BF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734A7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3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210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8" w:type="pct"/>
            <w:tcBorders>
              <w:tl2br w:val="nil"/>
              <w:tr2bl w:val="nil"/>
            </w:tcBorders>
            <w:shd w:val="clear" w:color="auto" w:fill="FFFFFF"/>
            <w:vAlign w:val="center"/>
          </w:tcPr>
          <w:p w14:paraId="2B37C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视频解码器</w:t>
            </w:r>
          </w:p>
        </w:tc>
        <w:tc>
          <w:tcPr>
            <w:tcW w:w="499" w:type="pct"/>
            <w:tcBorders>
              <w:tl2br w:val="nil"/>
              <w:tr2bl w:val="nil"/>
            </w:tcBorders>
            <w:shd w:val="clear" w:color="auto" w:fill="FFFFFF"/>
            <w:vAlign w:val="center"/>
          </w:tcPr>
          <w:p w14:paraId="56C3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3575D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DS-6916UD</w:t>
            </w:r>
          </w:p>
        </w:tc>
        <w:tc>
          <w:tcPr>
            <w:tcW w:w="356" w:type="pct"/>
            <w:tcBorders>
              <w:tl2br w:val="nil"/>
              <w:tr2bl w:val="nil"/>
            </w:tcBorders>
            <w:shd w:val="clear" w:color="auto" w:fill="auto"/>
            <w:vAlign w:val="center"/>
          </w:tcPr>
          <w:p w14:paraId="36DB3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0E85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713DF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8C4D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29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5BFFC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8" w:type="pct"/>
            <w:tcBorders>
              <w:tl2br w:val="nil"/>
              <w:tr2bl w:val="nil"/>
            </w:tcBorders>
            <w:shd w:val="clear" w:color="auto" w:fill="FFFFFF"/>
            <w:vAlign w:val="center"/>
          </w:tcPr>
          <w:p w14:paraId="3132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便携屏</w:t>
            </w:r>
          </w:p>
        </w:tc>
        <w:tc>
          <w:tcPr>
            <w:tcW w:w="499" w:type="pct"/>
            <w:tcBorders>
              <w:tl2br w:val="nil"/>
              <w:tr2bl w:val="nil"/>
            </w:tcBorders>
            <w:shd w:val="clear" w:color="auto" w:fill="FFFFFF"/>
            <w:vAlign w:val="center"/>
          </w:tcPr>
          <w:p w14:paraId="0E07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w:t>
            </w:r>
          </w:p>
        </w:tc>
        <w:tc>
          <w:tcPr>
            <w:tcW w:w="1889" w:type="pct"/>
            <w:tcBorders>
              <w:tl2br w:val="nil"/>
              <w:tr2bl w:val="nil"/>
            </w:tcBorders>
            <w:shd w:val="clear" w:color="auto" w:fill="FFFFFF"/>
            <w:vAlign w:val="center"/>
          </w:tcPr>
          <w:p w14:paraId="030F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M14t Gen2 14英寸2.2K IPS触控屏</w:t>
            </w:r>
          </w:p>
        </w:tc>
        <w:tc>
          <w:tcPr>
            <w:tcW w:w="356" w:type="pct"/>
            <w:tcBorders>
              <w:tl2br w:val="nil"/>
              <w:tr2bl w:val="nil"/>
            </w:tcBorders>
            <w:shd w:val="clear" w:color="auto" w:fill="auto"/>
            <w:vAlign w:val="center"/>
          </w:tcPr>
          <w:p w14:paraId="5AA0D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CE5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02114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8DAD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73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7" w:hRule="atLeast"/>
          <w:jc w:val="center"/>
        </w:trPr>
        <w:tc>
          <w:tcPr>
            <w:tcW w:w="269" w:type="pct"/>
            <w:tcBorders>
              <w:tl2br w:val="nil"/>
              <w:tr2bl w:val="nil"/>
            </w:tcBorders>
            <w:shd w:val="clear" w:color="auto" w:fill="auto"/>
            <w:vAlign w:val="center"/>
          </w:tcPr>
          <w:p w14:paraId="02686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8" w:type="pct"/>
            <w:tcBorders>
              <w:tl2br w:val="nil"/>
              <w:tr2bl w:val="nil"/>
            </w:tcBorders>
            <w:shd w:val="clear" w:color="auto" w:fill="FFFFFF"/>
            <w:vAlign w:val="center"/>
          </w:tcPr>
          <w:p w14:paraId="4851A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0165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AFA5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802.11a/b/g/n/ac/ax，5G（867M）5公里无线网桥两只装（TL-S5-5KM套装）</w:t>
            </w:r>
          </w:p>
        </w:tc>
        <w:tc>
          <w:tcPr>
            <w:tcW w:w="356" w:type="pct"/>
            <w:tcBorders>
              <w:tl2br w:val="nil"/>
              <w:tr2bl w:val="nil"/>
            </w:tcBorders>
            <w:shd w:val="clear" w:color="auto" w:fill="auto"/>
            <w:vAlign w:val="center"/>
          </w:tcPr>
          <w:p w14:paraId="03977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3C42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2BA70D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55A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FD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8E7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8" w:type="pct"/>
            <w:tcBorders>
              <w:tl2br w:val="nil"/>
              <w:tr2bl w:val="nil"/>
            </w:tcBorders>
            <w:shd w:val="clear" w:color="auto" w:fill="FFFFFF"/>
            <w:vAlign w:val="center"/>
          </w:tcPr>
          <w:p w14:paraId="0D19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1E37F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D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IEEE 802.11a/b/g/n/ac/ax，5G-EXH，千兆大炮筒主网桥，5.8G全向网桥，4900-5900MHz宽频，12-26V宽压POE供电，29dBm+12db全向，高带宽TDMA私有协议，防水防尘防潮抗寒耐热</w:t>
            </w:r>
          </w:p>
        </w:tc>
        <w:tc>
          <w:tcPr>
            <w:tcW w:w="356" w:type="pct"/>
            <w:tcBorders>
              <w:tl2br w:val="nil"/>
              <w:tr2bl w:val="nil"/>
            </w:tcBorders>
            <w:shd w:val="clear" w:color="auto" w:fill="auto"/>
            <w:vAlign w:val="center"/>
          </w:tcPr>
          <w:p w14:paraId="1D4F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14EB2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7B08A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056E1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3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7E959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8" w:type="pct"/>
            <w:tcBorders>
              <w:tl2br w:val="nil"/>
              <w:tr2bl w:val="nil"/>
            </w:tcBorders>
            <w:shd w:val="clear" w:color="auto" w:fill="FFFFFF"/>
            <w:vAlign w:val="center"/>
          </w:tcPr>
          <w:p w14:paraId="26C34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工程宝</w:t>
            </w:r>
          </w:p>
        </w:tc>
        <w:tc>
          <w:tcPr>
            <w:tcW w:w="499" w:type="pct"/>
            <w:tcBorders>
              <w:tl2br w:val="nil"/>
              <w:tr2bl w:val="nil"/>
            </w:tcBorders>
            <w:shd w:val="clear" w:color="auto" w:fill="FFFFFF"/>
            <w:vAlign w:val="center"/>
          </w:tcPr>
          <w:p w14:paraId="67C85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FFFFFF"/>
            <w:vAlign w:val="center"/>
          </w:tcPr>
          <w:p w14:paraId="0FAE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DS-MDH003/ACTS/TDR</w:t>
            </w:r>
          </w:p>
        </w:tc>
        <w:tc>
          <w:tcPr>
            <w:tcW w:w="356" w:type="pct"/>
            <w:tcBorders>
              <w:tl2br w:val="nil"/>
              <w:tr2bl w:val="nil"/>
            </w:tcBorders>
            <w:shd w:val="clear" w:color="auto" w:fill="auto"/>
            <w:vAlign w:val="center"/>
          </w:tcPr>
          <w:p w14:paraId="452F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4CB4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86C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139A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EB7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77624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8" w:type="pct"/>
            <w:tcBorders>
              <w:tl2br w:val="nil"/>
              <w:tr2bl w:val="nil"/>
            </w:tcBorders>
            <w:shd w:val="clear" w:color="auto" w:fill="FFFFFF"/>
            <w:vAlign w:val="center"/>
          </w:tcPr>
          <w:p w14:paraId="4F85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LED显示屏电动真空吸盘</w:t>
            </w:r>
          </w:p>
        </w:tc>
        <w:tc>
          <w:tcPr>
            <w:tcW w:w="499" w:type="pct"/>
            <w:tcBorders>
              <w:tl2br w:val="nil"/>
              <w:tr2bl w:val="nil"/>
            </w:tcBorders>
            <w:shd w:val="clear" w:color="auto" w:fill="FFFFFF"/>
            <w:vAlign w:val="center"/>
          </w:tcPr>
          <w:p w14:paraId="26B3D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72B2F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XBQ-ES01,100*197*165mm，电池款800mA，带航空箱</w:t>
            </w:r>
          </w:p>
        </w:tc>
        <w:tc>
          <w:tcPr>
            <w:tcW w:w="356" w:type="pct"/>
            <w:tcBorders>
              <w:tl2br w:val="nil"/>
              <w:tr2bl w:val="nil"/>
            </w:tcBorders>
            <w:shd w:val="clear" w:color="auto" w:fill="auto"/>
            <w:vAlign w:val="center"/>
          </w:tcPr>
          <w:p w14:paraId="6F73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FBF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3475F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291B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72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69" w:type="pct"/>
            <w:tcBorders>
              <w:tl2br w:val="nil"/>
              <w:tr2bl w:val="nil"/>
            </w:tcBorders>
            <w:shd w:val="clear" w:color="auto" w:fill="auto"/>
            <w:vAlign w:val="center"/>
          </w:tcPr>
          <w:p w14:paraId="4893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8" w:type="pct"/>
            <w:tcBorders>
              <w:tl2br w:val="nil"/>
              <w:tr2bl w:val="nil"/>
            </w:tcBorders>
            <w:shd w:val="clear" w:color="auto" w:fill="FFFFFF"/>
            <w:vAlign w:val="center"/>
          </w:tcPr>
          <w:p w14:paraId="365EA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网线捋直器</w:t>
            </w:r>
          </w:p>
        </w:tc>
        <w:tc>
          <w:tcPr>
            <w:tcW w:w="499" w:type="pct"/>
            <w:tcBorders>
              <w:tl2br w:val="nil"/>
              <w:tr2bl w:val="nil"/>
            </w:tcBorders>
            <w:shd w:val="clear" w:color="auto" w:fill="FFFFFF"/>
            <w:vAlign w:val="center"/>
          </w:tcPr>
          <w:p w14:paraId="339CB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鹿仙子</w:t>
            </w:r>
          </w:p>
        </w:tc>
        <w:tc>
          <w:tcPr>
            <w:tcW w:w="1889" w:type="pct"/>
            <w:tcBorders>
              <w:tl2br w:val="nil"/>
              <w:tr2bl w:val="nil"/>
            </w:tcBorders>
            <w:shd w:val="clear" w:color="auto" w:fill="FFFFFF"/>
            <w:vAlign w:val="center"/>
          </w:tcPr>
          <w:p w14:paraId="0577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cat5、cat6、cat7类双头拉线捋直器</w:t>
            </w:r>
          </w:p>
        </w:tc>
        <w:tc>
          <w:tcPr>
            <w:tcW w:w="356" w:type="pct"/>
            <w:tcBorders>
              <w:tl2br w:val="nil"/>
              <w:tr2bl w:val="nil"/>
            </w:tcBorders>
            <w:shd w:val="clear" w:color="auto" w:fill="auto"/>
            <w:vAlign w:val="center"/>
          </w:tcPr>
          <w:p w14:paraId="2D87A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B1C4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8DF9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10F8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C2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269" w:type="pct"/>
            <w:tcBorders>
              <w:tl2br w:val="nil"/>
              <w:tr2bl w:val="nil"/>
            </w:tcBorders>
            <w:shd w:val="clear" w:color="auto" w:fill="auto"/>
            <w:vAlign w:val="center"/>
          </w:tcPr>
          <w:p w14:paraId="16AB8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8" w:type="pct"/>
            <w:tcBorders>
              <w:tl2br w:val="nil"/>
              <w:tr2bl w:val="nil"/>
            </w:tcBorders>
            <w:shd w:val="clear" w:color="auto" w:fill="FFFFFF"/>
            <w:vAlign w:val="center"/>
          </w:tcPr>
          <w:p w14:paraId="7641D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多合一读卡器</w:t>
            </w:r>
          </w:p>
        </w:tc>
        <w:tc>
          <w:tcPr>
            <w:tcW w:w="499" w:type="pct"/>
            <w:tcBorders>
              <w:tl2br w:val="nil"/>
              <w:tr2bl w:val="nil"/>
            </w:tcBorders>
            <w:shd w:val="clear" w:color="auto" w:fill="FFFFFF"/>
            <w:vAlign w:val="center"/>
          </w:tcPr>
          <w:p w14:paraId="0F1B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89" w:type="pct"/>
            <w:tcBorders>
              <w:tl2br w:val="nil"/>
              <w:tr2bl w:val="nil"/>
            </w:tcBorders>
            <w:shd w:val="clear" w:color="auto" w:fill="FFFFFF"/>
            <w:vAlign w:val="center"/>
          </w:tcPr>
          <w:p w14:paraId="259DC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ISO/IEC 7816和ISO/IEC 14443，USB3.0高速读卡器多合一CF SD CFE存储卡USB内存卡XQD万能TF多功能</w:t>
            </w:r>
          </w:p>
        </w:tc>
        <w:tc>
          <w:tcPr>
            <w:tcW w:w="356" w:type="pct"/>
            <w:tcBorders>
              <w:tl2br w:val="nil"/>
              <w:tr2bl w:val="nil"/>
            </w:tcBorders>
            <w:shd w:val="clear" w:color="auto" w:fill="auto"/>
            <w:vAlign w:val="center"/>
          </w:tcPr>
          <w:p w14:paraId="797AA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829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4F780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F2E01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69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FF2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8" w:type="pct"/>
            <w:tcBorders>
              <w:tl2br w:val="nil"/>
              <w:tr2bl w:val="nil"/>
            </w:tcBorders>
            <w:shd w:val="clear" w:color="auto" w:fill="auto"/>
            <w:vAlign w:val="center"/>
          </w:tcPr>
          <w:p w14:paraId="062E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w:t>
            </w:r>
          </w:p>
        </w:tc>
        <w:tc>
          <w:tcPr>
            <w:tcW w:w="499" w:type="pct"/>
            <w:tcBorders>
              <w:tl2br w:val="nil"/>
              <w:tr2bl w:val="nil"/>
            </w:tcBorders>
            <w:shd w:val="clear" w:color="auto" w:fill="auto"/>
            <w:vAlign w:val="center"/>
          </w:tcPr>
          <w:p w14:paraId="2F085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w:t>
            </w:r>
          </w:p>
        </w:tc>
        <w:tc>
          <w:tcPr>
            <w:tcW w:w="1889" w:type="pct"/>
            <w:tcBorders>
              <w:tl2br w:val="nil"/>
              <w:tr2bl w:val="nil"/>
            </w:tcBorders>
            <w:shd w:val="clear" w:color="auto" w:fill="auto"/>
            <w:vAlign w:val="center"/>
          </w:tcPr>
          <w:p w14:paraId="13184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HDMI转VGA接头 高清视频转接头 带音频接口适配器，白色</w:t>
            </w:r>
          </w:p>
        </w:tc>
        <w:tc>
          <w:tcPr>
            <w:tcW w:w="356" w:type="pct"/>
            <w:tcBorders>
              <w:tl2br w:val="nil"/>
              <w:tr2bl w:val="nil"/>
            </w:tcBorders>
            <w:shd w:val="clear" w:color="auto" w:fill="auto"/>
            <w:vAlign w:val="center"/>
          </w:tcPr>
          <w:p w14:paraId="58DC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A45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3E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7F27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33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36FC4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8" w:type="pct"/>
            <w:tcBorders>
              <w:tl2br w:val="nil"/>
              <w:tr2bl w:val="nil"/>
            </w:tcBorders>
            <w:shd w:val="clear" w:color="auto" w:fill="auto"/>
            <w:vAlign w:val="center"/>
          </w:tcPr>
          <w:p w14:paraId="529E5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w:t>
            </w:r>
          </w:p>
        </w:tc>
        <w:tc>
          <w:tcPr>
            <w:tcW w:w="499" w:type="pct"/>
            <w:tcBorders>
              <w:tl2br w:val="nil"/>
              <w:tr2bl w:val="nil"/>
            </w:tcBorders>
            <w:shd w:val="clear" w:color="auto" w:fill="auto"/>
            <w:vAlign w:val="center"/>
          </w:tcPr>
          <w:p w14:paraId="3773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360A0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HDMI转DP转换器连接线 Displayport母4K高清视频转换头线  黑色0.5米</w:t>
            </w:r>
          </w:p>
        </w:tc>
        <w:tc>
          <w:tcPr>
            <w:tcW w:w="356" w:type="pct"/>
            <w:tcBorders>
              <w:tl2br w:val="nil"/>
              <w:tr2bl w:val="nil"/>
            </w:tcBorders>
            <w:shd w:val="clear" w:color="auto" w:fill="auto"/>
            <w:vAlign w:val="center"/>
          </w:tcPr>
          <w:p w14:paraId="0F47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47A0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604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7D21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C5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10AA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8" w:type="pct"/>
            <w:tcBorders>
              <w:tl2br w:val="nil"/>
              <w:tr2bl w:val="nil"/>
            </w:tcBorders>
            <w:shd w:val="clear" w:color="auto" w:fill="auto"/>
            <w:vAlign w:val="center"/>
          </w:tcPr>
          <w:p w14:paraId="5DE78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HDMI转接头</w:t>
            </w:r>
          </w:p>
        </w:tc>
        <w:tc>
          <w:tcPr>
            <w:tcW w:w="499" w:type="pct"/>
            <w:tcBorders>
              <w:tl2br w:val="nil"/>
              <w:tr2bl w:val="nil"/>
            </w:tcBorders>
            <w:shd w:val="clear" w:color="auto" w:fill="auto"/>
            <w:vAlign w:val="center"/>
          </w:tcPr>
          <w:p w14:paraId="2985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74F2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HDMI延长线转接头 母对母高清连接头2.0版 HDMI线对接头直通头串联延长线 黑色 单个装</w:t>
            </w:r>
          </w:p>
        </w:tc>
        <w:tc>
          <w:tcPr>
            <w:tcW w:w="356" w:type="pct"/>
            <w:tcBorders>
              <w:tl2br w:val="nil"/>
              <w:tr2bl w:val="nil"/>
            </w:tcBorders>
            <w:shd w:val="clear" w:color="auto" w:fill="auto"/>
            <w:vAlign w:val="center"/>
          </w:tcPr>
          <w:p w14:paraId="6CB06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9758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CAE2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C174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B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269" w:type="pct"/>
            <w:tcBorders>
              <w:tl2br w:val="nil"/>
              <w:tr2bl w:val="nil"/>
            </w:tcBorders>
            <w:shd w:val="clear" w:color="auto" w:fill="auto"/>
            <w:vAlign w:val="center"/>
          </w:tcPr>
          <w:p w14:paraId="2B6F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8" w:type="pct"/>
            <w:tcBorders>
              <w:tl2br w:val="nil"/>
              <w:tr2bl w:val="nil"/>
            </w:tcBorders>
            <w:shd w:val="clear" w:color="auto" w:fill="auto"/>
            <w:vAlign w:val="center"/>
          </w:tcPr>
          <w:p w14:paraId="3707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DP转VGA线</w:t>
            </w:r>
          </w:p>
        </w:tc>
        <w:tc>
          <w:tcPr>
            <w:tcW w:w="499" w:type="pct"/>
            <w:tcBorders>
              <w:tl2br w:val="nil"/>
              <w:tr2bl w:val="nil"/>
            </w:tcBorders>
            <w:shd w:val="clear" w:color="auto" w:fill="auto"/>
            <w:vAlign w:val="center"/>
          </w:tcPr>
          <w:p w14:paraId="22112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57A2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10247 DP转VGA转换线 1.5米</w:t>
            </w:r>
          </w:p>
        </w:tc>
        <w:tc>
          <w:tcPr>
            <w:tcW w:w="356" w:type="pct"/>
            <w:tcBorders>
              <w:tl2br w:val="nil"/>
              <w:tr2bl w:val="nil"/>
            </w:tcBorders>
            <w:shd w:val="clear" w:color="auto" w:fill="auto"/>
            <w:vAlign w:val="center"/>
          </w:tcPr>
          <w:p w14:paraId="2F61C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0E5A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FCC1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B66B5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8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69" w:type="pct"/>
            <w:tcBorders>
              <w:tl2br w:val="nil"/>
              <w:tr2bl w:val="nil"/>
            </w:tcBorders>
            <w:shd w:val="clear" w:color="auto" w:fill="auto"/>
            <w:vAlign w:val="center"/>
          </w:tcPr>
          <w:p w14:paraId="45582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8" w:type="pct"/>
            <w:tcBorders>
              <w:tl2br w:val="nil"/>
              <w:tr2bl w:val="nil"/>
            </w:tcBorders>
            <w:shd w:val="clear" w:color="auto" w:fill="auto"/>
            <w:vAlign w:val="center"/>
          </w:tcPr>
          <w:p w14:paraId="367C6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USB延长线</w:t>
            </w:r>
          </w:p>
        </w:tc>
        <w:tc>
          <w:tcPr>
            <w:tcW w:w="499" w:type="pct"/>
            <w:tcBorders>
              <w:tl2br w:val="nil"/>
              <w:tr2bl w:val="nil"/>
            </w:tcBorders>
            <w:shd w:val="clear" w:color="auto" w:fill="auto"/>
            <w:vAlign w:val="center"/>
          </w:tcPr>
          <w:p w14:paraId="645E5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4D3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AP-330 USB延长线 公对母 扁平黑色3米</w:t>
            </w:r>
          </w:p>
        </w:tc>
        <w:tc>
          <w:tcPr>
            <w:tcW w:w="356" w:type="pct"/>
            <w:tcBorders>
              <w:tl2br w:val="nil"/>
              <w:tr2bl w:val="nil"/>
            </w:tcBorders>
            <w:shd w:val="clear" w:color="auto" w:fill="auto"/>
            <w:vAlign w:val="center"/>
          </w:tcPr>
          <w:p w14:paraId="78838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5B86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468F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46F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D67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269" w:type="pct"/>
            <w:tcBorders>
              <w:tl2br w:val="nil"/>
              <w:tr2bl w:val="nil"/>
            </w:tcBorders>
            <w:shd w:val="clear" w:color="auto" w:fill="auto"/>
            <w:vAlign w:val="center"/>
          </w:tcPr>
          <w:p w14:paraId="68B31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8" w:type="pct"/>
            <w:tcBorders>
              <w:tl2br w:val="nil"/>
              <w:tr2bl w:val="nil"/>
            </w:tcBorders>
            <w:shd w:val="clear" w:color="auto" w:fill="auto"/>
            <w:vAlign w:val="center"/>
          </w:tcPr>
          <w:p w14:paraId="1F9B8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HDMI转VGA线</w:t>
            </w:r>
          </w:p>
        </w:tc>
        <w:tc>
          <w:tcPr>
            <w:tcW w:w="499" w:type="pct"/>
            <w:tcBorders>
              <w:tl2br w:val="nil"/>
              <w:tr2bl w:val="nil"/>
            </w:tcBorders>
            <w:shd w:val="clear" w:color="auto" w:fill="auto"/>
            <w:vAlign w:val="center"/>
          </w:tcPr>
          <w:p w14:paraId="05C7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50E4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HVL10  1米，HDMI转VGA转换线</w:t>
            </w:r>
          </w:p>
        </w:tc>
        <w:tc>
          <w:tcPr>
            <w:tcW w:w="356" w:type="pct"/>
            <w:tcBorders>
              <w:tl2br w:val="nil"/>
              <w:tr2bl w:val="nil"/>
            </w:tcBorders>
            <w:shd w:val="clear" w:color="auto" w:fill="auto"/>
            <w:vAlign w:val="center"/>
          </w:tcPr>
          <w:p w14:paraId="7E296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3DBB3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7D645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95F2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9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269" w:type="pct"/>
            <w:tcBorders>
              <w:tl2br w:val="nil"/>
              <w:tr2bl w:val="nil"/>
            </w:tcBorders>
            <w:shd w:val="clear" w:color="auto" w:fill="auto"/>
            <w:vAlign w:val="center"/>
          </w:tcPr>
          <w:p w14:paraId="30FB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8" w:type="pct"/>
            <w:tcBorders>
              <w:tl2br w:val="nil"/>
              <w:tr2bl w:val="nil"/>
            </w:tcBorders>
            <w:shd w:val="clear" w:color="auto" w:fill="auto"/>
            <w:vAlign w:val="center"/>
          </w:tcPr>
          <w:p w14:paraId="62D5C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VGA延长线</w:t>
            </w:r>
          </w:p>
        </w:tc>
        <w:tc>
          <w:tcPr>
            <w:tcW w:w="499" w:type="pct"/>
            <w:tcBorders>
              <w:tl2br w:val="nil"/>
              <w:tr2bl w:val="nil"/>
            </w:tcBorders>
            <w:shd w:val="clear" w:color="auto" w:fill="auto"/>
            <w:vAlign w:val="center"/>
          </w:tcPr>
          <w:p w14:paraId="319FA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毕亚兹</w:t>
            </w:r>
          </w:p>
        </w:tc>
        <w:tc>
          <w:tcPr>
            <w:tcW w:w="1889" w:type="pct"/>
            <w:tcBorders>
              <w:tl2br w:val="nil"/>
              <w:tr2bl w:val="nil"/>
            </w:tcBorders>
            <w:shd w:val="clear" w:color="auto" w:fill="auto"/>
            <w:vAlign w:val="center"/>
          </w:tcPr>
          <w:p w14:paraId="3B402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vga公对母高清延长线 1.8米</w:t>
            </w:r>
          </w:p>
        </w:tc>
        <w:tc>
          <w:tcPr>
            <w:tcW w:w="356" w:type="pct"/>
            <w:tcBorders>
              <w:tl2br w:val="nil"/>
              <w:tr2bl w:val="nil"/>
            </w:tcBorders>
            <w:shd w:val="clear" w:color="auto" w:fill="auto"/>
            <w:vAlign w:val="center"/>
          </w:tcPr>
          <w:p w14:paraId="73AA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19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4931A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A5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F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31D90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8" w:type="pct"/>
            <w:tcBorders>
              <w:tl2br w:val="nil"/>
              <w:tr2bl w:val="nil"/>
            </w:tcBorders>
            <w:shd w:val="clear" w:color="auto" w:fill="auto"/>
            <w:vAlign w:val="center"/>
          </w:tcPr>
          <w:p w14:paraId="252F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w:t>
            </w:r>
          </w:p>
        </w:tc>
        <w:tc>
          <w:tcPr>
            <w:tcW w:w="499" w:type="pct"/>
            <w:tcBorders>
              <w:tl2br w:val="nil"/>
              <w:tr2bl w:val="nil"/>
            </w:tcBorders>
            <w:shd w:val="clear" w:color="auto" w:fill="auto"/>
            <w:vAlign w:val="center"/>
          </w:tcPr>
          <w:p w14:paraId="048C7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106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DP转VGA转换器 黑色 20414</w:t>
            </w:r>
          </w:p>
        </w:tc>
        <w:tc>
          <w:tcPr>
            <w:tcW w:w="356" w:type="pct"/>
            <w:tcBorders>
              <w:tl2br w:val="nil"/>
              <w:tr2bl w:val="nil"/>
            </w:tcBorders>
            <w:shd w:val="clear" w:color="auto" w:fill="auto"/>
            <w:vAlign w:val="center"/>
          </w:tcPr>
          <w:p w14:paraId="0DA7C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9629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B6A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AA19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C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269" w:type="pct"/>
            <w:tcBorders>
              <w:tl2br w:val="nil"/>
              <w:tr2bl w:val="nil"/>
            </w:tcBorders>
            <w:shd w:val="clear" w:color="auto" w:fill="auto"/>
            <w:vAlign w:val="center"/>
          </w:tcPr>
          <w:p w14:paraId="4701E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8" w:type="pct"/>
            <w:tcBorders>
              <w:tl2br w:val="nil"/>
              <w:tr2bl w:val="nil"/>
            </w:tcBorders>
            <w:shd w:val="clear" w:color="auto" w:fill="auto"/>
            <w:vAlign w:val="center"/>
          </w:tcPr>
          <w:p w14:paraId="0AEA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418B0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A511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50SH8 HDMI线  5米</w:t>
            </w:r>
          </w:p>
        </w:tc>
        <w:tc>
          <w:tcPr>
            <w:tcW w:w="356" w:type="pct"/>
            <w:tcBorders>
              <w:tl2br w:val="nil"/>
              <w:tr2bl w:val="nil"/>
            </w:tcBorders>
            <w:shd w:val="clear" w:color="auto" w:fill="auto"/>
            <w:vAlign w:val="center"/>
          </w:tcPr>
          <w:p w14:paraId="359B0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E0BE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501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2EA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74A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69" w:type="pct"/>
            <w:tcBorders>
              <w:tl2br w:val="nil"/>
              <w:tr2bl w:val="nil"/>
            </w:tcBorders>
            <w:shd w:val="clear" w:color="auto" w:fill="auto"/>
            <w:vAlign w:val="center"/>
          </w:tcPr>
          <w:p w14:paraId="43527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8" w:type="pct"/>
            <w:tcBorders>
              <w:tl2br w:val="nil"/>
              <w:tr2bl w:val="nil"/>
            </w:tcBorders>
            <w:shd w:val="clear" w:color="auto" w:fill="auto"/>
            <w:vAlign w:val="center"/>
          </w:tcPr>
          <w:p w14:paraId="7F27B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765E6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1DD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15米，HDMI 2.1，19+1芯</w:t>
            </w:r>
          </w:p>
        </w:tc>
        <w:tc>
          <w:tcPr>
            <w:tcW w:w="356" w:type="pct"/>
            <w:tcBorders>
              <w:tl2br w:val="nil"/>
              <w:tr2bl w:val="nil"/>
            </w:tcBorders>
            <w:shd w:val="clear" w:color="auto" w:fill="auto"/>
            <w:vAlign w:val="center"/>
          </w:tcPr>
          <w:p w14:paraId="36308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8F5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554B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FD20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0B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0BC9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8" w:type="pct"/>
            <w:tcBorders>
              <w:tl2br w:val="nil"/>
              <w:tr2bl w:val="nil"/>
            </w:tcBorders>
            <w:shd w:val="clear" w:color="auto" w:fill="auto"/>
            <w:vAlign w:val="center"/>
          </w:tcPr>
          <w:p w14:paraId="1073D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HDMI线</w:t>
            </w:r>
          </w:p>
        </w:tc>
        <w:tc>
          <w:tcPr>
            <w:tcW w:w="499" w:type="pct"/>
            <w:tcBorders>
              <w:tl2br w:val="nil"/>
              <w:tr2bl w:val="nil"/>
            </w:tcBorders>
            <w:shd w:val="clear" w:color="auto" w:fill="auto"/>
            <w:vAlign w:val="center"/>
          </w:tcPr>
          <w:p w14:paraId="36F48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3F3D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GB4943.1-2022,2米，HDMI 2.1</w:t>
            </w:r>
          </w:p>
        </w:tc>
        <w:tc>
          <w:tcPr>
            <w:tcW w:w="356" w:type="pct"/>
            <w:tcBorders>
              <w:tl2br w:val="nil"/>
              <w:tr2bl w:val="nil"/>
            </w:tcBorders>
            <w:shd w:val="clear" w:color="auto" w:fill="auto"/>
            <w:vAlign w:val="center"/>
          </w:tcPr>
          <w:p w14:paraId="6458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A5E6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C4C1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A62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CB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37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8" w:type="pct"/>
            <w:tcBorders>
              <w:tl2br w:val="nil"/>
              <w:tr2bl w:val="nil"/>
            </w:tcBorders>
            <w:shd w:val="clear" w:color="auto" w:fill="auto"/>
            <w:vAlign w:val="center"/>
          </w:tcPr>
          <w:p w14:paraId="43CD7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6B5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DCB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DP线1.4版8K60H 4K144Hz 高清DisplayPort公对公连接线电脑视频线3米 DP30</w:t>
            </w:r>
          </w:p>
        </w:tc>
        <w:tc>
          <w:tcPr>
            <w:tcW w:w="356" w:type="pct"/>
            <w:tcBorders>
              <w:tl2br w:val="nil"/>
              <w:tr2bl w:val="nil"/>
            </w:tcBorders>
            <w:shd w:val="clear" w:color="auto" w:fill="auto"/>
            <w:vAlign w:val="center"/>
          </w:tcPr>
          <w:p w14:paraId="551E4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8A01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396D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FFDE9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C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1423A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8" w:type="pct"/>
            <w:tcBorders>
              <w:tl2br w:val="nil"/>
              <w:tr2bl w:val="nil"/>
            </w:tcBorders>
            <w:shd w:val="clear" w:color="auto" w:fill="auto"/>
            <w:vAlign w:val="center"/>
          </w:tcPr>
          <w:p w14:paraId="5D891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w:t>
            </w:r>
          </w:p>
        </w:tc>
        <w:tc>
          <w:tcPr>
            <w:tcW w:w="499" w:type="pct"/>
            <w:tcBorders>
              <w:tl2br w:val="nil"/>
              <w:tr2bl w:val="nil"/>
            </w:tcBorders>
            <w:shd w:val="clear" w:color="auto" w:fill="auto"/>
            <w:vAlign w:val="center"/>
          </w:tcPr>
          <w:p w14:paraId="3B35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1E466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2米，DP1.4，材质：铝合金</w:t>
            </w:r>
          </w:p>
        </w:tc>
        <w:tc>
          <w:tcPr>
            <w:tcW w:w="356" w:type="pct"/>
            <w:tcBorders>
              <w:tl2br w:val="nil"/>
              <w:tr2bl w:val="nil"/>
            </w:tcBorders>
            <w:shd w:val="clear" w:color="auto" w:fill="auto"/>
            <w:vAlign w:val="center"/>
          </w:tcPr>
          <w:p w14:paraId="3ADA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2780C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849F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29E2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C0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307C9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8" w:type="pct"/>
            <w:tcBorders>
              <w:tl2br w:val="nil"/>
              <w:tr2bl w:val="nil"/>
            </w:tcBorders>
            <w:shd w:val="clear" w:color="auto" w:fill="auto"/>
            <w:vAlign w:val="center"/>
          </w:tcPr>
          <w:p w14:paraId="39D09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2F6F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172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VM-2050VGA线  3+6铜芯5米</w:t>
            </w:r>
          </w:p>
        </w:tc>
        <w:tc>
          <w:tcPr>
            <w:tcW w:w="356" w:type="pct"/>
            <w:tcBorders>
              <w:tl2br w:val="nil"/>
              <w:tr2bl w:val="nil"/>
            </w:tcBorders>
            <w:shd w:val="clear" w:color="auto" w:fill="auto"/>
            <w:vAlign w:val="center"/>
          </w:tcPr>
          <w:p w14:paraId="0758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CA38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6EAF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A36D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41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4868F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8" w:type="pct"/>
            <w:tcBorders>
              <w:tl2br w:val="nil"/>
              <w:tr2bl w:val="nil"/>
            </w:tcBorders>
            <w:shd w:val="clear" w:color="auto" w:fill="auto"/>
            <w:vAlign w:val="center"/>
          </w:tcPr>
          <w:p w14:paraId="12B75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VGA线</w:t>
            </w:r>
          </w:p>
        </w:tc>
        <w:tc>
          <w:tcPr>
            <w:tcW w:w="499" w:type="pct"/>
            <w:tcBorders>
              <w:tl2br w:val="nil"/>
              <w:tr2bl w:val="nil"/>
            </w:tcBorders>
            <w:shd w:val="clear" w:color="auto" w:fill="auto"/>
            <w:vAlign w:val="center"/>
          </w:tcPr>
          <w:p w14:paraId="1007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7DE0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2米，VGA线</w:t>
            </w:r>
          </w:p>
        </w:tc>
        <w:tc>
          <w:tcPr>
            <w:tcW w:w="356" w:type="pct"/>
            <w:tcBorders>
              <w:tl2br w:val="nil"/>
              <w:tr2bl w:val="nil"/>
            </w:tcBorders>
            <w:shd w:val="clear" w:color="auto" w:fill="auto"/>
            <w:vAlign w:val="center"/>
          </w:tcPr>
          <w:p w14:paraId="3274C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C54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4D112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C84D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C7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jc w:val="center"/>
        </w:trPr>
        <w:tc>
          <w:tcPr>
            <w:tcW w:w="269" w:type="pct"/>
            <w:tcBorders>
              <w:tl2br w:val="nil"/>
              <w:tr2bl w:val="nil"/>
            </w:tcBorders>
            <w:shd w:val="clear" w:color="auto" w:fill="auto"/>
            <w:vAlign w:val="center"/>
          </w:tcPr>
          <w:p w14:paraId="1457E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8" w:type="pct"/>
            <w:tcBorders>
              <w:tl2br w:val="nil"/>
              <w:tr2bl w:val="nil"/>
            </w:tcBorders>
            <w:shd w:val="clear" w:color="auto" w:fill="auto"/>
            <w:vAlign w:val="center"/>
          </w:tcPr>
          <w:p w14:paraId="44A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HDMI转VGA</w:t>
            </w:r>
          </w:p>
        </w:tc>
        <w:tc>
          <w:tcPr>
            <w:tcW w:w="499" w:type="pct"/>
            <w:tcBorders>
              <w:tl2br w:val="nil"/>
              <w:tr2bl w:val="nil"/>
            </w:tcBorders>
            <w:shd w:val="clear" w:color="auto" w:fill="auto"/>
            <w:vAlign w:val="center"/>
          </w:tcPr>
          <w:p w14:paraId="28B9B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09281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2米，HDMI转VGA</w:t>
            </w:r>
          </w:p>
        </w:tc>
        <w:tc>
          <w:tcPr>
            <w:tcW w:w="356" w:type="pct"/>
            <w:tcBorders>
              <w:tl2br w:val="nil"/>
              <w:tr2bl w:val="nil"/>
            </w:tcBorders>
            <w:shd w:val="clear" w:color="auto" w:fill="auto"/>
            <w:vAlign w:val="center"/>
          </w:tcPr>
          <w:p w14:paraId="68ADD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DDEB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354A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FB5A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02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269" w:type="pct"/>
            <w:tcBorders>
              <w:tl2br w:val="nil"/>
              <w:tr2bl w:val="nil"/>
            </w:tcBorders>
            <w:shd w:val="clear" w:color="auto" w:fill="auto"/>
            <w:vAlign w:val="center"/>
          </w:tcPr>
          <w:p w14:paraId="33E4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8" w:type="pct"/>
            <w:tcBorders>
              <w:tl2br w:val="nil"/>
              <w:tr2bl w:val="nil"/>
            </w:tcBorders>
            <w:shd w:val="clear" w:color="auto" w:fill="auto"/>
            <w:vAlign w:val="center"/>
          </w:tcPr>
          <w:p w14:paraId="5771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DVI线</w:t>
            </w:r>
          </w:p>
        </w:tc>
        <w:tc>
          <w:tcPr>
            <w:tcW w:w="499" w:type="pct"/>
            <w:tcBorders>
              <w:tl2br w:val="nil"/>
              <w:tr2bl w:val="nil"/>
            </w:tcBorders>
            <w:shd w:val="clear" w:color="auto" w:fill="auto"/>
            <w:vAlign w:val="center"/>
          </w:tcPr>
          <w:p w14:paraId="63B9C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BA8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2米，DVI线</w:t>
            </w:r>
          </w:p>
        </w:tc>
        <w:tc>
          <w:tcPr>
            <w:tcW w:w="356" w:type="pct"/>
            <w:tcBorders>
              <w:tl2br w:val="nil"/>
              <w:tr2bl w:val="nil"/>
            </w:tcBorders>
            <w:shd w:val="clear" w:color="auto" w:fill="auto"/>
            <w:vAlign w:val="center"/>
          </w:tcPr>
          <w:p w14:paraId="062A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FFFA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2BCA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A50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6A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atLeast"/>
          <w:jc w:val="center"/>
        </w:trPr>
        <w:tc>
          <w:tcPr>
            <w:tcW w:w="269" w:type="pct"/>
            <w:tcBorders>
              <w:tl2br w:val="nil"/>
              <w:tr2bl w:val="nil"/>
            </w:tcBorders>
            <w:shd w:val="clear" w:color="auto" w:fill="auto"/>
            <w:vAlign w:val="center"/>
          </w:tcPr>
          <w:p w14:paraId="464E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8" w:type="pct"/>
            <w:tcBorders>
              <w:tl2br w:val="nil"/>
              <w:tr2bl w:val="nil"/>
            </w:tcBorders>
            <w:shd w:val="clear" w:color="auto" w:fill="auto"/>
            <w:vAlign w:val="center"/>
          </w:tcPr>
          <w:p w14:paraId="7135B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DP线转VGA线</w:t>
            </w:r>
          </w:p>
        </w:tc>
        <w:tc>
          <w:tcPr>
            <w:tcW w:w="499" w:type="pct"/>
            <w:tcBorders>
              <w:tl2br w:val="nil"/>
              <w:tr2bl w:val="nil"/>
            </w:tcBorders>
            <w:shd w:val="clear" w:color="auto" w:fill="auto"/>
            <w:vAlign w:val="center"/>
          </w:tcPr>
          <w:p w14:paraId="30195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绿联/山泽/海备思</w:t>
            </w:r>
          </w:p>
        </w:tc>
        <w:tc>
          <w:tcPr>
            <w:tcW w:w="1889" w:type="pct"/>
            <w:tcBorders>
              <w:tl2br w:val="nil"/>
              <w:tr2bl w:val="nil"/>
            </w:tcBorders>
            <w:shd w:val="clear" w:color="auto" w:fill="auto"/>
            <w:vAlign w:val="center"/>
          </w:tcPr>
          <w:p w14:paraId="69B51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2米，DP线转VGA线</w:t>
            </w:r>
          </w:p>
        </w:tc>
        <w:tc>
          <w:tcPr>
            <w:tcW w:w="356" w:type="pct"/>
            <w:tcBorders>
              <w:tl2br w:val="nil"/>
              <w:tr2bl w:val="nil"/>
            </w:tcBorders>
            <w:shd w:val="clear" w:color="auto" w:fill="auto"/>
            <w:vAlign w:val="center"/>
          </w:tcPr>
          <w:p w14:paraId="6FC5E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EAC6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7C2A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417A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D0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269" w:type="pct"/>
            <w:tcBorders>
              <w:tl2br w:val="nil"/>
              <w:tr2bl w:val="nil"/>
            </w:tcBorders>
            <w:shd w:val="clear" w:color="auto" w:fill="auto"/>
            <w:vAlign w:val="center"/>
          </w:tcPr>
          <w:p w14:paraId="3F45D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8" w:type="pct"/>
            <w:tcBorders>
              <w:tl2br w:val="nil"/>
              <w:tr2bl w:val="nil"/>
            </w:tcBorders>
            <w:shd w:val="clear" w:color="auto" w:fill="auto"/>
            <w:vAlign w:val="center"/>
          </w:tcPr>
          <w:p w14:paraId="6CBE0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亮机卡</w:t>
            </w:r>
          </w:p>
        </w:tc>
        <w:tc>
          <w:tcPr>
            <w:tcW w:w="499" w:type="pct"/>
            <w:tcBorders>
              <w:tl2br w:val="nil"/>
              <w:tr2bl w:val="nil"/>
            </w:tcBorders>
            <w:shd w:val="clear" w:color="auto" w:fill="auto"/>
            <w:vAlign w:val="center"/>
          </w:tcPr>
          <w:p w14:paraId="19225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蓝宝石</w:t>
            </w:r>
          </w:p>
        </w:tc>
        <w:tc>
          <w:tcPr>
            <w:tcW w:w="1889" w:type="pct"/>
            <w:tcBorders>
              <w:tl2br w:val="nil"/>
              <w:tr2bl w:val="nil"/>
            </w:tcBorders>
            <w:shd w:val="clear" w:color="auto" w:fill="auto"/>
            <w:vAlign w:val="center"/>
          </w:tcPr>
          <w:p w14:paraId="39964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R7 430；显存：2G，DDR5； 配全高挡板HDMI+DP+VGA接口</w:t>
            </w:r>
          </w:p>
        </w:tc>
        <w:tc>
          <w:tcPr>
            <w:tcW w:w="356" w:type="pct"/>
            <w:tcBorders>
              <w:tl2br w:val="nil"/>
              <w:tr2bl w:val="nil"/>
            </w:tcBorders>
            <w:shd w:val="clear" w:color="auto" w:fill="auto"/>
            <w:vAlign w:val="center"/>
          </w:tcPr>
          <w:p w14:paraId="69926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325" w:type="pct"/>
            <w:tcBorders>
              <w:tl2br w:val="nil"/>
              <w:tr2bl w:val="nil"/>
            </w:tcBorders>
            <w:shd w:val="clear" w:color="auto" w:fill="auto"/>
            <w:vAlign w:val="center"/>
          </w:tcPr>
          <w:p w14:paraId="21D8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F8788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76635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FF2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269" w:type="pct"/>
            <w:tcBorders>
              <w:tl2br w:val="nil"/>
              <w:tr2bl w:val="nil"/>
            </w:tcBorders>
            <w:shd w:val="clear" w:color="auto" w:fill="auto"/>
            <w:vAlign w:val="center"/>
          </w:tcPr>
          <w:p w14:paraId="03470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8" w:type="pct"/>
            <w:tcBorders>
              <w:tl2br w:val="nil"/>
              <w:tr2bl w:val="nil"/>
            </w:tcBorders>
            <w:shd w:val="clear" w:color="auto" w:fill="auto"/>
            <w:vAlign w:val="center"/>
          </w:tcPr>
          <w:p w14:paraId="33271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31DCA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411F8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GN-B2080 8位总控全长3米，插头三相</w:t>
            </w:r>
          </w:p>
        </w:tc>
        <w:tc>
          <w:tcPr>
            <w:tcW w:w="356" w:type="pct"/>
            <w:tcBorders>
              <w:tl2br w:val="nil"/>
              <w:tr2bl w:val="nil"/>
            </w:tcBorders>
            <w:shd w:val="clear" w:color="auto" w:fill="auto"/>
            <w:vAlign w:val="center"/>
          </w:tcPr>
          <w:p w14:paraId="36176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F871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24AE33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302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60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69" w:type="pct"/>
            <w:tcBorders>
              <w:tl2br w:val="nil"/>
              <w:tr2bl w:val="nil"/>
            </w:tcBorders>
            <w:shd w:val="clear" w:color="auto" w:fill="auto"/>
            <w:vAlign w:val="center"/>
          </w:tcPr>
          <w:p w14:paraId="43ECA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8" w:type="pct"/>
            <w:tcBorders>
              <w:tl2br w:val="nil"/>
              <w:tr2bl w:val="nil"/>
            </w:tcBorders>
            <w:shd w:val="clear" w:color="auto" w:fill="auto"/>
            <w:vAlign w:val="center"/>
          </w:tcPr>
          <w:p w14:paraId="0F8D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接线板</w:t>
            </w:r>
          </w:p>
        </w:tc>
        <w:tc>
          <w:tcPr>
            <w:tcW w:w="499" w:type="pct"/>
            <w:tcBorders>
              <w:tl2br w:val="nil"/>
              <w:tr2bl w:val="nil"/>
            </w:tcBorders>
            <w:shd w:val="clear" w:color="auto" w:fill="auto"/>
            <w:vAlign w:val="center"/>
          </w:tcPr>
          <w:p w14:paraId="46BF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2849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GN-A161 6位两极插孔 总控全长1.8米，插头两相</w:t>
            </w:r>
          </w:p>
        </w:tc>
        <w:tc>
          <w:tcPr>
            <w:tcW w:w="356" w:type="pct"/>
            <w:tcBorders>
              <w:tl2br w:val="nil"/>
              <w:tr2bl w:val="nil"/>
            </w:tcBorders>
            <w:shd w:val="clear" w:color="auto" w:fill="auto"/>
            <w:vAlign w:val="center"/>
          </w:tcPr>
          <w:p w14:paraId="321F2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30F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2F2C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7120E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7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199E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8" w:type="pct"/>
            <w:tcBorders>
              <w:tl2br w:val="nil"/>
              <w:tr2bl w:val="nil"/>
            </w:tcBorders>
            <w:shd w:val="clear" w:color="auto" w:fill="auto"/>
            <w:vAlign w:val="center"/>
          </w:tcPr>
          <w:p w14:paraId="2BE1D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插线板</w:t>
            </w:r>
          </w:p>
        </w:tc>
        <w:tc>
          <w:tcPr>
            <w:tcW w:w="499" w:type="pct"/>
            <w:tcBorders>
              <w:tl2br w:val="nil"/>
              <w:tr2bl w:val="nil"/>
            </w:tcBorders>
            <w:shd w:val="clear" w:color="auto" w:fill="auto"/>
            <w:vAlign w:val="center"/>
          </w:tcPr>
          <w:p w14:paraId="54292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w:t>
            </w:r>
          </w:p>
        </w:tc>
        <w:tc>
          <w:tcPr>
            <w:tcW w:w="1889" w:type="pct"/>
            <w:tcBorders>
              <w:tl2br w:val="nil"/>
              <w:tr2bl w:val="nil"/>
            </w:tcBorders>
            <w:shd w:val="clear" w:color="auto" w:fill="auto"/>
            <w:vAlign w:val="center"/>
          </w:tcPr>
          <w:p w14:paraId="69B51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GNV-H406U3  PD电源 防雷抗电涌插座</w:t>
            </w:r>
          </w:p>
        </w:tc>
        <w:tc>
          <w:tcPr>
            <w:tcW w:w="356" w:type="pct"/>
            <w:tcBorders>
              <w:tl2br w:val="nil"/>
              <w:tr2bl w:val="nil"/>
            </w:tcBorders>
            <w:shd w:val="clear" w:color="auto" w:fill="auto"/>
            <w:vAlign w:val="center"/>
          </w:tcPr>
          <w:p w14:paraId="78EB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4A7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53D22E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847B0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60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269" w:type="pct"/>
            <w:tcBorders>
              <w:tl2br w:val="nil"/>
              <w:tr2bl w:val="nil"/>
            </w:tcBorders>
            <w:shd w:val="clear" w:color="auto" w:fill="auto"/>
            <w:vAlign w:val="center"/>
          </w:tcPr>
          <w:p w14:paraId="5C1E2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8" w:type="pct"/>
            <w:tcBorders>
              <w:tl2br w:val="nil"/>
              <w:tr2bl w:val="nil"/>
            </w:tcBorders>
            <w:shd w:val="clear" w:color="auto" w:fill="FFFFFF"/>
            <w:vAlign w:val="center"/>
          </w:tcPr>
          <w:p w14:paraId="2696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PDU插线板</w:t>
            </w:r>
          </w:p>
        </w:tc>
        <w:tc>
          <w:tcPr>
            <w:tcW w:w="499" w:type="pct"/>
            <w:tcBorders>
              <w:tl2br w:val="nil"/>
              <w:tr2bl w:val="nil"/>
            </w:tcBorders>
            <w:shd w:val="clear" w:color="auto" w:fill="auto"/>
            <w:vAlign w:val="center"/>
          </w:tcPr>
          <w:p w14:paraId="2776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w:t>
            </w:r>
          </w:p>
        </w:tc>
        <w:tc>
          <w:tcPr>
            <w:tcW w:w="1889" w:type="pct"/>
            <w:tcBorders>
              <w:tl2br w:val="nil"/>
              <w:tr2bl w:val="nil"/>
            </w:tcBorders>
            <w:shd w:val="clear" w:color="auto" w:fill="auto"/>
            <w:vAlign w:val="center"/>
          </w:tcPr>
          <w:p w14:paraId="7B4ED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CD98PDU-K7XFL 1.8 防雷PDU机柜桌面插座/插线板 7位总控全长1.8米总控开关</w:t>
            </w:r>
          </w:p>
        </w:tc>
        <w:tc>
          <w:tcPr>
            <w:tcW w:w="356" w:type="pct"/>
            <w:tcBorders>
              <w:tl2br w:val="nil"/>
              <w:tr2bl w:val="nil"/>
            </w:tcBorders>
            <w:shd w:val="clear" w:color="auto" w:fill="auto"/>
            <w:vAlign w:val="center"/>
          </w:tcPr>
          <w:p w14:paraId="19102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A6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30DF3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643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DF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69" w:type="pct"/>
            <w:tcBorders>
              <w:tl2br w:val="nil"/>
              <w:tr2bl w:val="nil"/>
            </w:tcBorders>
            <w:shd w:val="clear" w:color="auto" w:fill="auto"/>
            <w:vAlign w:val="center"/>
          </w:tcPr>
          <w:p w14:paraId="7125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8" w:type="pct"/>
            <w:tcBorders>
              <w:tl2br w:val="nil"/>
              <w:tr2bl w:val="nil"/>
            </w:tcBorders>
            <w:shd w:val="clear" w:color="auto" w:fill="auto"/>
            <w:vAlign w:val="center"/>
          </w:tcPr>
          <w:p w14:paraId="6FAB5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69895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裕合联</w:t>
            </w:r>
          </w:p>
        </w:tc>
        <w:tc>
          <w:tcPr>
            <w:tcW w:w="1889" w:type="pct"/>
            <w:tcBorders>
              <w:tl2br w:val="nil"/>
              <w:tr2bl w:val="nil"/>
            </w:tcBorders>
            <w:shd w:val="clear" w:color="auto" w:fill="auto"/>
            <w:vAlign w:val="center"/>
          </w:tcPr>
          <w:p w14:paraId="736E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 24v2a电源适配器(DC5.5) 配3.5mm转接</w:t>
            </w:r>
          </w:p>
        </w:tc>
        <w:tc>
          <w:tcPr>
            <w:tcW w:w="356" w:type="pct"/>
            <w:tcBorders>
              <w:tl2br w:val="nil"/>
              <w:tr2bl w:val="nil"/>
            </w:tcBorders>
            <w:shd w:val="clear" w:color="auto" w:fill="auto"/>
            <w:vAlign w:val="center"/>
          </w:tcPr>
          <w:p w14:paraId="7BA1D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23EA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0A86DA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1AD5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8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269" w:type="pct"/>
            <w:tcBorders>
              <w:tl2br w:val="nil"/>
              <w:tr2bl w:val="nil"/>
            </w:tcBorders>
            <w:shd w:val="clear" w:color="auto" w:fill="auto"/>
            <w:vAlign w:val="center"/>
          </w:tcPr>
          <w:p w14:paraId="75BE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8" w:type="pct"/>
            <w:tcBorders>
              <w:tl2br w:val="nil"/>
              <w:tr2bl w:val="nil"/>
            </w:tcBorders>
            <w:shd w:val="clear" w:color="auto" w:fill="auto"/>
            <w:vAlign w:val="center"/>
          </w:tcPr>
          <w:p w14:paraId="74AF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电源适配器</w:t>
            </w:r>
          </w:p>
        </w:tc>
        <w:tc>
          <w:tcPr>
            <w:tcW w:w="499" w:type="pct"/>
            <w:tcBorders>
              <w:tl2br w:val="nil"/>
              <w:tr2bl w:val="nil"/>
            </w:tcBorders>
            <w:shd w:val="clear" w:color="auto" w:fill="auto"/>
            <w:vAlign w:val="center"/>
          </w:tcPr>
          <w:p w14:paraId="28518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金一</w:t>
            </w:r>
          </w:p>
        </w:tc>
        <w:tc>
          <w:tcPr>
            <w:tcW w:w="1889" w:type="pct"/>
            <w:tcBorders>
              <w:tl2br w:val="nil"/>
              <w:tr2bl w:val="nil"/>
            </w:tcBorders>
            <w:shd w:val="clear" w:color="auto" w:fill="auto"/>
            <w:vAlign w:val="center"/>
          </w:tcPr>
          <w:p w14:paraId="7B6BD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S-250-12 开关电源12V变压器220V转12V监控LED集中供电源直流 (12V0-20A)</w:t>
            </w:r>
          </w:p>
        </w:tc>
        <w:tc>
          <w:tcPr>
            <w:tcW w:w="356" w:type="pct"/>
            <w:tcBorders>
              <w:tl2br w:val="nil"/>
              <w:tr2bl w:val="nil"/>
            </w:tcBorders>
            <w:shd w:val="clear" w:color="auto" w:fill="auto"/>
            <w:vAlign w:val="center"/>
          </w:tcPr>
          <w:p w14:paraId="05CA1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DFA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1212A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06F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1C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jc w:val="center"/>
        </w:trPr>
        <w:tc>
          <w:tcPr>
            <w:tcW w:w="269" w:type="pct"/>
            <w:tcBorders>
              <w:tl2br w:val="nil"/>
              <w:tr2bl w:val="nil"/>
            </w:tcBorders>
            <w:shd w:val="clear" w:color="auto" w:fill="auto"/>
            <w:vAlign w:val="center"/>
          </w:tcPr>
          <w:p w14:paraId="2678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8" w:type="pct"/>
            <w:tcBorders>
              <w:tl2br w:val="nil"/>
              <w:tr2bl w:val="nil"/>
            </w:tcBorders>
            <w:shd w:val="clear" w:color="auto" w:fill="auto"/>
            <w:vAlign w:val="center"/>
          </w:tcPr>
          <w:p w14:paraId="4210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E85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9454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55157 超六类网线 CAT6类万兆成品网线 工程跳线8芯双绞线兼容千兆2.5g 黑色2米</w:t>
            </w:r>
          </w:p>
        </w:tc>
        <w:tc>
          <w:tcPr>
            <w:tcW w:w="356" w:type="pct"/>
            <w:tcBorders>
              <w:tl2br w:val="nil"/>
              <w:tr2bl w:val="nil"/>
            </w:tcBorders>
            <w:shd w:val="clear" w:color="auto" w:fill="auto"/>
            <w:vAlign w:val="center"/>
          </w:tcPr>
          <w:p w14:paraId="06B5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599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4596D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08A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C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31A4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8" w:type="pct"/>
            <w:tcBorders>
              <w:tl2br w:val="nil"/>
              <w:tr2bl w:val="nil"/>
            </w:tcBorders>
            <w:shd w:val="clear" w:color="auto" w:fill="auto"/>
            <w:vAlign w:val="center"/>
          </w:tcPr>
          <w:p w14:paraId="694FC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304E7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秋叶原</w:t>
            </w:r>
          </w:p>
        </w:tc>
        <w:tc>
          <w:tcPr>
            <w:tcW w:w="1889" w:type="pct"/>
            <w:tcBorders>
              <w:tl2br w:val="nil"/>
              <w:tr2bl w:val="nil"/>
            </w:tcBorders>
            <w:shd w:val="clear" w:color="auto" w:fill="auto"/>
            <w:vAlign w:val="center"/>
          </w:tcPr>
          <w:p w14:paraId="3E75A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QS6602A，灰色，cat6e，305米/卷</w:t>
            </w:r>
          </w:p>
        </w:tc>
        <w:tc>
          <w:tcPr>
            <w:tcW w:w="356" w:type="pct"/>
            <w:tcBorders>
              <w:tl2br w:val="nil"/>
              <w:tr2bl w:val="nil"/>
            </w:tcBorders>
            <w:shd w:val="clear" w:color="auto" w:fill="auto"/>
            <w:vAlign w:val="center"/>
          </w:tcPr>
          <w:p w14:paraId="50D7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325" w:type="pct"/>
            <w:tcBorders>
              <w:tl2br w:val="nil"/>
              <w:tr2bl w:val="nil"/>
            </w:tcBorders>
            <w:shd w:val="clear" w:color="auto" w:fill="auto"/>
            <w:vAlign w:val="center"/>
          </w:tcPr>
          <w:p w14:paraId="028F1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32264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42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C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69" w:type="pct"/>
            <w:tcBorders>
              <w:tl2br w:val="nil"/>
              <w:tr2bl w:val="nil"/>
            </w:tcBorders>
            <w:shd w:val="clear" w:color="auto" w:fill="auto"/>
            <w:vAlign w:val="center"/>
          </w:tcPr>
          <w:p w14:paraId="691C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8" w:type="pct"/>
            <w:tcBorders>
              <w:tl2br w:val="nil"/>
              <w:tr2bl w:val="nil"/>
            </w:tcBorders>
            <w:shd w:val="clear" w:color="auto" w:fill="auto"/>
            <w:vAlign w:val="center"/>
          </w:tcPr>
          <w:p w14:paraId="0E5A7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99" w:type="pct"/>
            <w:tcBorders>
              <w:tl2br w:val="nil"/>
              <w:tr2bl w:val="nil"/>
            </w:tcBorders>
            <w:shd w:val="clear" w:color="auto" w:fill="auto"/>
            <w:vAlign w:val="center"/>
          </w:tcPr>
          <w:p w14:paraId="04121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F882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55159 超六类网线 CAT6类万兆成品网线 工程跳线8芯双绞连接线 黑色5米</w:t>
            </w:r>
          </w:p>
        </w:tc>
        <w:tc>
          <w:tcPr>
            <w:tcW w:w="356" w:type="pct"/>
            <w:tcBorders>
              <w:tl2br w:val="nil"/>
              <w:tr2bl w:val="nil"/>
            </w:tcBorders>
            <w:shd w:val="clear" w:color="auto" w:fill="auto"/>
            <w:vAlign w:val="center"/>
          </w:tcPr>
          <w:p w14:paraId="520F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25" w:type="pct"/>
            <w:tcBorders>
              <w:tl2br w:val="nil"/>
              <w:tr2bl w:val="nil"/>
            </w:tcBorders>
            <w:shd w:val="clear" w:color="auto" w:fill="auto"/>
            <w:vAlign w:val="center"/>
          </w:tcPr>
          <w:p w14:paraId="43B7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25" w:type="pct"/>
            <w:tcBorders>
              <w:tl2br w:val="nil"/>
              <w:tr2bl w:val="nil"/>
            </w:tcBorders>
            <w:shd w:val="clear" w:color="auto" w:fill="auto"/>
            <w:vAlign w:val="center"/>
          </w:tcPr>
          <w:p w14:paraId="37E7BE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0507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5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69" w:type="pct"/>
            <w:tcBorders>
              <w:tl2br w:val="nil"/>
              <w:tr2bl w:val="nil"/>
            </w:tcBorders>
            <w:shd w:val="clear" w:color="auto" w:fill="auto"/>
            <w:vAlign w:val="center"/>
          </w:tcPr>
          <w:p w14:paraId="1174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8" w:type="pct"/>
            <w:tcBorders>
              <w:tl2br w:val="nil"/>
              <w:tr2bl w:val="nil"/>
            </w:tcBorders>
            <w:shd w:val="clear" w:color="auto" w:fill="auto"/>
            <w:vAlign w:val="center"/>
          </w:tcPr>
          <w:p w14:paraId="6750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水晶头</w:t>
            </w:r>
          </w:p>
        </w:tc>
        <w:tc>
          <w:tcPr>
            <w:tcW w:w="499" w:type="pct"/>
            <w:tcBorders>
              <w:tl2br w:val="nil"/>
              <w:tr2bl w:val="nil"/>
            </w:tcBorders>
            <w:shd w:val="clear" w:color="auto" w:fill="auto"/>
            <w:vAlign w:val="center"/>
          </w:tcPr>
          <w:p w14:paraId="6A605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2E89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50U，加厚镀金，cat6，100个/包</w:t>
            </w:r>
          </w:p>
        </w:tc>
        <w:tc>
          <w:tcPr>
            <w:tcW w:w="356" w:type="pct"/>
            <w:tcBorders>
              <w:tl2br w:val="nil"/>
              <w:tr2bl w:val="nil"/>
            </w:tcBorders>
            <w:shd w:val="clear" w:color="auto" w:fill="auto"/>
            <w:vAlign w:val="center"/>
          </w:tcPr>
          <w:p w14:paraId="2482D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29F02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5" w:type="pct"/>
            <w:tcBorders>
              <w:tl2br w:val="nil"/>
              <w:tr2bl w:val="nil"/>
            </w:tcBorders>
            <w:shd w:val="clear" w:color="auto" w:fill="auto"/>
            <w:vAlign w:val="center"/>
          </w:tcPr>
          <w:p w14:paraId="24952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E36A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1E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0BE13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8" w:type="pct"/>
            <w:tcBorders>
              <w:tl2br w:val="nil"/>
              <w:tr2bl w:val="nil"/>
            </w:tcBorders>
            <w:shd w:val="clear" w:color="auto" w:fill="auto"/>
            <w:vAlign w:val="center"/>
          </w:tcPr>
          <w:p w14:paraId="19D34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网线安装卡扣</w:t>
            </w:r>
          </w:p>
        </w:tc>
        <w:tc>
          <w:tcPr>
            <w:tcW w:w="499" w:type="pct"/>
            <w:tcBorders>
              <w:tl2br w:val="nil"/>
              <w:tr2bl w:val="nil"/>
            </w:tcBorders>
            <w:shd w:val="clear" w:color="auto" w:fill="auto"/>
            <w:vAlign w:val="center"/>
          </w:tcPr>
          <w:p w14:paraId="1CA39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丰应子</w:t>
            </w:r>
          </w:p>
        </w:tc>
        <w:tc>
          <w:tcPr>
            <w:tcW w:w="1889" w:type="pct"/>
            <w:tcBorders>
              <w:tl2br w:val="nil"/>
              <w:tr2bl w:val="nil"/>
            </w:tcBorders>
            <w:shd w:val="clear" w:color="auto" w:fill="auto"/>
            <w:vAlign w:val="center"/>
          </w:tcPr>
          <w:p w14:paraId="51B4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FYZ-W146K 方形固定线卡墙钉 方型卡钉网线固线钉8mm 100个</w:t>
            </w:r>
          </w:p>
        </w:tc>
        <w:tc>
          <w:tcPr>
            <w:tcW w:w="356" w:type="pct"/>
            <w:tcBorders>
              <w:tl2br w:val="nil"/>
              <w:tr2bl w:val="nil"/>
            </w:tcBorders>
            <w:shd w:val="clear" w:color="auto" w:fill="auto"/>
            <w:vAlign w:val="center"/>
          </w:tcPr>
          <w:p w14:paraId="20996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325" w:type="pct"/>
            <w:tcBorders>
              <w:tl2br w:val="nil"/>
              <w:tr2bl w:val="nil"/>
            </w:tcBorders>
            <w:shd w:val="clear" w:color="auto" w:fill="auto"/>
            <w:vAlign w:val="center"/>
          </w:tcPr>
          <w:p w14:paraId="43E76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1A5B3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40E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09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69" w:type="pct"/>
            <w:tcBorders>
              <w:tl2br w:val="nil"/>
              <w:tr2bl w:val="nil"/>
            </w:tcBorders>
            <w:shd w:val="clear" w:color="auto" w:fill="auto"/>
            <w:vAlign w:val="center"/>
          </w:tcPr>
          <w:p w14:paraId="4958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8" w:type="pct"/>
            <w:tcBorders>
              <w:tl2br w:val="nil"/>
              <w:tr2bl w:val="nil"/>
            </w:tcBorders>
            <w:shd w:val="clear" w:color="auto" w:fill="auto"/>
            <w:vAlign w:val="center"/>
          </w:tcPr>
          <w:p w14:paraId="7B933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分线器</w:t>
            </w:r>
          </w:p>
        </w:tc>
        <w:tc>
          <w:tcPr>
            <w:tcW w:w="499" w:type="pct"/>
            <w:tcBorders>
              <w:tl2br w:val="nil"/>
              <w:tr2bl w:val="nil"/>
            </w:tcBorders>
            <w:shd w:val="clear" w:color="auto" w:fill="auto"/>
            <w:vAlign w:val="center"/>
          </w:tcPr>
          <w:p w14:paraId="21A5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B14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SZ-H202 一分二，黑色两个装</w:t>
            </w:r>
          </w:p>
        </w:tc>
        <w:tc>
          <w:tcPr>
            <w:tcW w:w="356" w:type="pct"/>
            <w:tcBorders>
              <w:tl2br w:val="nil"/>
              <w:tr2bl w:val="nil"/>
            </w:tcBorders>
            <w:shd w:val="clear" w:color="auto" w:fill="auto"/>
            <w:vAlign w:val="center"/>
          </w:tcPr>
          <w:p w14:paraId="28287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A03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5" w:type="pct"/>
            <w:tcBorders>
              <w:tl2br w:val="nil"/>
              <w:tr2bl w:val="nil"/>
            </w:tcBorders>
            <w:shd w:val="clear" w:color="auto" w:fill="auto"/>
            <w:vAlign w:val="center"/>
          </w:tcPr>
          <w:p w14:paraId="497A82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3BFD8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B83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69" w:type="pct"/>
            <w:tcBorders>
              <w:tl2br w:val="nil"/>
              <w:tr2bl w:val="nil"/>
            </w:tcBorders>
            <w:shd w:val="clear" w:color="auto" w:fill="auto"/>
            <w:vAlign w:val="center"/>
          </w:tcPr>
          <w:p w14:paraId="06D4A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8" w:type="pct"/>
            <w:tcBorders>
              <w:tl2br w:val="nil"/>
              <w:tr2bl w:val="nil"/>
            </w:tcBorders>
            <w:shd w:val="clear" w:color="auto" w:fill="auto"/>
            <w:vAlign w:val="center"/>
          </w:tcPr>
          <w:p w14:paraId="4B4A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连接头</w:t>
            </w:r>
          </w:p>
        </w:tc>
        <w:tc>
          <w:tcPr>
            <w:tcW w:w="499" w:type="pct"/>
            <w:tcBorders>
              <w:tl2br w:val="nil"/>
              <w:tr2bl w:val="nil"/>
            </w:tcBorders>
            <w:shd w:val="clear" w:color="auto" w:fill="auto"/>
            <w:vAlign w:val="center"/>
          </w:tcPr>
          <w:p w14:paraId="449A1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10FF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SZ-ZTH1100 5/6/7类连接器10个装 黑色</w:t>
            </w:r>
          </w:p>
        </w:tc>
        <w:tc>
          <w:tcPr>
            <w:tcW w:w="356" w:type="pct"/>
            <w:tcBorders>
              <w:tl2br w:val="nil"/>
              <w:tr2bl w:val="nil"/>
            </w:tcBorders>
            <w:shd w:val="clear" w:color="auto" w:fill="auto"/>
            <w:vAlign w:val="center"/>
          </w:tcPr>
          <w:p w14:paraId="4062D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B94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5245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556B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87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69" w:type="pct"/>
            <w:tcBorders>
              <w:tl2br w:val="nil"/>
              <w:tr2bl w:val="nil"/>
            </w:tcBorders>
            <w:shd w:val="clear" w:color="auto" w:fill="auto"/>
            <w:vAlign w:val="center"/>
          </w:tcPr>
          <w:p w14:paraId="6E185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8" w:type="pct"/>
            <w:tcBorders>
              <w:tl2br w:val="nil"/>
              <w:tr2bl w:val="nil"/>
            </w:tcBorders>
            <w:shd w:val="clear" w:color="auto" w:fill="auto"/>
            <w:vAlign w:val="center"/>
          </w:tcPr>
          <w:p w14:paraId="04AE3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光纤收发器-单纤</w:t>
            </w:r>
          </w:p>
        </w:tc>
        <w:tc>
          <w:tcPr>
            <w:tcW w:w="499" w:type="pct"/>
            <w:tcBorders>
              <w:tl2br w:val="nil"/>
              <w:tr2bl w:val="nil"/>
            </w:tcBorders>
            <w:shd w:val="clear" w:color="auto" w:fill="auto"/>
            <w:vAlign w:val="center"/>
          </w:tcPr>
          <w:p w14:paraId="6C61C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13002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FC311A/B-3套装 单模单纤千兆，一光四电口一对，光口SC口，距离3公里</w:t>
            </w:r>
          </w:p>
        </w:tc>
        <w:tc>
          <w:tcPr>
            <w:tcW w:w="356" w:type="pct"/>
            <w:tcBorders>
              <w:tl2br w:val="nil"/>
              <w:tr2bl w:val="nil"/>
            </w:tcBorders>
            <w:shd w:val="clear" w:color="auto" w:fill="auto"/>
            <w:vAlign w:val="center"/>
          </w:tcPr>
          <w:p w14:paraId="5DF20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6B369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7CE339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C64C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A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269" w:type="pct"/>
            <w:tcBorders>
              <w:tl2br w:val="nil"/>
              <w:tr2bl w:val="nil"/>
            </w:tcBorders>
            <w:shd w:val="clear" w:color="auto" w:fill="auto"/>
            <w:vAlign w:val="center"/>
          </w:tcPr>
          <w:p w14:paraId="1C0A2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8" w:type="pct"/>
            <w:tcBorders>
              <w:tl2br w:val="nil"/>
              <w:tr2bl w:val="nil"/>
            </w:tcBorders>
            <w:shd w:val="clear" w:color="auto" w:fill="auto"/>
            <w:vAlign w:val="center"/>
          </w:tcPr>
          <w:p w14:paraId="43D25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光纤收发器-双纤</w:t>
            </w:r>
          </w:p>
        </w:tc>
        <w:tc>
          <w:tcPr>
            <w:tcW w:w="499" w:type="pct"/>
            <w:tcBorders>
              <w:tl2br w:val="nil"/>
              <w:tr2bl w:val="nil"/>
            </w:tcBorders>
            <w:shd w:val="clear" w:color="auto" w:fill="auto"/>
            <w:vAlign w:val="center"/>
          </w:tcPr>
          <w:p w14:paraId="25FB9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032D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TL-FC312-20套装 单模双纤千兆光纤收发器 SC口光电转换器 20公里一对</w:t>
            </w:r>
          </w:p>
        </w:tc>
        <w:tc>
          <w:tcPr>
            <w:tcW w:w="356" w:type="pct"/>
            <w:tcBorders>
              <w:tl2br w:val="nil"/>
              <w:tr2bl w:val="nil"/>
            </w:tcBorders>
            <w:shd w:val="clear" w:color="auto" w:fill="auto"/>
            <w:vAlign w:val="center"/>
          </w:tcPr>
          <w:p w14:paraId="5E018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7CF8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53756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308F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11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69" w:type="pct"/>
            <w:tcBorders>
              <w:tl2br w:val="nil"/>
              <w:tr2bl w:val="nil"/>
            </w:tcBorders>
            <w:shd w:val="clear" w:color="auto" w:fill="auto"/>
            <w:vAlign w:val="center"/>
          </w:tcPr>
          <w:p w14:paraId="7685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8" w:type="pct"/>
            <w:tcBorders>
              <w:tl2br w:val="nil"/>
              <w:tr2bl w:val="nil"/>
            </w:tcBorders>
            <w:shd w:val="clear" w:color="auto" w:fill="auto"/>
            <w:vAlign w:val="center"/>
          </w:tcPr>
          <w:p w14:paraId="11CE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光纤线材备件-SCSC</w:t>
            </w:r>
          </w:p>
        </w:tc>
        <w:tc>
          <w:tcPr>
            <w:tcW w:w="499" w:type="pct"/>
            <w:tcBorders>
              <w:tl2br w:val="nil"/>
              <w:tr2bl w:val="nil"/>
            </w:tcBorders>
            <w:shd w:val="clear" w:color="auto" w:fill="auto"/>
            <w:vAlign w:val="center"/>
          </w:tcPr>
          <w:p w14:paraId="7EA50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24E2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SC-SC接口，单模单芯，3米</w:t>
            </w:r>
          </w:p>
        </w:tc>
        <w:tc>
          <w:tcPr>
            <w:tcW w:w="356" w:type="pct"/>
            <w:tcBorders>
              <w:tl2br w:val="nil"/>
              <w:tr2bl w:val="nil"/>
            </w:tcBorders>
            <w:shd w:val="clear" w:color="auto" w:fill="auto"/>
            <w:vAlign w:val="center"/>
          </w:tcPr>
          <w:p w14:paraId="4C8D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0D310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25" w:type="pct"/>
            <w:tcBorders>
              <w:tl2br w:val="nil"/>
              <w:tr2bl w:val="nil"/>
            </w:tcBorders>
            <w:shd w:val="clear" w:color="auto" w:fill="auto"/>
            <w:vAlign w:val="center"/>
          </w:tcPr>
          <w:p w14:paraId="03CF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2B3F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1B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 w:hRule="atLeast"/>
          <w:jc w:val="center"/>
        </w:trPr>
        <w:tc>
          <w:tcPr>
            <w:tcW w:w="269" w:type="pct"/>
            <w:tcBorders>
              <w:tl2br w:val="nil"/>
              <w:tr2bl w:val="nil"/>
            </w:tcBorders>
            <w:shd w:val="clear" w:color="auto" w:fill="auto"/>
            <w:vAlign w:val="center"/>
          </w:tcPr>
          <w:p w14:paraId="146F5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8" w:type="pct"/>
            <w:tcBorders>
              <w:tl2br w:val="nil"/>
              <w:tr2bl w:val="nil"/>
            </w:tcBorders>
            <w:shd w:val="clear" w:color="auto" w:fill="auto"/>
            <w:vAlign w:val="center"/>
          </w:tcPr>
          <w:p w14:paraId="34A13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8198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83C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LC-LC接口，单模单芯，3米</w:t>
            </w:r>
          </w:p>
        </w:tc>
        <w:tc>
          <w:tcPr>
            <w:tcW w:w="356" w:type="pct"/>
            <w:tcBorders>
              <w:tl2br w:val="nil"/>
              <w:tr2bl w:val="nil"/>
            </w:tcBorders>
            <w:shd w:val="clear" w:color="auto" w:fill="auto"/>
            <w:vAlign w:val="center"/>
          </w:tcPr>
          <w:p w14:paraId="666FE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5D77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825C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1C94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E0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269" w:type="pct"/>
            <w:tcBorders>
              <w:tl2br w:val="nil"/>
              <w:tr2bl w:val="nil"/>
            </w:tcBorders>
            <w:shd w:val="clear" w:color="auto" w:fill="auto"/>
            <w:vAlign w:val="center"/>
          </w:tcPr>
          <w:p w14:paraId="3BAD4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8" w:type="pct"/>
            <w:tcBorders>
              <w:tl2br w:val="nil"/>
              <w:tr2bl w:val="nil"/>
            </w:tcBorders>
            <w:shd w:val="clear" w:color="auto" w:fill="auto"/>
            <w:vAlign w:val="center"/>
          </w:tcPr>
          <w:p w14:paraId="7DEAF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光纤线材备件-SCLC</w:t>
            </w:r>
          </w:p>
        </w:tc>
        <w:tc>
          <w:tcPr>
            <w:tcW w:w="499" w:type="pct"/>
            <w:tcBorders>
              <w:tl2br w:val="nil"/>
              <w:tr2bl w:val="nil"/>
            </w:tcBorders>
            <w:shd w:val="clear" w:color="auto" w:fill="auto"/>
            <w:vAlign w:val="center"/>
          </w:tcPr>
          <w:p w14:paraId="3787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700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SC-LC接口，单模单芯，3米</w:t>
            </w:r>
          </w:p>
        </w:tc>
        <w:tc>
          <w:tcPr>
            <w:tcW w:w="356" w:type="pct"/>
            <w:tcBorders>
              <w:tl2br w:val="nil"/>
              <w:tr2bl w:val="nil"/>
            </w:tcBorders>
            <w:shd w:val="clear" w:color="auto" w:fill="auto"/>
            <w:vAlign w:val="center"/>
          </w:tcPr>
          <w:p w14:paraId="652E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6ED89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1FBE7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544B9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43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69" w:type="pct"/>
            <w:tcBorders>
              <w:tl2br w:val="nil"/>
              <w:tr2bl w:val="nil"/>
            </w:tcBorders>
            <w:shd w:val="clear" w:color="auto" w:fill="auto"/>
            <w:vAlign w:val="center"/>
          </w:tcPr>
          <w:p w14:paraId="77678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8" w:type="pct"/>
            <w:tcBorders>
              <w:tl2br w:val="nil"/>
              <w:tr2bl w:val="nil"/>
            </w:tcBorders>
            <w:shd w:val="clear" w:color="auto" w:fill="auto"/>
            <w:vAlign w:val="center"/>
          </w:tcPr>
          <w:p w14:paraId="16B1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光纤线材备件-LCLC</w:t>
            </w:r>
          </w:p>
        </w:tc>
        <w:tc>
          <w:tcPr>
            <w:tcW w:w="499" w:type="pct"/>
            <w:tcBorders>
              <w:tl2br w:val="nil"/>
              <w:tr2bl w:val="nil"/>
            </w:tcBorders>
            <w:shd w:val="clear" w:color="auto" w:fill="auto"/>
            <w:vAlign w:val="center"/>
          </w:tcPr>
          <w:p w14:paraId="1262A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6316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LC-LC接口，单模双芯，3米</w:t>
            </w:r>
          </w:p>
        </w:tc>
        <w:tc>
          <w:tcPr>
            <w:tcW w:w="356" w:type="pct"/>
            <w:tcBorders>
              <w:tl2br w:val="nil"/>
              <w:tr2bl w:val="nil"/>
            </w:tcBorders>
            <w:shd w:val="clear" w:color="auto" w:fill="auto"/>
            <w:vAlign w:val="center"/>
          </w:tcPr>
          <w:p w14:paraId="5A2C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25" w:type="pct"/>
            <w:tcBorders>
              <w:tl2br w:val="nil"/>
              <w:tr2bl w:val="nil"/>
            </w:tcBorders>
            <w:shd w:val="clear" w:color="auto" w:fill="auto"/>
            <w:vAlign w:val="center"/>
          </w:tcPr>
          <w:p w14:paraId="75B5D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59B5F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897F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ED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69" w:type="pct"/>
            <w:tcBorders>
              <w:tl2br w:val="nil"/>
              <w:tr2bl w:val="nil"/>
            </w:tcBorders>
            <w:shd w:val="clear" w:color="auto" w:fill="auto"/>
            <w:vAlign w:val="center"/>
          </w:tcPr>
          <w:p w14:paraId="7517A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8" w:type="pct"/>
            <w:tcBorders>
              <w:tl2br w:val="nil"/>
              <w:tr2bl w:val="nil"/>
            </w:tcBorders>
            <w:shd w:val="clear" w:color="auto" w:fill="auto"/>
            <w:vAlign w:val="center"/>
          </w:tcPr>
          <w:p w14:paraId="11BD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20A5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0EC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GSS-10 电信级SC-SC单工 光纤跳线延长对接头耦合器法兰盘 (10个装)</w:t>
            </w:r>
          </w:p>
        </w:tc>
        <w:tc>
          <w:tcPr>
            <w:tcW w:w="356" w:type="pct"/>
            <w:tcBorders>
              <w:tl2br w:val="nil"/>
              <w:tr2bl w:val="nil"/>
            </w:tcBorders>
            <w:shd w:val="clear" w:color="auto" w:fill="auto"/>
            <w:vAlign w:val="center"/>
          </w:tcPr>
          <w:p w14:paraId="1E680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7211B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1D7431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AB1D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1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69" w:type="pct"/>
            <w:tcBorders>
              <w:tl2br w:val="nil"/>
              <w:tr2bl w:val="nil"/>
            </w:tcBorders>
            <w:shd w:val="clear" w:color="auto" w:fill="auto"/>
            <w:vAlign w:val="center"/>
          </w:tcPr>
          <w:p w14:paraId="279B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08" w:type="pct"/>
            <w:tcBorders>
              <w:tl2br w:val="nil"/>
              <w:tr2bl w:val="nil"/>
            </w:tcBorders>
            <w:shd w:val="clear" w:color="auto" w:fill="auto"/>
            <w:vAlign w:val="center"/>
          </w:tcPr>
          <w:p w14:paraId="4184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光纤接头备件-SCSC</w:t>
            </w:r>
          </w:p>
        </w:tc>
        <w:tc>
          <w:tcPr>
            <w:tcW w:w="499" w:type="pct"/>
            <w:tcBorders>
              <w:tl2br w:val="nil"/>
              <w:tr2bl w:val="nil"/>
            </w:tcBorders>
            <w:shd w:val="clear" w:color="auto" w:fill="auto"/>
            <w:vAlign w:val="center"/>
          </w:tcPr>
          <w:p w14:paraId="6D96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1267B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GSS-22 工程电信级SC-SC双工 光纤跳线延长对接头耦合器法兰盘</w:t>
            </w:r>
          </w:p>
        </w:tc>
        <w:tc>
          <w:tcPr>
            <w:tcW w:w="356" w:type="pct"/>
            <w:tcBorders>
              <w:tl2br w:val="nil"/>
              <w:tr2bl w:val="nil"/>
            </w:tcBorders>
            <w:shd w:val="clear" w:color="auto" w:fill="auto"/>
            <w:vAlign w:val="center"/>
          </w:tcPr>
          <w:p w14:paraId="540D0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5B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29217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5814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8C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C6F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08" w:type="pct"/>
            <w:tcBorders>
              <w:tl2br w:val="nil"/>
              <w:tr2bl w:val="nil"/>
            </w:tcBorders>
            <w:shd w:val="clear" w:color="auto" w:fill="auto"/>
            <w:vAlign w:val="center"/>
          </w:tcPr>
          <w:p w14:paraId="35A51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2EE8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065DC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GLL-10 电信级LC-LC单工 光纤跳线延长对接头耦合器法兰盘 (10个装)</w:t>
            </w:r>
          </w:p>
        </w:tc>
        <w:tc>
          <w:tcPr>
            <w:tcW w:w="356" w:type="pct"/>
            <w:tcBorders>
              <w:tl2br w:val="nil"/>
              <w:tr2bl w:val="nil"/>
            </w:tcBorders>
            <w:shd w:val="clear" w:color="auto" w:fill="auto"/>
            <w:vAlign w:val="center"/>
          </w:tcPr>
          <w:p w14:paraId="05A46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w:t>
            </w:r>
          </w:p>
        </w:tc>
        <w:tc>
          <w:tcPr>
            <w:tcW w:w="325" w:type="pct"/>
            <w:tcBorders>
              <w:tl2br w:val="nil"/>
              <w:tr2bl w:val="nil"/>
            </w:tcBorders>
            <w:shd w:val="clear" w:color="auto" w:fill="auto"/>
            <w:vAlign w:val="center"/>
          </w:tcPr>
          <w:p w14:paraId="31E3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5F4C0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4E96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8C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308E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8" w:type="pct"/>
            <w:tcBorders>
              <w:tl2br w:val="nil"/>
              <w:tr2bl w:val="nil"/>
            </w:tcBorders>
            <w:shd w:val="clear" w:color="auto" w:fill="auto"/>
            <w:vAlign w:val="center"/>
          </w:tcPr>
          <w:p w14:paraId="09C4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光纤接头备件-LCLC</w:t>
            </w:r>
          </w:p>
        </w:tc>
        <w:tc>
          <w:tcPr>
            <w:tcW w:w="499" w:type="pct"/>
            <w:tcBorders>
              <w:tl2br w:val="nil"/>
              <w:tr2bl w:val="nil"/>
            </w:tcBorders>
            <w:shd w:val="clear" w:color="auto" w:fill="auto"/>
            <w:vAlign w:val="center"/>
          </w:tcPr>
          <w:p w14:paraId="0F84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31675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GLL-22 工程电信级LC-LC 双工LC接口 光纤跳线延长对接头耦合器法兰盘</w:t>
            </w:r>
          </w:p>
        </w:tc>
        <w:tc>
          <w:tcPr>
            <w:tcW w:w="356" w:type="pct"/>
            <w:tcBorders>
              <w:tl2br w:val="nil"/>
              <w:tr2bl w:val="nil"/>
            </w:tcBorders>
            <w:shd w:val="clear" w:color="auto" w:fill="auto"/>
            <w:vAlign w:val="center"/>
          </w:tcPr>
          <w:p w14:paraId="2FA9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00305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auto"/>
            <w:vAlign w:val="center"/>
          </w:tcPr>
          <w:p w14:paraId="0C8B2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7B1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3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 w:hRule="atLeast"/>
          <w:jc w:val="center"/>
        </w:trPr>
        <w:tc>
          <w:tcPr>
            <w:tcW w:w="269" w:type="pct"/>
            <w:tcBorders>
              <w:tl2br w:val="nil"/>
              <w:tr2bl w:val="nil"/>
            </w:tcBorders>
            <w:shd w:val="clear" w:color="auto" w:fill="auto"/>
            <w:vAlign w:val="center"/>
          </w:tcPr>
          <w:p w14:paraId="45FD5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8" w:type="pct"/>
            <w:tcBorders>
              <w:tl2br w:val="nil"/>
              <w:tr2bl w:val="nil"/>
            </w:tcBorders>
            <w:shd w:val="clear" w:color="auto" w:fill="auto"/>
            <w:vAlign w:val="center"/>
          </w:tcPr>
          <w:p w14:paraId="04DAA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光纤接头备件-插卡式</w:t>
            </w:r>
          </w:p>
        </w:tc>
        <w:tc>
          <w:tcPr>
            <w:tcW w:w="499" w:type="pct"/>
            <w:tcBorders>
              <w:tl2br w:val="nil"/>
              <w:tr2bl w:val="nil"/>
            </w:tcBorders>
            <w:shd w:val="clear" w:color="auto" w:fill="auto"/>
            <w:vAlign w:val="center"/>
          </w:tcPr>
          <w:p w14:paraId="7B49C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51C2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SZ-FGQ08K SC/UPC插卡式 一分八路分路器</w:t>
            </w:r>
          </w:p>
        </w:tc>
        <w:tc>
          <w:tcPr>
            <w:tcW w:w="356" w:type="pct"/>
            <w:tcBorders>
              <w:tl2br w:val="nil"/>
              <w:tr2bl w:val="nil"/>
            </w:tcBorders>
            <w:shd w:val="clear" w:color="auto" w:fill="auto"/>
            <w:vAlign w:val="center"/>
          </w:tcPr>
          <w:p w14:paraId="5BD4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4293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685C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D7BF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F95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269" w:type="pct"/>
            <w:tcBorders>
              <w:tl2br w:val="nil"/>
              <w:tr2bl w:val="nil"/>
            </w:tcBorders>
            <w:shd w:val="clear" w:color="auto" w:fill="auto"/>
            <w:vAlign w:val="center"/>
          </w:tcPr>
          <w:p w14:paraId="7167A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8" w:type="pct"/>
            <w:tcBorders>
              <w:tl2br w:val="nil"/>
              <w:tr2bl w:val="nil"/>
            </w:tcBorders>
            <w:shd w:val="clear" w:color="auto" w:fill="auto"/>
            <w:vAlign w:val="center"/>
          </w:tcPr>
          <w:p w14:paraId="5D63E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光纤接头备件-盒式</w:t>
            </w:r>
          </w:p>
        </w:tc>
        <w:tc>
          <w:tcPr>
            <w:tcW w:w="499" w:type="pct"/>
            <w:tcBorders>
              <w:tl2br w:val="nil"/>
              <w:tr2bl w:val="nil"/>
            </w:tcBorders>
            <w:shd w:val="clear" w:color="auto" w:fill="auto"/>
            <w:vAlign w:val="center"/>
          </w:tcPr>
          <w:p w14:paraId="29387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72DE0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SZ-FGQ08C SC/UPC盒式 一分八尾纤分路器</w:t>
            </w:r>
          </w:p>
        </w:tc>
        <w:tc>
          <w:tcPr>
            <w:tcW w:w="356" w:type="pct"/>
            <w:tcBorders>
              <w:tl2br w:val="nil"/>
              <w:tr2bl w:val="nil"/>
            </w:tcBorders>
            <w:shd w:val="clear" w:color="auto" w:fill="auto"/>
            <w:vAlign w:val="center"/>
          </w:tcPr>
          <w:p w14:paraId="0ED13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4FD67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018AE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42025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63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69" w:type="pct"/>
            <w:tcBorders>
              <w:tl2br w:val="nil"/>
              <w:tr2bl w:val="nil"/>
            </w:tcBorders>
            <w:shd w:val="clear" w:color="auto" w:fill="auto"/>
            <w:vAlign w:val="center"/>
          </w:tcPr>
          <w:p w14:paraId="78D3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08" w:type="pct"/>
            <w:tcBorders>
              <w:tl2br w:val="nil"/>
              <w:tr2bl w:val="nil"/>
            </w:tcBorders>
            <w:shd w:val="clear" w:color="auto" w:fill="auto"/>
            <w:vAlign w:val="center"/>
          </w:tcPr>
          <w:p w14:paraId="55D5D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寻线仪</w:t>
            </w:r>
          </w:p>
        </w:tc>
        <w:tc>
          <w:tcPr>
            <w:tcW w:w="499" w:type="pct"/>
            <w:tcBorders>
              <w:tl2br w:val="nil"/>
              <w:tr2bl w:val="nil"/>
            </w:tcBorders>
            <w:shd w:val="clear" w:color="auto" w:fill="auto"/>
            <w:vAlign w:val="center"/>
          </w:tcPr>
          <w:p w14:paraId="0003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696D1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SZ-D266多功能电话网络测线巡线仪【60V耐压/POE寻线套装】</w:t>
            </w:r>
          </w:p>
        </w:tc>
        <w:tc>
          <w:tcPr>
            <w:tcW w:w="356" w:type="pct"/>
            <w:tcBorders>
              <w:tl2br w:val="nil"/>
              <w:tr2bl w:val="nil"/>
            </w:tcBorders>
            <w:shd w:val="clear" w:color="auto" w:fill="auto"/>
            <w:vAlign w:val="center"/>
          </w:tcPr>
          <w:p w14:paraId="5097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16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D6D1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3862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80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269" w:type="pct"/>
            <w:tcBorders>
              <w:tl2br w:val="nil"/>
              <w:tr2bl w:val="nil"/>
            </w:tcBorders>
            <w:shd w:val="clear" w:color="auto" w:fill="auto"/>
            <w:vAlign w:val="center"/>
          </w:tcPr>
          <w:p w14:paraId="59A2C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08" w:type="pct"/>
            <w:tcBorders>
              <w:tl2br w:val="nil"/>
              <w:tr2bl w:val="nil"/>
            </w:tcBorders>
            <w:shd w:val="clear" w:color="auto" w:fill="auto"/>
            <w:vAlign w:val="center"/>
          </w:tcPr>
          <w:p w14:paraId="7B744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499" w:type="pct"/>
            <w:tcBorders>
              <w:tl2br w:val="nil"/>
              <w:tr2bl w:val="nil"/>
            </w:tcBorders>
            <w:shd w:val="clear" w:color="auto" w:fill="auto"/>
            <w:vAlign w:val="center"/>
          </w:tcPr>
          <w:p w14:paraId="766CC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w:t>
            </w:r>
          </w:p>
        </w:tc>
        <w:tc>
          <w:tcPr>
            <w:tcW w:w="1889" w:type="pct"/>
            <w:tcBorders>
              <w:tl2br w:val="nil"/>
              <w:tr2bl w:val="nil"/>
            </w:tcBorders>
            <w:shd w:val="clear" w:color="auto" w:fill="auto"/>
            <w:vAlign w:val="center"/>
          </w:tcPr>
          <w:p w14:paraId="39FFF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9V电池，碱性电池，10粒装</w:t>
            </w:r>
          </w:p>
        </w:tc>
        <w:tc>
          <w:tcPr>
            <w:tcW w:w="356" w:type="pct"/>
            <w:tcBorders>
              <w:tl2br w:val="nil"/>
              <w:tr2bl w:val="nil"/>
            </w:tcBorders>
            <w:shd w:val="clear" w:color="auto" w:fill="auto"/>
            <w:vAlign w:val="center"/>
          </w:tcPr>
          <w:p w14:paraId="0DB33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77C4B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797B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4044A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36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56F9E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08" w:type="pct"/>
            <w:tcBorders>
              <w:tl2br w:val="nil"/>
              <w:tr2bl w:val="nil"/>
            </w:tcBorders>
            <w:shd w:val="clear" w:color="auto" w:fill="auto"/>
            <w:vAlign w:val="center"/>
          </w:tcPr>
          <w:p w14:paraId="2D060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USB转有线网卡</w:t>
            </w:r>
          </w:p>
        </w:tc>
        <w:tc>
          <w:tcPr>
            <w:tcW w:w="499" w:type="pct"/>
            <w:tcBorders>
              <w:tl2br w:val="nil"/>
              <w:tr2bl w:val="nil"/>
            </w:tcBorders>
            <w:shd w:val="clear" w:color="auto" w:fill="auto"/>
            <w:vAlign w:val="center"/>
          </w:tcPr>
          <w:p w14:paraId="642F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1889" w:type="pct"/>
            <w:tcBorders>
              <w:tl2br w:val="nil"/>
              <w:tr2bl w:val="nil"/>
            </w:tcBorders>
            <w:shd w:val="clear" w:color="auto" w:fill="auto"/>
            <w:vAlign w:val="center"/>
          </w:tcPr>
          <w:p w14:paraId="082C6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CM475 USB3.0转千兆网口 双接头千兆网卡+3口USB3.0</w:t>
            </w:r>
          </w:p>
        </w:tc>
        <w:tc>
          <w:tcPr>
            <w:tcW w:w="356" w:type="pct"/>
            <w:tcBorders>
              <w:tl2br w:val="nil"/>
              <w:tr2bl w:val="nil"/>
            </w:tcBorders>
            <w:shd w:val="clear" w:color="auto" w:fill="auto"/>
            <w:vAlign w:val="center"/>
          </w:tcPr>
          <w:p w14:paraId="0221C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319E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5" w:type="pct"/>
            <w:tcBorders>
              <w:tl2br w:val="nil"/>
              <w:tr2bl w:val="nil"/>
            </w:tcBorders>
            <w:shd w:val="clear" w:color="auto" w:fill="auto"/>
            <w:vAlign w:val="center"/>
          </w:tcPr>
          <w:p w14:paraId="48270A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C2D0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D48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69" w:type="pct"/>
            <w:tcBorders>
              <w:tl2br w:val="nil"/>
              <w:tr2bl w:val="nil"/>
            </w:tcBorders>
            <w:shd w:val="clear" w:color="auto" w:fill="auto"/>
            <w:vAlign w:val="center"/>
          </w:tcPr>
          <w:p w14:paraId="6C337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08" w:type="pct"/>
            <w:tcBorders>
              <w:tl2br w:val="nil"/>
              <w:tr2bl w:val="nil"/>
            </w:tcBorders>
            <w:shd w:val="clear" w:color="auto" w:fill="auto"/>
            <w:vAlign w:val="center"/>
          </w:tcPr>
          <w:p w14:paraId="1A202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线缆扎带-带标牌</w:t>
            </w:r>
          </w:p>
        </w:tc>
        <w:tc>
          <w:tcPr>
            <w:tcW w:w="499" w:type="pct"/>
            <w:tcBorders>
              <w:tl2br w:val="nil"/>
              <w:tr2bl w:val="nil"/>
            </w:tcBorders>
            <w:shd w:val="clear" w:color="auto" w:fill="auto"/>
            <w:vAlign w:val="center"/>
          </w:tcPr>
          <w:p w14:paraId="6096E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山泽</w:t>
            </w:r>
          </w:p>
        </w:tc>
        <w:tc>
          <w:tcPr>
            <w:tcW w:w="1889" w:type="pct"/>
            <w:tcBorders>
              <w:tl2br w:val="nil"/>
              <w:tr2bl w:val="nil"/>
            </w:tcBorders>
            <w:shd w:val="clear" w:color="auto" w:fill="auto"/>
            <w:vAlign w:val="center"/>
          </w:tcPr>
          <w:p w14:paraId="45088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ZD-06 自锁式 2.5*100mm透明尼龙标签束线带 约200根/包</w:t>
            </w:r>
          </w:p>
        </w:tc>
        <w:tc>
          <w:tcPr>
            <w:tcW w:w="356" w:type="pct"/>
            <w:tcBorders>
              <w:tl2br w:val="nil"/>
              <w:tr2bl w:val="nil"/>
            </w:tcBorders>
            <w:shd w:val="clear" w:color="auto" w:fill="auto"/>
            <w:vAlign w:val="center"/>
          </w:tcPr>
          <w:p w14:paraId="675F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325" w:type="pct"/>
            <w:tcBorders>
              <w:tl2br w:val="nil"/>
              <w:tr2bl w:val="nil"/>
            </w:tcBorders>
            <w:shd w:val="clear" w:color="auto" w:fill="auto"/>
            <w:vAlign w:val="center"/>
          </w:tcPr>
          <w:p w14:paraId="575E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45E6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0598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8B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69" w:type="pct"/>
            <w:tcBorders>
              <w:tl2br w:val="nil"/>
              <w:tr2bl w:val="nil"/>
            </w:tcBorders>
            <w:shd w:val="clear" w:color="auto" w:fill="auto"/>
            <w:vAlign w:val="center"/>
          </w:tcPr>
          <w:p w14:paraId="4630C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08" w:type="pct"/>
            <w:tcBorders>
              <w:tl2br w:val="nil"/>
              <w:tr2bl w:val="nil"/>
            </w:tcBorders>
            <w:shd w:val="clear" w:color="auto" w:fill="FFFFFF"/>
            <w:vAlign w:val="center"/>
          </w:tcPr>
          <w:p w14:paraId="44E0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无线网卡</w:t>
            </w:r>
          </w:p>
        </w:tc>
        <w:tc>
          <w:tcPr>
            <w:tcW w:w="499" w:type="pct"/>
            <w:tcBorders>
              <w:tl2br w:val="nil"/>
              <w:tr2bl w:val="nil"/>
            </w:tcBorders>
            <w:shd w:val="clear" w:color="auto" w:fill="auto"/>
            <w:vAlign w:val="center"/>
          </w:tcPr>
          <w:p w14:paraId="6F25E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57D42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WIN10免驱版，1200M双频，USB无线网卡，TL-WDN6200</w:t>
            </w:r>
          </w:p>
        </w:tc>
        <w:tc>
          <w:tcPr>
            <w:tcW w:w="356" w:type="pct"/>
            <w:tcBorders>
              <w:tl2br w:val="nil"/>
              <w:tr2bl w:val="nil"/>
            </w:tcBorders>
            <w:shd w:val="clear" w:color="auto" w:fill="auto"/>
            <w:vAlign w:val="center"/>
          </w:tcPr>
          <w:p w14:paraId="079B9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155A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6FA5F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A746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07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269" w:type="pct"/>
            <w:tcBorders>
              <w:tl2br w:val="nil"/>
              <w:tr2bl w:val="nil"/>
            </w:tcBorders>
            <w:shd w:val="clear" w:color="auto" w:fill="auto"/>
            <w:vAlign w:val="center"/>
          </w:tcPr>
          <w:p w14:paraId="3E692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08" w:type="pct"/>
            <w:tcBorders>
              <w:tl2br w:val="nil"/>
              <w:tr2bl w:val="nil"/>
            </w:tcBorders>
            <w:shd w:val="clear" w:color="auto" w:fill="auto"/>
            <w:vAlign w:val="center"/>
          </w:tcPr>
          <w:p w14:paraId="1781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无线路由器</w:t>
            </w:r>
          </w:p>
        </w:tc>
        <w:tc>
          <w:tcPr>
            <w:tcW w:w="499" w:type="pct"/>
            <w:tcBorders>
              <w:tl2br w:val="nil"/>
              <w:tr2bl w:val="nil"/>
            </w:tcBorders>
            <w:shd w:val="clear" w:color="auto" w:fill="auto"/>
            <w:vAlign w:val="center"/>
          </w:tcPr>
          <w:p w14:paraId="06794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30DE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AX5400三频千兆无线路由器 WiFi6 Mesh XTR5466易展Turbo版 2.5G自定义端口</w:t>
            </w:r>
          </w:p>
        </w:tc>
        <w:tc>
          <w:tcPr>
            <w:tcW w:w="356" w:type="pct"/>
            <w:tcBorders>
              <w:tl2br w:val="nil"/>
              <w:tr2bl w:val="nil"/>
            </w:tcBorders>
            <w:shd w:val="clear" w:color="auto" w:fill="auto"/>
            <w:vAlign w:val="center"/>
          </w:tcPr>
          <w:p w14:paraId="4021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3E46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5" w:type="pct"/>
            <w:tcBorders>
              <w:tl2br w:val="nil"/>
              <w:tr2bl w:val="nil"/>
            </w:tcBorders>
            <w:shd w:val="clear" w:color="auto" w:fill="auto"/>
            <w:vAlign w:val="center"/>
          </w:tcPr>
          <w:p w14:paraId="14233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059B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5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2" w:hRule="atLeast"/>
          <w:jc w:val="center"/>
        </w:trPr>
        <w:tc>
          <w:tcPr>
            <w:tcW w:w="269" w:type="pct"/>
            <w:tcBorders>
              <w:tl2br w:val="nil"/>
              <w:tr2bl w:val="nil"/>
            </w:tcBorders>
            <w:shd w:val="clear" w:color="auto" w:fill="auto"/>
            <w:vAlign w:val="center"/>
          </w:tcPr>
          <w:p w14:paraId="2CFED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08" w:type="pct"/>
            <w:tcBorders>
              <w:tl2br w:val="nil"/>
              <w:tr2bl w:val="nil"/>
            </w:tcBorders>
            <w:shd w:val="clear" w:color="auto" w:fill="auto"/>
            <w:vAlign w:val="center"/>
          </w:tcPr>
          <w:p w14:paraId="5B5DE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电力猫</w:t>
            </w:r>
          </w:p>
        </w:tc>
        <w:tc>
          <w:tcPr>
            <w:tcW w:w="499" w:type="pct"/>
            <w:tcBorders>
              <w:tl2br w:val="nil"/>
              <w:tr2bl w:val="nil"/>
            </w:tcBorders>
            <w:shd w:val="clear" w:color="auto" w:fill="auto"/>
            <w:vAlign w:val="center"/>
          </w:tcPr>
          <w:p w14:paraId="4570F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腾达</w:t>
            </w:r>
          </w:p>
        </w:tc>
        <w:tc>
          <w:tcPr>
            <w:tcW w:w="1889" w:type="pct"/>
            <w:tcBorders>
              <w:tl2br w:val="nil"/>
              <w:tr2bl w:val="nil"/>
            </w:tcBorders>
            <w:shd w:val="clear" w:color="auto" w:fill="auto"/>
            <w:vAlign w:val="center"/>
          </w:tcPr>
          <w:p w14:paraId="133D3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PH15 1000M无线子母电力猫套装，一对，两只，主猫+子猫，全千兆，带无线路由</w:t>
            </w:r>
          </w:p>
        </w:tc>
        <w:tc>
          <w:tcPr>
            <w:tcW w:w="356" w:type="pct"/>
            <w:tcBorders>
              <w:tl2br w:val="nil"/>
              <w:tr2bl w:val="nil"/>
            </w:tcBorders>
            <w:shd w:val="clear" w:color="auto" w:fill="auto"/>
            <w:vAlign w:val="center"/>
          </w:tcPr>
          <w:p w14:paraId="6B5AC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4DEE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A3EC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CA56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2A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7" w:hRule="atLeast"/>
          <w:jc w:val="center"/>
        </w:trPr>
        <w:tc>
          <w:tcPr>
            <w:tcW w:w="269" w:type="pct"/>
            <w:tcBorders>
              <w:tl2br w:val="nil"/>
              <w:tr2bl w:val="nil"/>
            </w:tcBorders>
            <w:shd w:val="clear" w:color="auto" w:fill="auto"/>
            <w:vAlign w:val="center"/>
          </w:tcPr>
          <w:p w14:paraId="247AE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08" w:type="pct"/>
            <w:tcBorders>
              <w:tl2br w:val="nil"/>
              <w:tr2bl w:val="nil"/>
            </w:tcBorders>
            <w:shd w:val="clear" w:color="auto" w:fill="auto"/>
            <w:vAlign w:val="center"/>
          </w:tcPr>
          <w:p w14:paraId="1F92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门禁发卡器备件</w:t>
            </w:r>
          </w:p>
        </w:tc>
        <w:tc>
          <w:tcPr>
            <w:tcW w:w="499" w:type="pct"/>
            <w:tcBorders>
              <w:tl2br w:val="nil"/>
              <w:tr2bl w:val="nil"/>
            </w:tcBorders>
            <w:shd w:val="clear" w:color="auto" w:fill="auto"/>
            <w:vAlign w:val="center"/>
          </w:tcPr>
          <w:p w14:paraId="6B22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15F67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DS-K1F180-D8E 门禁配件 发卡器</w:t>
            </w:r>
          </w:p>
        </w:tc>
        <w:tc>
          <w:tcPr>
            <w:tcW w:w="356" w:type="pct"/>
            <w:tcBorders>
              <w:tl2br w:val="nil"/>
              <w:tr2bl w:val="nil"/>
            </w:tcBorders>
            <w:shd w:val="clear" w:color="auto" w:fill="auto"/>
            <w:vAlign w:val="center"/>
          </w:tcPr>
          <w:p w14:paraId="46A6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81D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4EDF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3E65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DD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 w:hRule="atLeast"/>
          <w:jc w:val="center"/>
        </w:trPr>
        <w:tc>
          <w:tcPr>
            <w:tcW w:w="269" w:type="pct"/>
            <w:tcBorders>
              <w:tl2br w:val="nil"/>
              <w:tr2bl w:val="nil"/>
            </w:tcBorders>
            <w:shd w:val="clear" w:color="auto" w:fill="auto"/>
            <w:vAlign w:val="center"/>
          </w:tcPr>
          <w:p w14:paraId="0F322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08" w:type="pct"/>
            <w:tcBorders>
              <w:tl2br w:val="nil"/>
              <w:tr2bl w:val="nil"/>
            </w:tcBorders>
            <w:shd w:val="clear" w:color="auto" w:fill="auto"/>
            <w:vAlign w:val="center"/>
          </w:tcPr>
          <w:p w14:paraId="3206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光纤调试备件</w:t>
            </w:r>
          </w:p>
        </w:tc>
        <w:tc>
          <w:tcPr>
            <w:tcW w:w="499" w:type="pct"/>
            <w:tcBorders>
              <w:tl2br w:val="nil"/>
              <w:tr2bl w:val="nil"/>
            </w:tcBorders>
            <w:shd w:val="clear" w:color="auto" w:fill="auto"/>
            <w:vAlign w:val="center"/>
          </w:tcPr>
          <w:p w14:paraId="753C1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拓伏锐</w:t>
            </w:r>
          </w:p>
        </w:tc>
        <w:tc>
          <w:tcPr>
            <w:tcW w:w="1889" w:type="pct"/>
            <w:tcBorders>
              <w:tl2br w:val="nil"/>
              <w:tr2bl w:val="nil"/>
            </w:tcBorders>
            <w:shd w:val="clear" w:color="auto" w:fill="auto"/>
            <w:vAlign w:val="center"/>
          </w:tcPr>
          <w:p w14:paraId="5824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TF-FT003 切割刀寻线仪红光笔网线钳25件套工具箱</w:t>
            </w:r>
          </w:p>
        </w:tc>
        <w:tc>
          <w:tcPr>
            <w:tcW w:w="356" w:type="pct"/>
            <w:tcBorders>
              <w:tl2br w:val="nil"/>
              <w:tr2bl w:val="nil"/>
            </w:tcBorders>
            <w:shd w:val="clear" w:color="auto" w:fill="auto"/>
            <w:vAlign w:val="center"/>
          </w:tcPr>
          <w:p w14:paraId="3829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35C2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2BE50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262E2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F1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269" w:type="pct"/>
            <w:tcBorders>
              <w:tl2br w:val="nil"/>
              <w:tr2bl w:val="nil"/>
            </w:tcBorders>
            <w:shd w:val="clear" w:color="auto" w:fill="auto"/>
            <w:vAlign w:val="center"/>
          </w:tcPr>
          <w:p w14:paraId="5E533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08" w:type="pct"/>
            <w:tcBorders>
              <w:tl2br w:val="nil"/>
              <w:tr2bl w:val="nil"/>
            </w:tcBorders>
            <w:shd w:val="clear" w:color="auto" w:fill="FFFFFF"/>
            <w:vAlign w:val="center"/>
          </w:tcPr>
          <w:p w14:paraId="070C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磅单针式打印机碳带</w:t>
            </w:r>
          </w:p>
        </w:tc>
        <w:tc>
          <w:tcPr>
            <w:tcW w:w="499" w:type="pct"/>
            <w:tcBorders>
              <w:tl2br w:val="nil"/>
              <w:tr2bl w:val="nil"/>
            </w:tcBorders>
            <w:shd w:val="clear" w:color="auto" w:fill="FFFFFF"/>
            <w:vAlign w:val="center"/>
          </w:tcPr>
          <w:p w14:paraId="51461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w:t>
            </w:r>
          </w:p>
        </w:tc>
        <w:tc>
          <w:tcPr>
            <w:tcW w:w="1889" w:type="pct"/>
            <w:tcBorders>
              <w:tl2br w:val="nil"/>
              <w:tr2bl w:val="nil"/>
            </w:tcBorders>
            <w:shd w:val="clear" w:color="auto" w:fill="FFFFFF"/>
            <w:vAlign w:val="center"/>
          </w:tcPr>
          <w:p w14:paraId="11EA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DLS-610K色带(适用DL-610KII)</w:t>
            </w:r>
          </w:p>
        </w:tc>
        <w:tc>
          <w:tcPr>
            <w:tcW w:w="356" w:type="pct"/>
            <w:tcBorders>
              <w:tl2br w:val="nil"/>
              <w:tr2bl w:val="nil"/>
            </w:tcBorders>
            <w:shd w:val="clear" w:color="auto" w:fill="FFFFFF"/>
            <w:vAlign w:val="center"/>
          </w:tcPr>
          <w:p w14:paraId="5C3AE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FFFFFF"/>
            <w:vAlign w:val="center"/>
          </w:tcPr>
          <w:p w14:paraId="0A015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25" w:type="pct"/>
            <w:tcBorders>
              <w:tl2br w:val="nil"/>
              <w:tr2bl w:val="nil"/>
            </w:tcBorders>
            <w:shd w:val="clear" w:color="auto" w:fill="FFFFFF"/>
            <w:vAlign w:val="center"/>
          </w:tcPr>
          <w:p w14:paraId="324B6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FFFFFF"/>
            <w:vAlign w:val="center"/>
          </w:tcPr>
          <w:p w14:paraId="5AA37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72F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22092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08" w:type="pct"/>
            <w:tcBorders>
              <w:tl2br w:val="nil"/>
              <w:tr2bl w:val="nil"/>
            </w:tcBorders>
            <w:shd w:val="clear" w:color="auto" w:fill="auto"/>
            <w:vAlign w:val="center"/>
          </w:tcPr>
          <w:p w14:paraId="38676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烟气废水监控球机</w:t>
            </w:r>
          </w:p>
        </w:tc>
        <w:tc>
          <w:tcPr>
            <w:tcW w:w="499" w:type="pct"/>
            <w:tcBorders>
              <w:tl2br w:val="nil"/>
              <w:tr2bl w:val="nil"/>
            </w:tcBorders>
            <w:shd w:val="clear" w:color="auto" w:fill="auto"/>
            <w:vAlign w:val="center"/>
          </w:tcPr>
          <w:p w14:paraId="64C6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3A4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DS-2DC4423IW-DE(S6)，注意此型号支持POE供电，海康威视4寸球机，400万2K高清，360°云台旋转，智能巡航球机</w:t>
            </w:r>
          </w:p>
        </w:tc>
        <w:tc>
          <w:tcPr>
            <w:tcW w:w="356" w:type="pct"/>
            <w:tcBorders>
              <w:tl2br w:val="nil"/>
              <w:tr2bl w:val="nil"/>
            </w:tcBorders>
            <w:shd w:val="clear" w:color="auto" w:fill="auto"/>
            <w:vAlign w:val="center"/>
          </w:tcPr>
          <w:p w14:paraId="1A566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6C3DD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7E008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2599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BC5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467A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08" w:type="pct"/>
            <w:tcBorders>
              <w:tl2br w:val="nil"/>
              <w:tr2bl w:val="nil"/>
            </w:tcBorders>
            <w:shd w:val="clear" w:color="auto" w:fill="auto"/>
            <w:vAlign w:val="center"/>
          </w:tcPr>
          <w:p w14:paraId="0C46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w:t>
            </w:r>
          </w:p>
        </w:tc>
        <w:tc>
          <w:tcPr>
            <w:tcW w:w="499" w:type="pct"/>
            <w:tcBorders>
              <w:tl2br w:val="nil"/>
              <w:tr2bl w:val="nil"/>
            </w:tcBorders>
            <w:shd w:val="clear" w:color="auto" w:fill="auto"/>
            <w:vAlign w:val="center"/>
          </w:tcPr>
          <w:p w14:paraId="72B3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1889" w:type="pct"/>
            <w:tcBorders>
              <w:tl2br w:val="nil"/>
              <w:tr2bl w:val="nil"/>
            </w:tcBorders>
            <w:shd w:val="clear" w:color="auto" w:fill="auto"/>
            <w:vAlign w:val="center"/>
          </w:tcPr>
          <w:p w14:paraId="64BD1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DS-2CD5032EFWD，12VDC，9W MAX/PoE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注意本型号是PoE最大功率为9W的型号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有一款“DS-2CD5032EFWD-D”的PoE最大功率只有5.8W，本型号是不带-D的型号</w:t>
            </w:r>
          </w:p>
        </w:tc>
        <w:tc>
          <w:tcPr>
            <w:tcW w:w="356" w:type="pct"/>
            <w:tcBorders>
              <w:tl2br w:val="nil"/>
              <w:tr2bl w:val="nil"/>
            </w:tcBorders>
            <w:shd w:val="clear" w:color="auto" w:fill="auto"/>
            <w:vAlign w:val="center"/>
          </w:tcPr>
          <w:p w14:paraId="51854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607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3B0A0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546D5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A7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54E5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08" w:type="pct"/>
            <w:tcBorders>
              <w:tl2br w:val="nil"/>
              <w:tr2bl w:val="nil"/>
            </w:tcBorders>
            <w:shd w:val="clear" w:color="auto" w:fill="auto"/>
            <w:vAlign w:val="center"/>
          </w:tcPr>
          <w:p w14:paraId="56FD4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特殊高温摄像机配套镜头</w:t>
            </w:r>
          </w:p>
        </w:tc>
        <w:tc>
          <w:tcPr>
            <w:tcW w:w="499" w:type="pct"/>
            <w:tcBorders>
              <w:tl2br w:val="nil"/>
              <w:tr2bl w:val="nil"/>
            </w:tcBorders>
            <w:shd w:val="clear" w:color="auto" w:fill="auto"/>
            <w:vAlign w:val="center"/>
          </w:tcPr>
          <w:p w14:paraId="0E51E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智安</w:t>
            </w:r>
          </w:p>
        </w:tc>
        <w:tc>
          <w:tcPr>
            <w:tcW w:w="1889" w:type="pct"/>
            <w:tcBorders>
              <w:tl2br w:val="nil"/>
              <w:tr2bl w:val="nil"/>
            </w:tcBorders>
            <w:shd w:val="clear" w:color="auto" w:fill="auto"/>
            <w:vAlign w:val="center"/>
          </w:tcPr>
          <w:p w14:paraId="60E32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300万像素耐高温针孔镜头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Pinhole 4-20mm 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手动变焦 固定光圈 窑炉冶金看火镜头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注意镜头中部有带螺纹和不带螺纹两种，需要带螺纹的型号</w:t>
            </w:r>
          </w:p>
        </w:tc>
        <w:tc>
          <w:tcPr>
            <w:tcW w:w="356" w:type="pct"/>
            <w:tcBorders>
              <w:tl2br w:val="nil"/>
              <w:tr2bl w:val="nil"/>
            </w:tcBorders>
            <w:shd w:val="clear" w:color="auto" w:fill="auto"/>
            <w:vAlign w:val="center"/>
          </w:tcPr>
          <w:p w14:paraId="7C11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9A94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5B48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A8B2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1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jc w:val="center"/>
        </w:trPr>
        <w:tc>
          <w:tcPr>
            <w:tcW w:w="269" w:type="pct"/>
            <w:tcBorders>
              <w:tl2br w:val="nil"/>
              <w:tr2bl w:val="nil"/>
            </w:tcBorders>
            <w:shd w:val="clear" w:color="auto" w:fill="auto"/>
            <w:vAlign w:val="center"/>
          </w:tcPr>
          <w:p w14:paraId="69438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08" w:type="pct"/>
            <w:tcBorders>
              <w:tl2br w:val="nil"/>
              <w:tr2bl w:val="nil"/>
            </w:tcBorders>
            <w:shd w:val="clear" w:color="auto" w:fill="auto"/>
            <w:vAlign w:val="center"/>
          </w:tcPr>
          <w:p w14:paraId="0C1EA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HDMI信号延长器</w:t>
            </w:r>
          </w:p>
        </w:tc>
        <w:tc>
          <w:tcPr>
            <w:tcW w:w="499" w:type="pct"/>
            <w:tcBorders>
              <w:tl2br w:val="nil"/>
              <w:tr2bl w:val="nil"/>
            </w:tcBorders>
            <w:shd w:val="clear" w:color="auto" w:fill="auto"/>
            <w:vAlign w:val="center"/>
          </w:tcPr>
          <w:p w14:paraId="53E9F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迈拓</w:t>
            </w:r>
          </w:p>
        </w:tc>
        <w:tc>
          <w:tcPr>
            <w:tcW w:w="1889" w:type="pct"/>
            <w:tcBorders>
              <w:tl2br w:val="nil"/>
              <w:tr2bl w:val="nil"/>
            </w:tcBorders>
            <w:shd w:val="clear" w:color="auto" w:fill="auto"/>
            <w:vAlign w:val="center"/>
          </w:tcPr>
          <w:p w14:paraId="483EA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MT-ED06 HDMI信号延长放大器 单网线Rj45延长至200米发射接收 套装：发射器+接收器</w:t>
            </w:r>
          </w:p>
        </w:tc>
        <w:tc>
          <w:tcPr>
            <w:tcW w:w="356" w:type="pct"/>
            <w:tcBorders>
              <w:tl2br w:val="nil"/>
              <w:tr2bl w:val="nil"/>
            </w:tcBorders>
            <w:shd w:val="clear" w:color="auto" w:fill="auto"/>
            <w:vAlign w:val="center"/>
          </w:tcPr>
          <w:p w14:paraId="410D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27E9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6861B8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1DD8AC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0B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269" w:type="pct"/>
            <w:tcBorders>
              <w:tl2br w:val="nil"/>
              <w:tr2bl w:val="nil"/>
            </w:tcBorders>
            <w:shd w:val="clear" w:color="auto" w:fill="auto"/>
            <w:vAlign w:val="center"/>
          </w:tcPr>
          <w:p w14:paraId="240D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08" w:type="pct"/>
            <w:tcBorders>
              <w:tl2br w:val="nil"/>
              <w:tr2bl w:val="nil"/>
            </w:tcBorders>
            <w:shd w:val="clear" w:color="auto" w:fill="auto"/>
            <w:vAlign w:val="center"/>
          </w:tcPr>
          <w:p w14:paraId="412F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模拟视频光端机</w:t>
            </w:r>
          </w:p>
        </w:tc>
        <w:tc>
          <w:tcPr>
            <w:tcW w:w="499" w:type="pct"/>
            <w:tcBorders>
              <w:tl2br w:val="nil"/>
              <w:tr2bl w:val="nil"/>
            </w:tcBorders>
            <w:shd w:val="clear" w:color="auto" w:fill="auto"/>
            <w:vAlign w:val="center"/>
          </w:tcPr>
          <w:p w14:paraId="7BC3C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宇檬哲</w:t>
            </w:r>
          </w:p>
        </w:tc>
        <w:tc>
          <w:tcPr>
            <w:tcW w:w="1889" w:type="pct"/>
            <w:tcBorders>
              <w:tl2br w:val="nil"/>
              <w:tr2bl w:val="nil"/>
            </w:tcBorders>
            <w:shd w:val="clear" w:color="auto" w:fill="auto"/>
            <w:vAlign w:val="center"/>
          </w:tcPr>
          <w:p w14:paraId="35F3A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FT-T/R8V 8路模拟视频光端机 单模单纤 FC圆头 最远传输20公里 电源参数:5V-2A 产品尺寸:160*105*27mm</w:t>
            </w:r>
          </w:p>
        </w:tc>
        <w:tc>
          <w:tcPr>
            <w:tcW w:w="356" w:type="pct"/>
            <w:tcBorders>
              <w:tl2br w:val="nil"/>
              <w:tr2bl w:val="nil"/>
            </w:tcBorders>
            <w:shd w:val="clear" w:color="auto" w:fill="auto"/>
            <w:vAlign w:val="center"/>
          </w:tcPr>
          <w:p w14:paraId="24A7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325" w:type="pct"/>
            <w:tcBorders>
              <w:tl2br w:val="nil"/>
              <w:tr2bl w:val="nil"/>
            </w:tcBorders>
            <w:shd w:val="clear" w:color="auto" w:fill="auto"/>
            <w:vAlign w:val="center"/>
          </w:tcPr>
          <w:p w14:paraId="59C9C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1F6F7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17822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D56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7" w:hRule="atLeast"/>
          <w:jc w:val="center"/>
        </w:trPr>
        <w:tc>
          <w:tcPr>
            <w:tcW w:w="269" w:type="pct"/>
            <w:tcBorders>
              <w:tl2br w:val="nil"/>
              <w:tr2bl w:val="nil"/>
            </w:tcBorders>
            <w:shd w:val="clear" w:color="auto" w:fill="auto"/>
            <w:vAlign w:val="center"/>
          </w:tcPr>
          <w:p w14:paraId="7A3C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08" w:type="pct"/>
            <w:tcBorders>
              <w:tl2br w:val="nil"/>
              <w:tr2bl w:val="nil"/>
            </w:tcBorders>
            <w:shd w:val="clear" w:color="auto" w:fill="auto"/>
            <w:vAlign w:val="center"/>
          </w:tcPr>
          <w:p w14:paraId="78875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固定式其他检测报警仪</w:t>
            </w:r>
          </w:p>
        </w:tc>
        <w:tc>
          <w:tcPr>
            <w:tcW w:w="499" w:type="pct"/>
            <w:tcBorders>
              <w:tl2br w:val="nil"/>
              <w:tr2bl w:val="nil"/>
            </w:tcBorders>
            <w:shd w:val="clear" w:color="auto" w:fill="auto"/>
            <w:vAlign w:val="center"/>
          </w:tcPr>
          <w:p w14:paraId="0B6D5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汉威</w:t>
            </w:r>
          </w:p>
        </w:tc>
        <w:tc>
          <w:tcPr>
            <w:tcW w:w="1889" w:type="pct"/>
            <w:tcBorders>
              <w:tl2br w:val="nil"/>
              <w:tr2bl w:val="nil"/>
            </w:tcBorders>
            <w:shd w:val="clear" w:color="auto" w:fill="auto"/>
            <w:vAlign w:val="center"/>
          </w:tcPr>
          <w:p w14:paraId="2641D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可以探测可燃气体，如可燃 0-100%LEL，可以探测硫化氢0-100PPM有毒气体，四总线、液晶显示、就地声光报器灯</w:t>
            </w:r>
          </w:p>
        </w:tc>
        <w:tc>
          <w:tcPr>
            <w:tcW w:w="356" w:type="pct"/>
            <w:tcBorders>
              <w:tl2br w:val="nil"/>
              <w:tr2bl w:val="nil"/>
            </w:tcBorders>
            <w:shd w:val="clear" w:color="auto" w:fill="auto"/>
            <w:vAlign w:val="center"/>
          </w:tcPr>
          <w:p w14:paraId="4B1C8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0866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F1B8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66B269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E1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2" w:hRule="atLeast"/>
          <w:jc w:val="center"/>
        </w:trPr>
        <w:tc>
          <w:tcPr>
            <w:tcW w:w="269" w:type="pct"/>
            <w:tcBorders>
              <w:tl2br w:val="nil"/>
              <w:tr2bl w:val="nil"/>
            </w:tcBorders>
            <w:shd w:val="clear" w:color="auto" w:fill="auto"/>
            <w:vAlign w:val="center"/>
          </w:tcPr>
          <w:p w14:paraId="58E80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08" w:type="pct"/>
            <w:tcBorders>
              <w:tl2br w:val="nil"/>
              <w:tr2bl w:val="nil"/>
            </w:tcBorders>
            <w:shd w:val="clear" w:color="auto" w:fill="auto"/>
            <w:vAlign w:val="center"/>
          </w:tcPr>
          <w:p w14:paraId="0F372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无线网桥</w:t>
            </w:r>
          </w:p>
        </w:tc>
        <w:tc>
          <w:tcPr>
            <w:tcW w:w="499" w:type="pct"/>
            <w:tcBorders>
              <w:tl2br w:val="nil"/>
              <w:tr2bl w:val="nil"/>
            </w:tcBorders>
            <w:shd w:val="clear" w:color="auto" w:fill="auto"/>
            <w:vAlign w:val="center"/>
          </w:tcPr>
          <w:p w14:paraId="4A517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TP-LINK</w:t>
            </w:r>
          </w:p>
        </w:tc>
        <w:tc>
          <w:tcPr>
            <w:tcW w:w="1889" w:type="pct"/>
            <w:tcBorders>
              <w:tl2br w:val="nil"/>
              <w:tr2bl w:val="nil"/>
            </w:tcBorders>
            <w:shd w:val="clear" w:color="auto" w:fill="auto"/>
            <w:vAlign w:val="center"/>
          </w:tcPr>
          <w:p w14:paraId="72D2D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TL-S5G-15KM监控专用无线网桥套装 大功率室外AP远距离WIFI视频传输无线CPE免配置中继器</w:t>
            </w:r>
          </w:p>
        </w:tc>
        <w:tc>
          <w:tcPr>
            <w:tcW w:w="356" w:type="pct"/>
            <w:tcBorders>
              <w:tl2br w:val="nil"/>
              <w:tr2bl w:val="nil"/>
            </w:tcBorders>
            <w:shd w:val="clear" w:color="auto" w:fill="auto"/>
            <w:vAlign w:val="center"/>
          </w:tcPr>
          <w:p w14:paraId="629EB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25" w:type="pct"/>
            <w:tcBorders>
              <w:tl2br w:val="nil"/>
              <w:tr2bl w:val="nil"/>
            </w:tcBorders>
            <w:shd w:val="clear" w:color="auto" w:fill="auto"/>
            <w:vAlign w:val="center"/>
          </w:tcPr>
          <w:p w14:paraId="60CC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2044E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26A26D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5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09102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08" w:type="pct"/>
            <w:tcBorders>
              <w:tl2br w:val="nil"/>
              <w:tr2bl w:val="nil"/>
            </w:tcBorders>
            <w:shd w:val="clear" w:color="auto" w:fill="auto"/>
            <w:vAlign w:val="center"/>
          </w:tcPr>
          <w:p w14:paraId="422FA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2CC9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4D471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S800P-4G-1GX 单模双纤 20KM POE内电 4个POE千兆网口</w:t>
            </w:r>
          </w:p>
        </w:tc>
        <w:tc>
          <w:tcPr>
            <w:tcW w:w="356" w:type="pct"/>
            <w:tcBorders>
              <w:tl2br w:val="nil"/>
              <w:tr2bl w:val="nil"/>
            </w:tcBorders>
            <w:shd w:val="clear" w:color="auto" w:fill="auto"/>
            <w:vAlign w:val="center"/>
          </w:tcPr>
          <w:p w14:paraId="1BF55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441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5" w:type="pct"/>
            <w:tcBorders>
              <w:tl2br w:val="nil"/>
              <w:tr2bl w:val="nil"/>
            </w:tcBorders>
            <w:shd w:val="clear" w:color="auto" w:fill="auto"/>
            <w:vAlign w:val="center"/>
          </w:tcPr>
          <w:p w14:paraId="1EF15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2D8D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9D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69" w:type="pct"/>
            <w:tcBorders>
              <w:tl2br w:val="nil"/>
              <w:tr2bl w:val="nil"/>
            </w:tcBorders>
            <w:shd w:val="clear" w:color="auto" w:fill="auto"/>
            <w:vAlign w:val="center"/>
          </w:tcPr>
          <w:p w14:paraId="64DC1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08" w:type="pct"/>
            <w:tcBorders>
              <w:tl2br w:val="nil"/>
              <w:tr2bl w:val="nil"/>
            </w:tcBorders>
            <w:shd w:val="clear" w:color="auto" w:fill="auto"/>
            <w:vAlign w:val="center"/>
          </w:tcPr>
          <w:p w14:paraId="42DD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双光纤POE交换机</w:t>
            </w:r>
          </w:p>
        </w:tc>
        <w:tc>
          <w:tcPr>
            <w:tcW w:w="499" w:type="pct"/>
            <w:tcBorders>
              <w:tl2br w:val="nil"/>
              <w:tr2bl w:val="nil"/>
            </w:tcBorders>
            <w:shd w:val="clear" w:color="auto" w:fill="auto"/>
            <w:vAlign w:val="center"/>
          </w:tcPr>
          <w:p w14:paraId="257A9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hasivo</w:t>
            </w:r>
          </w:p>
        </w:tc>
        <w:tc>
          <w:tcPr>
            <w:tcW w:w="1889" w:type="pct"/>
            <w:tcBorders>
              <w:tl2br w:val="nil"/>
              <w:tr2bl w:val="nil"/>
            </w:tcBorders>
            <w:shd w:val="clear" w:color="auto" w:fill="auto"/>
            <w:vAlign w:val="center"/>
          </w:tcPr>
          <w:p w14:paraId="7B5B1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S1100P-8G-2G-Ai 8千兆PoE口，2千兆网口，120W内置电源</w:t>
            </w:r>
          </w:p>
        </w:tc>
        <w:tc>
          <w:tcPr>
            <w:tcW w:w="356" w:type="pct"/>
            <w:tcBorders>
              <w:tl2br w:val="nil"/>
              <w:tr2bl w:val="nil"/>
            </w:tcBorders>
            <w:shd w:val="clear" w:color="auto" w:fill="auto"/>
            <w:vAlign w:val="center"/>
          </w:tcPr>
          <w:p w14:paraId="37EA6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25" w:type="pct"/>
            <w:tcBorders>
              <w:tl2br w:val="nil"/>
              <w:tr2bl w:val="nil"/>
            </w:tcBorders>
            <w:shd w:val="clear" w:color="auto" w:fill="auto"/>
            <w:vAlign w:val="center"/>
          </w:tcPr>
          <w:p w14:paraId="1B99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52536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3B3C8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77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269" w:type="pct"/>
            <w:tcBorders>
              <w:tl2br w:val="nil"/>
              <w:tr2bl w:val="nil"/>
            </w:tcBorders>
            <w:shd w:val="clear" w:color="auto" w:fill="auto"/>
            <w:vAlign w:val="center"/>
          </w:tcPr>
          <w:p w14:paraId="6EFF2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8" w:type="pct"/>
            <w:tcBorders>
              <w:tl2br w:val="nil"/>
              <w:tr2bl w:val="nil"/>
            </w:tcBorders>
            <w:shd w:val="clear" w:color="auto" w:fill="FFFFFF"/>
            <w:vAlign w:val="center"/>
          </w:tcPr>
          <w:p w14:paraId="57356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499" w:type="pct"/>
            <w:tcBorders>
              <w:tl2br w:val="nil"/>
              <w:tr2bl w:val="nil"/>
            </w:tcBorders>
            <w:shd w:val="clear" w:color="auto" w:fill="auto"/>
            <w:vAlign w:val="center"/>
          </w:tcPr>
          <w:p w14:paraId="0046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山特</w:t>
            </w:r>
          </w:p>
        </w:tc>
        <w:tc>
          <w:tcPr>
            <w:tcW w:w="1889" w:type="pct"/>
            <w:tcBorders>
              <w:tl2br w:val="nil"/>
              <w:tr2bl w:val="nil"/>
            </w:tcBorders>
            <w:shd w:val="clear" w:color="auto" w:fill="auto"/>
            <w:vAlign w:val="center"/>
          </w:tcPr>
          <w:p w14:paraId="20F5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C6K 不间断电源 ups在线式稳压6KVA/5.4KW 液晶屏</w:t>
            </w:r>
          </w:p>
        </w:tc>
        <w:tc>
          <w:tcPr>
            <w:tcW w:w="356" w:type="pct"/>
            <w:tcBorders>
              <w:tl2br w:val="nil"/>
              <w:tr2bl w:val="nil"/>
            </w:tcBorders>
            <w:shd w:val="clear" w:color="auto" w:fill="auto"/>
            <w:vAlign w:val="center"/>
          </w:tcPr>
          <w:p w14:paraId="478AB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5FF3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5" w:type="pct"/>
            <w:tcBorders>
              <w:tl2br w:val="nil"/>
              <w:tr2bl w:val="nil"/>
            </w:tcBorders>
            <w:shd w:val="clear" w:color="auto" w:fill="auto"/>
            <w:vAlign w:val="center"/>
          </w:tcPr>
          <w:p w14:paraId="09334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01D60B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8A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269" w:type="pct"/>
            <w:tcBorders>
              <w:tl2br w:val="nil"/>
              <w:tr2bl w:val="nil"/>
            </w:tcBorders>
            <w:shd w:val="clear" w:color="auto" w:fill="auto"/>
            <w:vAlign w:val="center"/>
          </w:tcPr>
          <w:p w14:paraId="7D2A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08" w:type="pct"/>
            <w:tcBorders>
              <w:tl2br w:val="nil"/>
              <w:tr2bl w:val="nil"/>
            </w:tcBorders>
            <w:shd w:val="clear" w:color="auto" w:fill="FFFFFF"/>
            <w:vAlign w:val="center"/>
          </w:tcPr>
          <w:p w14:paraId="4160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无线吸顶AP路由器</w:t>
            </w:r>
          </w:p>
        </w:tc>
        <w:tc>
          <w:tcPr>
            <w:tcW w:w="499" w:type="pct"/>
            <w:tcBorders>
              <w:tl2br w:val="nil"/>
              <w:tr2bl w:val="nil"/>
            </w:tcBorders>
            <w:shd w:val="clear" w:color="auto" w:fill="auto"/>
            <w:vAlign w:val="center"/>
          </w:tcPr>
          <w:p w14:paraId="3C0B2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1889" w:type="pct"/>
            <w:tcBorders>
              <w:tl2br w:val="nil"/>
              <w:tr2bl w:val="nil"/>
            </w:tcBorders>
            <w:shd w:val="clear" w:color="auto" w:fill="auto"/>
            <w:vAlign w:val="center"/>
          </w:tcPr>
          <w:p w14:paraId="1C87F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AP4050DE-M-S 吸顶式无线AP 企业级千兆POE供电5G</w:t>
            </w:r>
          </w:p>
        </w:tc>
        <w:tc>
          <w:tcPr>
            <w:tcW w:w="356" w:type="pct"/>
            <w:tcBorders>
              <w:tl2br w:val="nil"/>
              <w:tr2bl w:val="nil"/>
            </w:tcBorders>
            <w:shd w:val="clear" w:color="auto" w:fill="auto"/>
            <w:vAlign w:val="center"/>
          </w:tcPr>
          <w:p w14:paraId="1D1DF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25" w:type="pct"/>
            <w:tcBorders>
              <w:tl2br w:val="nil"/>
              <w:tr2bl w:val="nil"/>
            </w:tcBorders>
            <w:shd w:val="clear" w:color="auto" w:fill="auto"/>
            <w:vAlign w:val="center"/>
          </w:tcPr>
          <w:p w14:paraId="2D91F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5" w:type="pct"/>
            <w:tcBorders>
              <w:tl2br w:val="nil"/>
              <w:tr2bl w:val="nil"/>
            </w:tcBorders>
            <w:shd w:val="clear" w:color="auto" w:fill="auto"/>
            <w:vAlign w:val="center"/>
          </w:tcPr>
          <w:p w14:paraId="792AA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6" w:type="pct"/>
            <w:tcBorders>
              <w:tl2br w:val="nil"/>
              <w:tr2bl w:val="nil"/>
            </w:tcBorders>
            <w:shd w:val="clear" w:color="auto" w:fill="auto"/>
            <w:vAlign w:val="center"/>
          </w:tcPr>
          <w:p w14:paraId="7CED2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A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1BDA5D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响应报价合计（小写）</w:t>
            </w:r>
          </w:p>
        </w:tc>
        <w:tc>
          <w:tcPr>
            <w:tcW w:w="3222" w:type="pct"/>
            <w:gridSpan w:val="5"/>
            <w:tcBorders>
              <w:tl2br w:val="nil"/>
              <w:tr2bl w:val="nil"/>
            </w:tcBorders>
            <w:shd w:val="clear" w:color="auto" w:fill="auto"/>
            <w:vAlign w:val="center"/>
          </w:tcPr>
          <w:p w14:paraId="1E372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40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7A42E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响应报价合计（大写）</w:t>
            </w:r>
          </w:p>
        </w:tc>
        <w:tc>
          <w:tcPr>
            <w:tcW w:w="3222" w:type="pct"/>
            <w:gridSpan w:val="5"/>
            <w:tcBorders>
              <w:tl2br w:val="nil"/>
              <w:tr2bl w:val="nil"/>
            </w:tcBorders>
            <w:shd w:val="clear" w:color="auto" w:fill="auto"/>
            <w:vAlign w:val="center"/>
          </w:tcPr>
          <w:p w14:paraId="32956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9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jc w:val="center"/>
        </w:trPr>
        <w:tc>
          <w:tcPr>
            <w:tcW w:w="1777" w:type="pct"/>
            <w:gridSpan w:val="3"/>
            <w:tcBorders>
              <w:tl2br w:val="nil"/>
              <w:tr2bl w:val="nil"/>
            </w:tcBorders>
            <w:shd w:val="clear" w:color="auto" w:fill="auto"/>
            <w:vAlign w:val="center"/>
          </w:tcPr>
          <w:p w14:paraId="4063662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税率（%）</w:t>
            </w:r>
          </w:p>
        </w:tc>
        <w:tc>
          <w:tcPr>
            <w:tcW w:w="3222" w:type="pct"/>
            <w:gridSpan w:val="5"/>
            <w:tcBorders>
              <w:tl2br w:val="nil"/>
              <w:tr2bl w:val="nil"/>
            </w:tcBorders>
            <w:shd w:val="clear" w:color="auto" w:fill="auto"/>
            <w:vAlign w:val="center"/>
          </w:tcPr>
          <w:p w14:paraId="44377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A4331F7">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伍仟肆佰元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5400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2025年-2026年信息化配件采购项目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202507059</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伍仟肆佰元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5400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060AE5"/>
    <w:rsid w:val="111E777C"/>
    <w:rsid w:val="11B04EDA"/>
    <w:rsid w:val="11C46A46"/>
    <w:rsid w:val="11C4717C"/>
    <w:rsid w:val="11D64215"/>
    <w:rsid w:val="11F35B37"/>
    <w:rsid w:val="1241012A"/>
    <w:rsid w:val="12D86145"/>
    <w:rsid w:val="12D932DB"/>
    <w:rsid w:val="12E110C3"/>
    <w:rsid w:val="13175B3D"/>
    <w:rsid w:val="135A601C"/>
    <w:rsid w:val="14143A2B"/>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E961E4"/>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5FF7043"/>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054688"/>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DF22912"/>
    <w:rsid w:val="6E2C6F5B"/>
    <w:rsid w:val="6E603D3C"/>
    <w:rsid w:val="6F0B4673"/>
    <w:rsid w:val="6F4831D1"/>
    <w:rsid w:val="700E4F44"/>
    <w:rsid w:val="70124E0E"/>
    <w:rsid w:val="70173239"/>
    <w:rsid w:val="711D3FA5"/>
    <w:rsid w:val="71C9107F"/>
    <w:rsid w:val="721A5B23"/>
    <w:rsid w:val="72B931C1"/>
    <w:rsid w:val="72CB03A1"/>
    <w:rsid w:val="730100E0"/>
    <w:rsid w:val="73430BEF"/>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2690</Words>
  <Characters>2994</Characters>
  <Lines>224</Lines>
  <Paragraphs>63</Paragraphs>
  <TotalTime>16</TotalTime>
  <ScaleCrop>false</ScaleCrop>
  <LinksUpToDate>false</LinksUpToDate>
  <CharactersWithSpaces>3101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2025-07-25T05:56:30Z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