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2025年-2026年门禁系统配件采购项目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202506050</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6</w:t>
      </w:r>
      <w:r>
        <w:rPr>
          <w:rFonts w:hint="eastAsia" w:ascii="宋体" w:hAnsi="宋体" w:eastAsia="宋体" w:cs="宋体"/>
          <w:sz w:val="32"/>
          <w:szCs w:val="32"/>
        </w:rPr>
        <w:t>月</w:t>
      </w:r>
      <w:r>
        <w:rPr>
          <w:rFonts w:hint="eastAsia" w:ascii="宋体" w:hAnsi="宋体" w:eastAsia="宋体" w:cs="宋体"/>
          <w:sz w:val="32"/>
          <w:szCs w:val="32"/>
          <w:lang w:val="en-US" w:eastAsia="zh-CN"/>
        </w:rPr>
        <w:t>27</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28359002"/>
      <w:bookmarkStart w:id="3" w:name="_Toc35393790"/>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2025年-2026年门禁系统配件采购项目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202506050</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2025年-2026年门禁系统配件采购项目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10.3</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一批门禁系统配件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35393622"/>
      <w:bookmarkStart w:id="8" w:name="_Toc28359003"/>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28359005"/>
      <w:bookmarkStart w:id="15" w:name="_Toc28359082"/>
      <w:bookmarkStart w:id="16" w:name="_Toc35393793"/>
      <w:bookmarkStart w:id="17" w:name="_Toc35393624"/>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2025年-2026年门禁系统配件采购项目询价保证金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7</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6月27</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bookmarkStart w:id="516" w:name="_GoBack"/>
      <w:bookmarkEnd w:id="516"/>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门禁系统配件</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1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4"/>
        <w:gridCol w:w="1293"/>
        <w:gridCol w:w="3477"/>
        <w:gridCol w:w="525"/>
        <w:gridCol w:w="648"/>
        <w:gridCol w:w="2820"/>
      </w:tblGrid>
      <w:tr w14:paraId="606B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7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2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7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5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7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B7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062A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0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A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自动栏杆机</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931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原型号T14D-DZ0417；控制器型号：TVD9L_TM_V1-1-3_CQ；软件版本：02CZ-(V2.0-24V）；车检器型号：HVD112车辆检测器；含栏杆机构不含栏杆；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F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C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B0F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原品牌/生产厂家为苏州德亚交通技术有限公司</w:t>
            </w:r>
          </w:p>
        </w:tc>
      </w:tr>
      <w:tr w14:paraId="0F58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6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0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门禁读卡器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6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原型号KR602M(IC WG34)；尺寸：86*86*20cm</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AF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2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01C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54F9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B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A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门禁发卡器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6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原型号CR10M；IC卡发卡器；带USB电缆</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FF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8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70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5C66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1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7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门禁控制器</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6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原型号C3-100；单门双向；网络RJ45接口；rs485接口</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37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C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0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1299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F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8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门禁控制机箱</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A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原型号C3-100；控制箱；含50W功率电源</w:t>
            </w:r>
          </w:p>
        </w:tc>
        <w:tc>
          <w:tcPr>
            <w:tcW w:w="28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33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E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30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7BA7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D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9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指纹电控锁</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A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指纹刷卡密码一体锁；材质：不锈钢；电源：4节充电电池</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3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C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1009">
            <w:pPr>
              <w:jc w:val="center"/>
              <w:rPr>
                <w:rFonts w:hint="eastAsia" w:ascii="宋体" w:hAnsi="宋体" w:eastAsia="宋体" w:cs="宋体"/>
                <w:i w:val="0"/>
                <w:iCs w:val="0"/>
                <w:color w:val="000000"/>
                <w:kern w:val="0"/>
                <w:sz w:val="18"/>
                <w:szCs w:val="18"/>
                <w:u w:val="none"/>
                <w:lang w:val="en-US" w:eastAsia="zh-CN" w:bidi="ar"/>
              </w:rPr>
            </w:pPr>
          </w:p>
        </w:tc>
      </w:tr>
      <w:tr w14:paraId="17DB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0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7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电插锁</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D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原型号ZL-300；五线制；带安装配件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5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C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11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150D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5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3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门禁开关</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F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EX802；86型面板</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D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2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019A">
            <w:pPr>
              <w:jc w:val="center"/>
              <w:rPr>
                <w:rFonts w:hint="eastAsia" w:ascii="宋体" w:hAnsi="宋体" w:eastAsia="宋体" w:cs="宋体"/>
                <w:i w:val="0"/>
                <w:iCs w:val="0"/>
                <w:color w:val="000000"/>
                <w:kern w:val="0"/>
                <w:sz w:val="18"/>
                <w:szCs w:val="18"/>
                <w:u w:val="none"/>
                <w:lang w:val="en-US" w:eastAsia="zh-CN" w:bidi="ar"/>
              </w:rPr>
            </w:pPr>
          </w:p>
        </w:tc>
      </w:tr>
      <w:tr w14:paraId="0ABB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5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E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磁力锁</w:t>
            </w:r>
          </w:p>
        </w:tc>
        <w:tc>
          <w:tcPr>
            <w:tcW w:w="186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7E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原型号ZL-280T；五线制；带安装配件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4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F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D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bl>
    <w:p w14:paraId="5CB7C601">
      <w:pPr>
        <w:pStyle w:val="7"/>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w:t>
      </w:r>
      <w:r>
        <w:rPr>
          <w:rFonts w:hint="eastAsia" w:hAnsi="宋体" w:eastAsia="宋体" w:cs="宋体"/>
          <w:color w:val="auto"/>
          <w:highlight w:val="none"/>
          <w:lang w:val="en-US" w:eastAsia="zh-CN"/>
        </w:rPr>
        <w:t>全新</w:t>
      </w:r>
      <w:r>
        <w:rPr>
          <w:rFonts w:hint="eastAsia" w:ascii="宋体" w:hAnsi="宋体" w:eastAsia="宋体" w:cs="宋体"/>
          <w:color w:val="auto"/>
          <w:highlight w:val="none"/>
          <w:lang w:val="en-US" w:eastAsia="zh-CN"/>
        </w:rPr>
        <w:t>合格</w:t>
      </w:r>
      <w:r>
        <w:rPr>
          <w:rFonts w:hint="eastAsia" w:hAnsi="宋体" w:eastAsia="宋体" w:cs="宋体"/>
          <w:color w:val="auto"/>
          <w:highlight w:val="none"/>
          <w:lang w:val="en-US" w:eastAsia="zh-CN"/>
        </w:rPr>
        <w:t>产</w:t>
      </w:r>
      <w:r>
        <w:rPr>
          <w:rFonts w:hint="eastAsia" w:ascii="宋体" w:hAnsi="宋体" w:eastAsia="宋体" w:cs="宋体"/>
          <w:color w:val="auto"/>
          <w:highlight w:val="none"/>
          <w:lang w:val="en-US" w:eastAsia="zh-CN"/>
        </w:rPr>
        <w:t>品，不得为假冒伪劣产品。</w:t>
      </w:r>
    </w:p>
    <w:p w14:paraId="212C2F76">
      <w:pPr>
        <w:pStyle w:val="8"/>
        <w:ind w:left="0" w:leftChars="0" w:firstLine="480" w:firstLineChars="200"/>
        <w:rPr>
          <w:rFonts w:hint="default"/>
          <w:color w:val="auto"/>
          <w:lang w:val="en-US" w:eastAsia="zh-CN"/>
        </w:rPr>
      </w:pPr>
      <w:r>
        <w:rPr>
          <w:rFonts w:hint="eastAsia" w:hAnsi="宋体" w:eastAsia="宋体" w:cs="宋体"/>
          <w:color w:val="auto"/>
          <w:highlight w:val="none"/>
          <w:lang w:val="en-US" w:eastAsia="zh-CN"/>
        </w:rPr>
        <w:t>3.供应商自行确定品牌和型号，但配件必须与现场原有设备匹配，若供应商提供的品牌和型号不能满足现在设备需求的，供应商按原品牌和型号供货，供应商不得拒绝。</w:t>
      </w:r>
    </w:p>
    <w:p w14:paraId="5C1CBF3D">
      <w:pPr>
        <w:pStyle w:val="7"/>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4</w:t>
      </w:r>
      <w:r>
        <w:rPr>
          <w:rFonts w:hint="eastAsia" w:ascii="宋体" w:hAnsi="宋体" w:eastAsia="宋体" w:cs="宋体"/>
          <w:color w:val="auto"/>
          <w:highlight w:val="none"/>
          <w:lang w:val="en-US" w:eastAsia="zh-CN"/>
        </w:rPr>
        <w:t>.供应商所供货物的质保期限为自到货验收合格后</w:t>
      </w:r>
      <w:r>
        <w:rPr>
          <w:rFonts w:hint="eastAsia" w:hAnsi="宋体" w:eastAsia="宋体" w:cs="宋体"/>
          <w:color w:val="auto"/>
          <w:highlight w:val="none"/>
          <w:lang w:val="en-US" w:eastAsia="zh-CN"/>
        </w:rPr>
        <w:t>18</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0A581CD9">
      <w:pPr>
        <w:pStyle w:val="7"/>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highlight w:val="none"/>
          <w:lang w:val="en-US" w:eastAsia="zh-CN"/>
        </w:rPr>
        <w:t>30天</w:t>
      </w:r>
      <w:r>
        <w:rPr>
          <w:rFonts w:hint="eastAsia" w:ascii="宋体" w:hAnsi="宋体" w:eastAsia="宋体" w:cs="宋体"/>
          <w:highlight w:val="none"/>
          <w:lang w:val="en-US"/>
        </w:rPr>
        <w:t>内完成</w:t>
      </w:r>
      <w:r>
        <w:rPr>
          <w:rFonts w:hint="eastAsia" w:ascii="宋体" w:hAnsi="宋体" w:eastAsia="宋体" w:cs="宋体"/>
          <w:lang w:val="en-US"/>
        </w:rPr>
        <w:t>供货。</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29D0B14D">
      <w:pPr>
        <w:rPr>
          <w:rFonts w:hint="eastAsia" w:ascii="宋体" w:hAnsi="宋体" w:eastAsia="宋体" w:cs="宋体"/>
        </w:rPr>
      </w:pPr>
    </w:p>
    <w:p w14:paraId="5D931985">
      <w:pPr>
        <w:rPr>
          <w:rFonts w:hint="eastAsia" w:ascii="宋体" w:hAnsi="宋体" w:eastAsia="宋体" w:cs="宋体"/>
        </w:rPr>
      </w:pPr>
    </w:p>
    <w:p w14:paraId="0EC4B3C8">
      <w:pPr>
        <w:rPr>
          <w:rFonts w:hint="eastAsia" w:ascii="宋体" w:hAnsi="宋体" w:eastAsia="宋体" w:cs="宋体"/>
        </w:rPr>
      </w:pPr>
    </w:p>
    <w:p w14:paraId="21F7E9B0">
      <w:pPr>
        <w:rPr>
          <w:rFonts w:hint="eastAsia" w:ascii="宋体" w:hAnsi="宋体" w:eastAsia="宋体" w:cs="宋体"/>
        </w:rPr>
      </w:pPr>
    </w:p>
    <w:p w14:paraId="7B472AAB">
      <w:pPr>
        <w:rPr>
          <w:rFonts w:hint="eastAsia" w:ascii="宋体" w:hAnsi="宋体" w:eastAsia="宋体" w:cs="宋体"/>
        </w:rPr>
      </w:pPr>
    </w:p>
    <w:p w14:paraId="667A4A08">
      <w:pPr>
        <w:rPr>
          <w:rFonts w:hint="eastAsia" w:ascii="宋体" w:hAnsi="宋体" w:eastAsia="宋体" w:cs="宋体"/>
        </w:rPr>
      </w:pPr>
    </w:p>
    <w:p w14:paraId="4059962A">
      <w:pPr>
        <w:rPr>
          <w:rFonts w:hint="eastAsia" w:ascii="宋体" w:hAnsi="宋体" w:eastAsia="宋体" w:cs="宋体"/>
        </w:rPr>
      </w:pPr>
    </w:p>
    <w:p w14:paraId="4BB12B60">
      <w:pPr>
        <w:rPr>
          <w:rFonts w:hint="eastAsia" w:ascii="宋体" w:hAnsi="宋体" w:eastAsia="宋体" w:cs="宋体"/>
        </w:rPr>
      </w:pPr>
    </w:p>
    <w:p w14:paraId="13E46EFB">
      <w:pPr>
        <w:rPr>
          <w:rFonts w:hint="eastAsia" w:ascii="宋体" w:hAnsi="宋体" w:eastAsia="宋体" w:cs="宋体"/>
        </w:rPr>
      </w:pPr>
    </w:p>
    <w:p w14:paraId="34C4142D">
      <w:pPr>
        <w:rPr>
          <w:rFonts w:hint="eastAsia" w:ascii="宋体" w:hAnsi="宋体" w:eastAsia="宋体" w:cs="宋体"/>
        </w:rPr>
      </w:pPr>
    </w:p>
    <w:p w14:paraId="4290D63B">
      <w:pPr>
        <w:rPr>
          <w:rFonts w:hint="eastAsia" w:ascii="宋体" w:hAnsi="宋体" w:eastAsia="宋体" w:cs="宋体"/>
        </w:rPr>
      </w:pPr>
    </w:p>
    <w:p w14:paraId="3C3FA692">
      <w:pPr>
        <w:rPr>
          <w:rFonts w:hint="eastAsia" w:ascii="宋体" w:hAnsi="宋体" w:eastAsia="宋体" w:cs="宋体"/>
        </w:rPr>
      </w:pPr>
    </w:p>
    <w:p w14:paraId="2ED0475E">
      <w:pPr>
        <w:rPr>
          <w:rFonts w:hint="eastAsia" w:ascii="宋体" w:hAnsi="宋体" w:eastAsia="宋体" w:cs="宋体"/>
        </w:rPr>
      </w:pPr>
    </w:p>
    <w:p w14:paraId="27338D68">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4430"/>
      <w:bookmarkEnd w:id="19"/>
      <w:bookmarkStart w:id="20" w:name="_Toc184308072"/>
      <w:bookmarkEnd w:id="20"/>
      <w:bookmarkStart w:id="21" w:name="_Toc184312139"/>
      <w:bookmarkEnd w:id="21"/>
      <w:bookmarkStart w:id="22" w:name="_Toc184313303"/>
      <w:bookmarkEnd w:id="22"/>
      <w:bookmarkStart w:id="23" w:name="_Toc184313270"/>
      <w:bookmarkEnd w:id="23"/>
      <w:bookmarkStart w:id="24" w:name="_Toc184314468"/>
      <w:bookmarkEnd w:id="24"/>
      <w:bookmarkStart w:id="25" w:name="_Toc184310284"/>
      <w:bookmarkEnd w:id="25"/>
      <w:bookmarkStart w:id="26" w:name="_Toc184310317"/>
      <w:bookmarkEnd w:id="26"/>
      <w:bookmarkStart w:id="27" w:name="_Toc184310304"/>
      <w:bookmarkEnd w:id="27"/>
      <w:bookmarkStart w:id="28" w:name="_Toc184314413"/>
      <w:bookmarkEnd w:id="28"/>
      <w:bookmarkStart w:id="29" w:name="_Toc184314423"/>
      <w:bookmarkEnd w:id="29"/>
      <w:bookmarkStart w:id="30" w:name="_Toc184312124"/>
      <w:bookmarkEnd w:id="30"/>
      <w:bookmarkStart w:id="31" w:name="_Toc184312069"/>
      <w:bookmarkEnd w:id="31"/>
      <w:bookmarkStart w:id="32" w:name="_Toc184313254"/>
      <w:bookmarkEnd w:id="32"/>
      <w:bookmarkStart w:id="33" w:name="_Toc184310286"/>
      <w:bookmarkEnd w:id="33"/>
      <w:bookmarkStart w:id="34" w:name="_Toc184313291"/>
      <w:bookmarkEnd w:id="34"/>
      <w:bookmarkStart w:id="35" w:name="_Toc184314432"/>
      <w:bookmarkEnd w:id="35"/>
      <w:bookmarkStart w:id="36" w:name="_Toc184308090"/>
      <w:bookmarkEnd w:id="36"/>
      <w:bookmarkStart w:id="37" w:name="_Toc184310298"/>
      <w:bookmarkEnd w:id="37"/>
      <w:bookmarkStart w:id="38" w:name="_Toc184308076"/>
      <w:bookmarkEnd w:id="38"/>
      <w:bookmarkStart w:id="39" w:name="_Toc184310291"/>
      <w:bookmarkEnd w:id="39"/>
      <w:bookmarkStart w:id="40" w:name="_Toc184314446"/>
      <w:bookmarkEnd w:id="40"/>
      <w:bookmarkStart w:id="41" w:name="_Toc184310328"/>
      <w:bookmarkEnd w:id="41"/>
      <w:bookmarkStart w:id="42" w:name="_Toc184310280"/>
      <w:bookmarkEnd w:id="42"/>
      <w:bookmarkStart w:id="43" w:name="_Toc184310293"/>
      <w:bookmarkEnd w:id="43"/>
      <w:bookmarkStart w:id="44" w:name="_Toc184312134"/>
      <w:bookmarkEnd w:id="44"/>
      <w:bookmarkStart w:id="45" w:name="_Toc184310311"/>
      <w:bookmarkEnd w:id="45"/>
      <w:bookmarkStart w:id="46" w:name="_Toc184314466"/>
      <w:bookmarkEnd w:id="46"/>
      <w:bookmarkStart w:id="47" w:name="_Toc184314435"/>
      <w:bookmarkEnd w:id="47"/>
      <w:bookmarkStart w:id="48" w:name="_Toc184310338"/>
      <w:bookmarkEnd w:id="48"/>
      <w:bookmarkStart w:id="49" w:name="_Toc184313249"/>
      <w:bookmarkEnd w:id="49"/>
      <w:bookmarkStart w:id="50" w:name="_Toc184310322"/>
      <w:bookmarkEnd w:id="50"/>
      <w:bookmarkStart w:id="51" w:name="_Toc184312105"/>
      <w:bookmarkEnd w:id="51"/>
      <w:bookmarkStart w:id="52" w:name="_Toc184313286"/>
      <w:bookmarkEnd w:id="52"/>
      <w:bookmarkStart w:id="53" w:name="_Toc184312103"/>
      <w:bookmarkEnd w:id="53"/>
      <w:bookmarkStart w:id="54" w:name="_Toc184314469"/>
      <w:bookmarkEnd w:id="54"/>
      <w:bookmarkStart w:id="55" w:name="_Toc184308049"/>
      <w:bookmarkEnd w:id="55"/>
      <w:bookmarkStart w:id="56" w:name="_Toc184310332"/>
      <w:bookmarkEnd w:id="56"/>
      <w:bookmarkStart w:id="57" w:name="_Toc184313246"/>
      <w:bookmarkEnd w:id="57"/>
      <w:bookmarkStart w:id="58" w:name="_Toc184313248"/>
      <w:bookmarkEnd w:id="58"/>
      <w:bookmarkStart w:id="59" w:name="_Toc184308084"/>
      <w:bookmarkEnd w:id="59"/>
      <w:bookmarkStart w:id="60" w:name="_Toc184313243"/>
      <w:bookmarkEnd w:id="60"/>
      <w:bookmarkStart w:id="61" w:name="_Toc184310316"/>
      <w:bookmarkEnd w:id="61"/>
      <w:bookmarkStart w:id="62" w:name="_Toc184312080"/>
      <w:bookmarkEnd w:id="62"/>
      <w:bookmarkStart w:id="63" w:name="_Toc184313277"/>
      <w:bookmarkEnd w:id="63"/>
      <w:bookmarkStart w:id="64" w:name="_Toc184308085"/>
      <w:bookmarkEnd w:id="64"/>
      <w:bookmarkStart w:id="65" w:name="_Toc184314476"/>
      <w:bookmarkEnd w:id="65"/>
      <w:bookmarkStart w:id="66" w:name="_Toc184310343"/>
      <w:bookmarkEnd w:id="66"/>
      <w:bookmarkStart w:id="67" w:name="_Toc184312067"/>
      <w:bookmarkEnd w:id="67"/>
      <w:bookmarkStart w:id="68" w:name="_Toc184314448"/>
      <w:bookmarkEnd w:id="68"/>
      <w:bookmarkStart w:id="69" w:name="_Toc184308080"/>
      <w:bookmarkEnd w:id="69"/>
      <w:bookmarkStart w:id="70" w:name="_Toc184310326"/>
      <w:bookmarkEnd w:id="70"/>
      <w:bookmarkStart w:id="71" w:name="_Toc184312088"/>
      <w:bookmarkEnd w:id="71"/>
      <w:bookmarkStart w:id="72" w:name="_Toc184313276"/>
      <w:bookmarkEnd w:id="72"/>
      <w:bookmarkStart w:id="73" w:name="_Toc184314437"/>
      <w:bookmarkEnd w:id="73"/>
      <w:bookmarkStart w:id="74" w:name="_Toc184312084"/>
      <w:bookmarkEnd w:id="74"/>
      <w:bookmarkStart w:id="75" w:name="_Toc184308073"/>
      <w:bookmarkEnd w:id="75"/>
      <w:bookmarkStart w:id="76" w:name="_Toc184314460"/>
      <w:bookmarkEnd w:id="76"/>
      <w:bookmarkStart w:id="77" w:name="_Toc184312071"/>
      <w:bookmarkEnd w:id="77"/>
      <w:bookmarkStart w:id="78" w:name="_Toc184312078"/>
      <w:bookmarkEnd w:id="78"/>
      <w:bookmarkStart w:id="79" w:name="_Toc184312119"/>
      <w:bookmarkEnd w:id="79"/>
      <w:bookmarkStart w:id="80" w:name="_Toc184314417"/>
      <w:bookmarkEnd w:id="80"/>
      <w:bookmarkStart w:id="81" w:name="_Toc184308098"/>
      <w:bookmarkEnd w:id="81"/>
      <w:bookmarkStart w:id="82" w:name="_Toc184310306"/>
      <w:bookmarkEnd w:id="82"/>
      <w:bookmarkStart w:id="83" w:name="_Toc184313285"/>
      <w:bookmarkEnd w:id="83"/>
      <w:bookmarkStart w:id="84" w:name="_Toc184310305"/>
      <w:bookmarkEnd w:id="84"/>
      <w:bookmarkStart w:id="85" w:name="_Toc184314480"/>
      <w:bookmarkEnd w:id="85"/>
      <w:bookmarkStart w:id="86" w:name="_Toc184314428"/>
      <w:bookmarkEnd w:id="86"/>
      <w:bookmarkStart w:id="87" w:name="_Toc184313271"/>
      <w:bookmarkEnd w:id="87"/>
      <w:bookmarkStart w:id="88" w:name="_Toc184308102"/>
      <w:bookmarkEnd w:id="88"/>
      <w:bookmarkStart w:id="89" w:name="_Toc184313287"/>
      <w:bookmarkEnd w:id="89"/>
      <w:bookmarkStart w:id="90" w:name="_Toc184310307"/>
      <w:bookmarkEnd w:id="90"/>
      <w:bookmarkStart w:id="91" w:name="_Toc184314420"/>
      <w:bookmarkEnd w:id="91"/>
      <w:bookmarkStart w:id="92" w:name="_Toc184310299"/>
      <w:bookmarkEnd w:id="92"/>
      <w:bookmarkStart w:id="93" w:name="_Toc184310285"/>
      <w:bookmarkEnd w:id="93"/>
      <w:bookmarkStart w:id="94" w:name="_Toc184310331"/>
      <w:bookmarkEnd w:id="94"/>
      <w:bookmarkStart w:id="95" w:name="_Toc184313295"/>
      <w:bookmarkEnd w:id="95"/>
      <w:bookmarkStart w:id="96" w:name="_Toc184308058"/>
      <w:bookmarkEnd w:id="96"/>
      <w:bookmarkStart w:id="97" w:name="_Toc184313301"/>
      <w:bookmarkEnd w:id="97"/>
      <w:bookmarkStart w:id="98" w:name="_Toc184313268"/>
      <w:bookmarkEnd w:id="98"/>
      <w:bookmarkStart w:id="99" w:name="_Toc184314418"/>
      <w:bookmarkEnd w:id="99"/>
      <w:bookmarkStart w:id="100" w:name="_Toc184314442"/>
      <w:bookmarkEnd w:id="100"/>
      <w:bookmarkStart w:id="101" w:name="_Toc184308097"/>
      <w:bookmarkEnd w:id="101"/>
      <w:bookmarkStart w:id="102" w:name="_Toc184314470"/>
      <w:bookmarkEnd w:id="102"/>
      <w:bookmarkStart w:id="103" w:name="_Toc184313310"/>
      <w:bookmarkEnd w:id="103"/>
      <w:bookmarkStart w:id="104" w:name="_Toc184313255"/>
      <w:bookmarkEnd w:id="104"/>
      <w:bookmarkStart w:id="105" w:name="_Toc184312135"/>
      <w:bookmarkEnd w:id="105"/>
      <w:bookmarkStart w:id="106" w:name="_Toc184308070"/>
      <w:bookmarkEnd w:id="106"/>
      <w:bookmarkStart w:id="107" w:name="_Toc184308071"/>
      <w:bookmarkEnd w:id="107"/>
      <w:bookmarkStart w:id="108" w:name="_Toc184313259"/>
      <w:bookmarkEnd w:id="108"/>
      <w:bookmarkStart w:id="109" w:name="_Toc184310272"/>
      <w:bookmarkEnd w:id="109"/>
      <w:bookmarkStart w:id="110" w:name="_Toc184314438"/>
      <w:bookmarkEnd w:id="110"/>
      <w:bookmarkStart w:id="111" w:name="_Toc184313251"/>
      <w:bookmarkEnd w:id="111"/>
      <w:bookmarkStart w:id="112" w:name="_Toc184314462"/>
      <w:bookmarkEnd w:id="112"/>
      <w:bookmarkStart w:id="113" w:name="_Toc184310321"/>
      <w:bookmarkEnd w:id="113"/>
      <w:bookmarkStart w:id="114" w:name="_Toc184314461"/>
      <w:bookmarkEnd w:id="114"/>
      <w:bookmarkStart w:id="115" w:name="_Toc184314453"/>
      <w:bookmarkEnd w:id="115"/>
      <w:bookmarkStart w:id="116" w:name="_Toc184314436"/>
      <w:bookmarkEnd w:id="116"/>
      <w:bookmarkStart w:id="117" w:name="_Toc184310334"/>
      <w:bookmarkEnd w:id="117"/>
      <w:bookmarkStart w:id="118" w:name="_Toc184308067"/>
      <w:bookmarkEnd w:id="118"/>
      <w:bookmarkStart w:id="119" w:name="_Toc184308057"/>
      <w:bookmarkEnd w:id="119"/>
      <w:bookmarkStart w:id="120" w:name="_Toc184312093"/>
      <w:bookmarkEnd w:id="120"/>
      <w:bookmarkStart w:id="121" w:name="_Toc184308053"/>
      <w:bookmarkEnd w:id="121"/>
      <w:bookmarkStart w:id="122" w:name="_Toc184308065"/>
      <w:bookmarkEnd w:id="122"/>
      <w:bookmarkStart w:id="123" w:name="_Toc184308089"/>
      <w:bookmarkEnd w:id="123"/>
      <w:bookmarkStart w:id="124" w:name="_Toc184314475"/>
      <w:bookmarkEnd w:id="124"/>
      <w:bookmarkStart w:id="125" w:name="_Toc184314425"/>
      <w:bookmarkEnd w:id="125"/>
      <w:bookmarkStart w:id="126" w:name="_Toc184312102"/>
      <w:bookmarkEnd w:id="126"/>
      <w:bookmarkStart w:id="127" w:name="_Toc184312095"/>
      <w:bookmarkEnd w:id="127"/>
      <w:bookmarkStart w:id="128" w:name="_Toc184313267"/>
      <w:bookmarkEnd w:id="128"/>
      <w:bookmarkStart w:id="129" w:name="_Toc184310300"/>
      <w:bookmarkEnd w:id="129"/>
      <w:bookmarkStart w:id="130" w:name="_Toc184308075"/>
      <w:bookmarkEnd w:id="130"/>
      <w:bookmarkStart w:id="131" w:name="_Toc184312097"/>
      <w:bookmarkEnd w:id="131"/>
      <w:bookmarkStart w:id="132" w:name="_Toc184310315"/>
      <w:bookmarkEnd w:id="132"/>
      <w:bookmarkStart w:id="133" w:name="_Toc184310283"/>
      <w:bookmarkEnd w:id="133"/>
      <w:bookmarkStart w:id="134" w:name="_Toc184310340"/>
      <w:bookmarkEnd w:id="134"/>
      <w:bookmarkStart w:id="135" w:name="_Toc184308055"/>
      <w:bookmarkEnd w:id="135"/>
      <w:bookmarkStart w:id="136" w:name="_Toc184308079"/>
      <w:bookmarkEnd w:id="136"/>
      <w:bookmarkStart w:id="137" w:name="_Toc184312075"/>
      <w:bookmarkEnd w:id="137"/>
      <w:bookmarkStart w:id="138" w:name="_Toc184313266"/>
      <w:bookmarkEnd w:id="138"/>
      <w:bookmarkStart w:id="139" w:name="_Toc184312081"/>
      <w:bookmarkEnd w:id="139"/>
      <w:bookmarkStart w:id="140" w:name="_Toc184312118"/>
      <w:bookmarkEnd w:id="140"/>
      <w:bookmarkStart w:id="141" w:name="_Toc184312094"/>
      <w:bookmarkEnd w:id="141"/>
      <w:bookmarkStart w:id="142" w:name="_Toc184310324"/>
      <w:bookmarkEnd w:id="142"/>
      <w:bookmarkStart w:id="143" w:name="_Toc184310297"/>
      <w:bookmarkEnd w:id="143"/>
      <w:bookmarkStart w:id="144" w:name="_Toc184314464"/>
      <w:bookmarkEnd w:id="144"/>
      <w:bookmarkStart w:id="145" w:name="_Toc184312070"/>
      <w:bookmarkEnd w:id="145"/>
      <w:bookmarkStart w:id="146" w:name="_Toc184313253"/>
      <w:bookmarkEnd w:id="146"/>
      <w:bookmarkStart w:id="147" w:name="_Toc184314443"/>
      <w:bookmarkEnd w:id="147"/>
      <w:bookmarkStart w:id="148" w:name="_Toc184314459"/>
      <w:bookmarkEnd w:id="148"/>
      <w:bookmarkStart w:id="149" w:name="_Toc184312120"/>
      <w:bookmarkEnd w:id="149"/>
      <w:bookmarkStart w:id="150" w:name="_Toc184308083"/>
      <w:bookmarkEnd w:id="150"/>
      <w:bookmarkStart w:id="151" w:name="_Toc184313247"/>
      <w:bookmarkEnd w:id="151"/>
      <w:bookmarkStart w:id="152" w:name="_Toc184310292"/>
      <w:bookmarkEnd w:id="152"/>
      <w:bookmarkStart w:id="153" w:name="_Toc184314452"/>
      <w:bookmarkEnd w:id="153"/>
      <w:bookmarkStart w:id="154" w:name="_Toc184313264"/>
      <w:bookmarkEnd w:id="154"/>
      <w:bookmarkStart w:id="155" w:name="_Toc184308042"/>
      <w:bookmarkEnd w:id="155"/>
      <w:bookmarkStart w:id="156" w:name="_Toc184310302"/>
      <w:bookmarkEnd w:id="156"/>
      <w:bookmarkStart w:id="157" w:name="_Toc184308051"/>
      <w:bookmarkEnd w:id="157"/>
      <w:bookmarkStart w:id="158" w:name="_Toc184308100"/>
      <w:bookmarkEnd w:id="158"/>
      <w:bookmarkStart w:id="159" w:name="_Toc184313284"/>
      <w:bookmarkEnd w:id="159"/>
      <w:bookmarkStart w:id="160" w:name="_Toc184312123"/>
      <w:bookmarkEnd w:id="160"/>
      <w:bookmarkStart w:id="161" w:name="_Toc184314439"/>
      <w:bookmarkEnd w:id="161"/>
      <w:bookmarkStart w:id="162" w:name="_Toc184308082"/>
      <w:bookmarkEnd w:id="162"/>
      <w:bookmarkStart w:id="163" w:name="_Toc184308099"/>
      <w:bookmarkEnd w:id="163"/>
      <w:bookmarkStart w:id="164" w:name="_Toc184310329"/>
      <w:bookmarkEnd w:id="164"/>
      <w:bookmarkStart w:id="165" w:name="_Toc184312108"/>
      <w:bookmarkEnd w:id="165"/>
      <w:bookmarkStart w:id="166" w:name="_Toc184313304"/>
      <w:bookmarkEnd w:id="166"/>
      <w:bookmarkStart w:id="167" w:name="_Toc184308077"/>
      <w:bookmarkEnd w:id="167"/>
      <w:bookmarkStart w:id="168" w:name="_Toc184314474"/>
      <w:bookmarkEnd w:id="168"/>
      <w:bookmarkStart w:id="169" w:name="_Toc184308093"/>
      <w:bookmarkEnd w:id="169"/>
      <w:bookmarkStart w:id="170" w:name="_Toc184310288"/>
      <w:bookmarkEnd w:id="170"/>
      <w:bookmarkStart w:id="171" w:name="_Toc184310336"/>
      <w:bookmarkEnd w:id="171"/>
      <w:bookmarkStart w:id="172" w:name="_Toc184314454"/>
      <w:bookmarkEnd w:id="172"/>
      <w:bookmarkStart w:id="173" w:name="_Toc184310278"/>
      <w:bookmarkEnd w:id="173"/>
      <w:bookmarkStart w:id="174" w:name="_Toc184314427"/>
      <w:bookmarkEnd w:id="174"/>
      <w:bookmarkStart w:id="175" w:name="_Toc184313306"/>
      <w:bookmarkEnd w:id="175"/>
      <w:bookmarkStart w:id="176" w:name="_Toc184310342"/>
      <w:bookmarkEnd w:id="176"/>
      <w:bookmarkStart w:id="177" w:name="_Toc184312104"/>
      <w:bookmarkEnd w:id="177"/>
      <w:bookmarkStart w:id="178" w:name="_Toc184308078"/>
      <w:bookmarkEnd w:id="178"/>
      <w:bookmarkStart w:id="179" w:name="_Toc184308036"/>
      <w:bookmarkEnd w:id="179"/>
      <w:bookmarkStart w:id="180" w:name="_Toc184313305"/>
      <w:bookmarkEnd w:id="180"/>
      <w:bookmarkStart w:id="181" w:name="_Toc184310274"/>
      <w:bookmarkEnd w:id="181"/>
      <w:bookmarkStart w:id="182" w:name="_Toc184314471"/>
      <w:bookmarkEnd w:id="182"/>
      <w:bookmarkStart w:id="183" w:name="_Toc184313289"/>
      <w:bookmarkEnd w:id="183"/>
      <w:bookmarkStart w:id="184" w:name="_Toc184313275"/>
      <w:bookmarkEnd w:id="184"/>
      <w:bookmarkStart w:id="185" w:name="_Toc184314455"/>
      <w:bookmarkEnd w:id="185"/>
      <w:bookmarkStart w:id="186" w:name="_Toc184312106"/>
      <w:bookmarkEnd w:id="186"/>
      <w:bookmarkStart w:id="187" w:name="_Toc184310341"/>
      <w:bookmarkEnd w:id="187"/>
      <w:bookmarkStart w:id="188" w:name="_Toc184308108"/>
      <w:bookmarkEnd w:id="188"/>
      <w:bookmarkStart w:id="189" w:name="_Toc184310308"/>
      <w:bookmarkEnd w:id="189"/>
      <w:bookmarkStart w:id="190" w:name="_Toc184313279"/>
      <w:bookmarkEnd w:id="190"/>
      <w:bookmarkStart w:id="191" w:name="_Toc184310295"/>
      <w:bookmarkEnd w:id="191"/>
      <w:bookmarkStart w:id="192" w:name="_Toc184308038"/>
      <w:bookmarkEnd w:id="192"/>
      <w:bookmarkStart w:id="193" w:name="_Toc184313296"/>
      <w:bookmarkEnd w:id="193"/>
      <w:bookmarkStart w:id="194" w:name="_Toc184313309"/>
      <w:bookmarkEnd w:id="194"/>
      <w:bookmarkStart w:id="195" w:name="_Toc184314445"/>
      <w:bookmarkEnd w:id="195"/>
      <w:bookmarkStart w:id="196" w:name="_Toc184312068"/>
      <w:bookmarkEnd w:id="196"/>
      <w:bookmarkStart w:id="197" w:name="_Toc184314447"/>
      <w:bookmarkEnd w:id="197"/>
      <w:bookmarkStart w:id="198" w:name="_Toc184312129"/>
      <w:bookmarkEnd w:id="198"/>
      <w:bookmarkStart w:id="199" w:name="_Toc184310303"/>
      <w:bookmarkEnd w:id="199"/>
      <w:bookmarkStart w:id="200" w:name="_Toc184308056"/>
      <w:bookmarkEnd w:id="200"/>
      <w:bookmarkStart w:id="201" w:name="_Toc184308094"/>
      <w:bookmarkEnd w:id="201"/>
      <w:bookmarkStart w:id="202" w:name="_Toc184308060"/>
      <w:bookmarkEnd w:id="202"/>
      <w:bookmarkStart w:id="203" w:name="_Toc184312092"/>
      <w:bookmarkEnd w:id="203"/>
      <w:bookmarkStart w:id="204" w:name="_Toc184314449"/>
      <w:bookmarkEnd w:id="204"/>
      <w:bookmarkStart w:id="205" w:name="_Toc184312127"/>
      <w:bookmarkEnd w:id="205"/>
      <w:bookmarkStart w:id="206" w:name="_Toc184310319"/>
      <w:bookmarkEnd w:id="206"/>
      <w:bookmarkStart w:id="207" w:name="_Toc184312113"/>
      <w:bookmarkEnd w:id="207"/>
      <w:bookmarkStart w:id="208" w:name="_Toc184313262"/>
      <w:bookmarkEnd w:id="208"/>
      <w:bookmarkStart w:id="209" w:name="_Toc184314416"/>
      <w:bookmarkEnd w:id="209"/>
      <w:bookmarkStart w:id="210" w:name="_Toc184312089"/>
      <w:bookmarkEnd w:id="210"/>
      <w:bookmarkStart w:id="211" w:name="_Toc184313269"/>
      <w:bookmarkEnd w:id="211"/>
      <w:bookmarkStart w:id="212" w:name="_Toc184314433"/>
      <w:bookmarkEnd w:id="212"/>
      <w:bookmarkStart w:id="213" w:name="_Toc184313283"/>
      <w:bookmarkEnd w:id="213"/>
      <w:bookmarkStart w:id="214" w:name="_Toc184312109"/>
      <w:bookmarkEnd w:id="214"/>
      <w:bookmarkStart w:id="215" w:name="_Toc184312079"/>
      <w:bookmarkEnd w:id="215"/>
      <w:bookmarkStart w:id="216" w:name="_Toc184314419"/>
      <w:bookmarkEnd w:id="216"/>
      <w:bookmarkStart w:id="217" w:name="_Toc184308064"/>
      <w:bookmarkEnd w:id="217"/>
      <w:bookmarkStart w:id="218" w:name="_Toc184314451"/>
      <w:bookmarkEnd w:id="218"/>
      <w:bookmarkStart w:id="219" w:name="_Toc184308046"/>
      <w:bookmarkEnd w:id="219"/>
      <w:bookmarkStart w:id="220" w:name="_Toc184313250"/>
      <w:bookmarkEnd w:id="220"/>
      <w:bookmarkStart w:id="221" w:name="_Toc184308107"/>
      <w:bookmarkEnd w:id="221"/>
      <w:bookmarkStart w:id="222" w:name="_Toc184314421"/>
      <w:bookmarkEnd w:id="222"/>
      <w:bookmarkStart w:id="223" w:name="_Toc184308052"/>
      <w:bookmarkEnd w:id="223"/>
      <w:bookmarkStart w:id="224" w:name="_Toc184308061"/>
      <w:bookmarkEnd w:id="224"/>
      <w:bookmarkStart w:id="225" w:name="_Toc184312099"/>
      <w:bookmarkEnd w:id="225"/>
      <w:bookmarkStart w:id="226" w:name="_Toc184308105"/>
      <w:bookmarkEnd w:id="226"/>
      <w:bookmarkStart w:id="227" w:name="_Toc184313288"/>
      <w:bookmarkEnd w:id="227"/>
      <w:bookmarkStart w:id="228" w:name="_Toc184313280"/>
      <w:bookmarkEnd w:id="228"/>
      <w:bookmarkStart w:id="229" w:name="_Toc184308095"/>
      <w:bookmarkEnd w:id="229"/>
      <w:bookmarkStart w:id="230" w:name="_Toc184314465"/>
      <w:bookmarkEnd w:id="230"/>
      <w:bookmarkStart w:id="231" w:name="_Toc184313290"/>
      <w:bookmarkEnd w:id="231"/>
      <w:bookmarkStart w:id="232" w:name="_Toc184308069"/>
      <w:bookmarkEnd w:id="232"/>
      <w:bookmarkStart w:id="233" w:name="_Toc184312076"/>
      <w:bookmarkEnd w:id="233"/>
      <w:bookmarkStart w:id="234" w:name="_Toc184313272"/>
      <w:bookmarkEnd w:id="234"/>
      <w:bookmarkStart w:id="235" w:name="_Toc184313238"/>
      <w:bookmarkEnd w:id="235"/>
      <w:bookmarkStart w:id="236" w:name="_Toc184308104"/>
      <w:bookmarkEnd w:id="236"/>
      <w:bookmarkStart w:id="237" w:name="_Toc184312112"/>
      <w:bookmarkEnd w:id="237"/>
      <w:bookmarkStart w:id="238" w:name="_Toc184313299"/>
      <w:bookmarkEnd w:id="238"/>
      <w:bookmarkStart w:id="239" w:name="_Toc184310282"/>
      <w:bookmarkEnd w:id="239"/>
      <w:bookmarkStart w:id="240" w:name="_Toc184313258"/>
      <w:bookmarkEnd w:id="240"/>
      <w:bookmarkStart w:id="241" w:name="_Toc184312077"/>
      <w:bookmarkEnd w:id="241"/>
      <w:bookmarkStart w:id="242" w:name="_Toc184313239"/>
      <w:bookmarkEnd w:id="242"/>
      <w:bookmarkStart w:id="243" w:name="_Toc184310323"/>
      <w:bookmarkEnd w:id="243"/>
      <w:bookmarkStart w:id="244" w:name="_Toc184314457"/>
      <w:bookmarkEnd w:id="244"/>
      <w:bookmarkStart w:id="245" w:name="_Toc184312115"/>
      <w:bookmarkEnd w:id="245"/>
      <w:bookmarkStart w:id="246" w:name="_Toc184310318"/>
      <w:bookmarkEnd w:id="246"/>
      <w:bookmarkStart w:id="247" w:name="_Toc184310281"/>
      <w:bookmarkEnd w:id="247"/>
      <w:bookmarkStart w:id="248" w:name="_Toc184313307"/>
      <w:bookmarkEnd w:id="248"/>
      <w:bookmarkStart w:id="249" w:name="_Toc184314431"/>
      <w:bookmarkEnd w:id="249"/>
      <w:bookmarkStart w:id="250" w:name="_Toc184314422"/>
      <w:bookmarkEnd w:id="250"/>
      <w:bookmarkStart w:id="251" w:name="_Toc184313282"/>
      <w:bookmarkEnd w:id="251"/>
      <w:bookmarkStart w:id="252" w:name="_Toc184313298"/>
      <w:bookmarkEnd w:id="252"/>
      <w:bookmarkStart w:id="253" w:name="_Toc184308041"/>
      <w:bookmarkEnd w:id="253"/>
      <w:bookmarkStart w:id="254" w:name="_Toc184314463"/>
      <w:bookmarkEnd w:id="254"/>
      <w:bookmarkStart w:id="255" w:name="_Toc184314458"/>
      <w:bookmarkEnd w:id="255"/>
      <w:bookmarkStart w:id="256" w:name="_Toc184313265"/>
      <w:bookmarkEnd w:id="256"/>
      <w:bookmarkStart w:id="257" w:name="_Toc184308045"/>
      <w:bookmarkEnd w:id="257"/>
      <w:bookmarkStart w:id="258" w:name="_Toc184312083"/>
      <w:bookmarkEnd w:id="258"/>
      <w:bookmarkStart w:id="259" w:name="_Toc184314482"/>
      <w:bookmarkEnd w:id="259"/>
      <w:bookmarkStart w:id="260" w:name="_Toc184313297"/>
      <w:bookmarkEnd w:id="260"/>
      <w:bookmarkStart w:id="261" w:name="_Toc184312072"/>
      <w:bookmarkEnd w:id="261"/>
      <w:bookmarkStart w:id="262" w:name="_Toc184314473"/>
      <w:bookmarkEnd w:id="262"/>
      <w:bookmarkStart w:id="263" w:name="_Toc184308074"/>
      <w:bookmarkEnd w:id="263"/>
      <w:bookmarkStart w:id="264" w:name="_Toc184308096"/>
      <w:bookmarkEnd w:id="264"/>
      <w:bookmarkStart w:id="265" w:name="_Toc184310314"/>
      <w:bookmarkEnd w:id="265"/>
      <w:bookmarkStart w:id="266" w:name="_Toc184308048"/>
      <w:bookmarkEnd w:id="266"/>
      <w:bookmarkStart w:id="267" w:name="_Toc184308047"/>
      <w:bookmarkEnd w:id="267"/>
      <w:bookmarkStart w:id="268" w:name="_Toc184308103"/>
      <w:bookmarkEnd w:id="268"/>
      <w:bookmarkStart w:id="269" w:name="_Toc184310320"/>
      <w:bookmarkEnd w:id="269"/>
      <w:bookmarkStart w:id="270" w:name="_Toc184313293"/>
      <w:bookmarkEnd w:id="270"/>
      <w:bookmarkStart w:id="271" w:name="_Toc184310333"/>
      <w:bookmarkEnd w:id="271"/>
      <w:bookmarkStart w:id="272" w:name="_Toc184308039"/>
      <w:bookmarkEnd w:id="272"/>
      <w:bookmarkStart w:id="273" w:name="_Toc184312126"/>
      <w:bookmarkEnd w:id="273"/>
      <w:bookmarkStart w:id="274" w:name="_Toc184308092"/>
      <w:bookmarkEnd w:id="274"/>
      <w:bookmarkStart w:id="275" w:name="_Toc184313260"/>
      <w:bookmarkEnd w:id="275"/>
      <w:bookmarkStart w:id="276" w:name="_Toc184313281"/>
      <w:bookmarkEnd w:id="276"/>
      <w:bookmarkStart w:id="277" w:name="_Toc184313273"/>
      <w:bookmarkEnd w:id="277"/>
      <w:bookmarkStart w:id="278" w:name="_Toc184312085"/>
      <w:bookmarkEnd w:id="278"/>
      <w:bookmarkStart w:id="279" w:name="_Toc184312098"/>
      <w:bookmarkEnd w:id="279"/>
      <w:bookmarkStart w:id="280" w:name="_Toc184314411"/>
      <w:bookmarkEnd w:id="280"/>
      <w:bookmarkStart w:id="281" w:name="_Toc184308101"/>
      <w:bookmarkEnd w:id="281"/>
      <w:bookmarkStart w:id="282" w:name="_Toc184312116"/>
      <w:bookmarkEnd w:id="282"/>
      <w:bookmarkStart w:id="283" w:name="_Toc184312138"/>
      <w:bookmarkEnd w:id="283"/>
      <w:bookmarkStart w:id="284" w:name="_Toc184313252"/>
      <w:bookmarkEnd w:id="284"/>
      <w:bookmarkStart w:id="285" w:name="_Toc184314440"/>
      <w:bookmarkEnd w:id="285"/>
      <w:bookmarkStart w:id="286" w:name="_Toc184314426"/>
      <w:bookmarkEnd w:id="286"/>
      <w:bookmarkStart w:id="287" w:name="_Toc184314481"/>
      <w:bookmarkEnd w:id="287"/>
      <w:bookmarkStart w:id="288" w:name="_Toc184313256"/>
      <w:bookmarkEnd w:id="288"/>
      <w:bookmarkStart w:id="289" w:name="_Toc184310290"/>
      <w:bookmarkEnd w:id="289"/>
      <w:bookmarkStart w:id="290" w:name="_Toc184308050"/>
      <w:bookmarkEnd w:id="290"/>
      <w:bookmarkStart w:id="291" w:name="_Toc184313245"/>
      <w:bookmarkEnd w:id="291"/>
      <w:bookmarkStart w:id="292" w:name="_Toc184314472"/>
      <w:bookmarkEnd w:id="292"/>
      <w:bookmarkStart w:id="293" w:name="_Toc184310294"/>
      <w:bookmarkEnd w:id="293"/>
      <w:bookmarkStart w:id="294" w:name="_Toc184314456"/>
      <w:bookmarkEnd w:id="294"/>
      <w:bookmarkStart w:id="295" w:name="_Toc184308081"/>
      <w:bookmarkEnd w:id="295"/>
      <w:bookmarkStart w:id="296" w:name="_Toc184308044"/>
      <w:bookmarkEnd w:id="296"/>
      <w:bookmarkStart w:id="297" w:name="_Toc184312128"/>
      <w:bookmarkEnd w:id="297"/>
      <w:bookmarkStart w:id="298" w:name="_Toc184310301"/>
      <w:bookmarkEnd w:id="298"/>
      <w:bookmarkStart w:id="299" w:name="_Toc184310312"/>
      <w:bookmarkEnd w:id="299"/>
      <w:bookmarkStart w:id="300" w:name="_Toc184314478"/>
      <w:bookmarkEnd w:id="300"/>
      <w:bookmarkStart w:id="301" w:name="_Toc184308086"/>
      <w:bookmarkEnd w:id="301"/>
      <w:bookmarkStart w:id="302" w:name="_Toc184308059"/>
      <w:bookmarkEnd w:id="302"/>
      <w:bookmarkStart w:id="303" w:name="_Toc184313257"/>
      <w:bookmarkEnd w:id="303"/>
      <w:bookmarkStart w:id="304" w:name="_Toc184312131"/>
      <w:bookmarkEnd w:id="304"/>
      <w:bookmarkStart w:id="305" w:name="_Toc184310287"/>
      <w:bookmarkEnd w:id="305"/>
      <w:bookmarkStart w:id="306" w:name="_Toc184312133"/>
      <w:bookmarkEnd w:id="306"/>
      <w:bookmarkStart w:id="307" w:name="_Toc184312087"/>
      <w:bookmarkEnd w:id="307"/>
      <w:bookmarkStart w:id="308" w:name="_Toc184310337"/>
      <w:bookmarkEnd w:id="308"/>
      <w:bookmarkStart w:id="309" w:name="_Toc184310277"/>
      <w:bookmarkEnd w:id="309"/>
      <w:bookmarkStart w:id="310" w:name="_Toc184313241"/>
      <w:bookmarkEnd w:id="310"/>
      <w:bookmarkStart w:id="311" w:name="_Toc184313302"/>
      <w:bookmarkEnd w:id="311"/>
      <w:bookmarkStart w:id="312" w:name="_Toc184308040"/>
      <w:bookmarkEnd w:id="312"/>
      <w:bookmarkStart w:id="313" w:name="_Toc184314424"/>
      <w:bookmarkEnd w:id="313"/>
      <w:bookmarkStart w:id="314" w:name="_Toc184308066"/>
      <w:bookmarkEnd w:id="314"/>
      <w:bookmarkStart w:id="315" w:name="_Toc184310273"/>
      <w:bookmarkEnd w:id="315"/>
      <w:bookmarkStart w:id="316" w:name="_Toc184313292"/>
      <w:bookmarkEnd w:id="316"/>
      <w:bookmarkStart w:id="317" w:name="_Toc184308068"/>
      <w:bookmarkEnd w:id="317"/>
      <w:bookmarkStart w:id="318" w:name="_Toc184312074"/>
      <w:bookmarkEnd w:id="318"/>
      <w:bookmarkStart w:id="319" w:name="_Toc184310344"/>
      <w:bookmarkEnd w:id="319"/>
      <w:bookmarkStart w:id="320" w:name="_Toc184310279"/>
      <w:bookmarkEnd w:id="320"/>
      <w:bookmarkStart w:id="321" w:name="_Toc184312091"/>
      <w:bookmarkEnd w:id="321"/>
      <w:bookmarkStart w:id="322" w:name="_Toc184310327"/>
      <w:bookmarkEnd w:id="322"/>
      <w:bookmarkStart w:id="323" w:name="_Toc184314479"/>
      <w:bookmarkEnd w:id="323"/>
      <w:bookmarkStart w:id="324" w:name="_Toc184308062"/>
      <w:bookmarkEnd w:id="324"/>
      <w:bookmarkStart w:id="325" w:name="_Toc184310289"/>
      <w:bookmarkEnd w:id="325"/>
      <w:bookmarkStart w:id="326" w:name="_Toc184308054"/>
      <w:bookmarkEnd w:id="326"/>
      <w:bookmarkStart w:id="327" w:name="_Toc184310296"/>
      <w:bookmarkEnd w:id="327"/>
      <w:bookmarkStart w:id="328" w:name="_Toc184312073"/>
      <w:bookmarkEnd w:id="328"/>
      <w:bookmarkStart w:id="329" w:name="_Toc184314450"/>
      <w:bookmarkEnd w:id="329"/>
      <w:bookmarkStart w:id="330" w:name="_Toc184314415"/>
      <w:bookmarkEnd w:id="330"/>
      <w:bookmarkStart w:id="331" w:name="_Toc184308091"/>
      <w:bookmarkEnd w:id="331"/>
      <w:bookmarkStart w:id="332" w:name="_Toc184312110"/>
      <w:bookmarkEnd w:id="332"/>
      <w:bookmarkStart w:id="333" w:name="_Toc184312090"/>
      <w:bookmarkEnd w:id="333"/>
      <w:bookmarkStart w:id="334" w:name="_Toc184310310"/>
      <w:bookmarkEnd w:id="334"/>
      <w:bookmarkStart w:id="335" w:name="_Toc184308106"/>
      <w:bookmarkEnd w:id="335"/>
      <w:bookmarkStart w:id="336" w:name="_Toc184312117"/>
      <w:bookmarkEnd w:id="336"/>
      <w:bookmarkStart w:id="337" w:name="_Toc184312132"/>
      <w:bookmarkEnd w:id="337"/>
      <w:bookmarkStart w:id="338" w:name="_Toc184312130"/>
      <w:bookmarkEnd w:id="338"/>
      <w:bookmarkStart w:id="339" w:name="_Toc184312101"/>
      <w:bookmarkEnd w:id="339"/>
      <w:bookmarkStart w:id="340" w:name="_Toc184312121"/>
      <w:bookmarkEnd w:id="340"/>
      <w:bookmarkStart w:id="341" w:name="_Toc184314444"/>
      <w:bookmarkEnd w:id="341"/>
      <w:bookmarkStart w:id="342" w:name="_Toc184312100"/>
      <w:bookmarkEnd w:id="342"/>
      <w:bookmarkStart w:id="343" w:name="_Toc184314434"/>
      <w:bookmarkEnd w:id="343"/>
      <w:bookmarkStart w:id="344" w:name="_Toc184314414"/>
      <w:bookmarkEnd w:id="344"/>
      <w:bookmarkStart w:id="345" w:name="_Toc184312122"/>
      <w:bookmarkEnd w:id="345"/>
      <w:bookmarkStart w:id="346" w:name="_Toc184313294"/>
      <w:bookmarkEnd w:id="346"/>
      <w:bookmarkStart w:id="347" w:name="_Toc184308043"/>
      <w:bookmarkEnd w:id="347"/>
      <w:bookmarkStart w:id="348" w:name="_Toc184310275"/>
      <w:bookmarkEnd w:id="348"/>
      <w:bookmarkStart w:id="349" w:name="_Toc184314412"/>
      <w:bookmarkEnd w:id="349"/>
      <w:bookmarkStart w:id="350" w:name="_Toc184312137"/>
      <w:bookmarkEnd w:id="350"/>
      <w:bookmarkStart w:id="351" w:name="_Toc184310309"/>
      <w:bookmarkEnd w:id="351"/>
      <w:bookmarkStart w:id="352" w:name="_Toc184313263"/>
      <w:bookmarkEnd w:id="352"/>
      <w:bookmarkStart w:id="353" w:name="_Toc184314477"/>
      <w:bookmarkEnd w:id="353"/>
      <w:bookmarkStart w:id="354" w:name="_Toc184308087"/>
      <w:bookmarkEnd w:id="354"/>
      <w:bookmarkStart w:id="355" w:name="_Toc184312096"/>
      <w:bookmarkEnd w:id="355"/>
      <w:bookmarkStart w:id="356" w:name="_Toc184310276"/>
      <w:bookmarkEnd w:id="356"/>
      <w:bookmarkStart w:id="357" w:name="_Toc184313300"/>
      <w:bookmarkEnd w:id="357"/>
      <w:bookmarkStart w:id="358" w:name="_Toc184313240"/>
      <w:bookmarkEnd w:id="358"/>
      <w:bookmarkStart w:id="359" w:name="_Toc184313261"/>
      <w:bookmarkEnd w:id="359"/>
      <w:bookmarkStart w:id="360" w:name="_Toc184312086"/>
      <w:bookmarkEnd w:id="360"/>
      <w:bookmarkStart w:id="361" w:name="_Toc184310330"/>
      <w:bookmarkEnd w:id="361"/>
      <w:bookmarkStart w:id="362" w:name="_Toc184312107"/>
      <w:bookmarkEnd w:id="362"/>
      <w:bookmarkStart w:id="363" w:name="_Toc184313278"/>
      <w:bookmarkEnd w:id="363"/>
      <w:bookmarkStart w:id="364" w:name="_Toc184313274"/>
      <w:bookmarkEnd w:id="364"/>
      <w:bookmarkStart w:id="365" w:name="_Toc184308063"/>
      <w:bookmarkEnd w:id="365"/>
      <w:bookmarkStart w:id="366" w:name="_Toc184312136"/>
      <w:bookmarkEnd w:id="366"/>
      <w:bookmarkStart w:id="367" w:name="_Toc184312082"/>
      <w:bookmarkEnd w:id="367"/>
      <w:bookmarkStart w:id="368" w:name="_Toc184314429"/>
      <w:bookmarkEnd w:id="368"/>
      <w:bookmarkStart w:id="369" w:name="_Toc184310325"/>
      <w:bookmarkEnd w:id="369"/>
      <w:bookmarkStart w:id="370" w:name="_Toc184308037"/>
      <w:bookmarkEnd w:id="370"/>
      <w:bookmarkStart w:id="371" w:name="_Toc184312125"/>
      <w:bookmarkEnd w:id="371"/>
      <w:bookmarkStart w:id="372" w:name="_Toc184313242"/>
      <w:bookmarkEnd w:id="372"/>
      <w:bookmarkStart w:id="373" w:name="_Toc184310313"/>
      <w:bookmarkEnd w:id="373"/>
      <w:bookmarkStart w:id="374" w:name="_Toc184312114"/>
      <w:bookmarkEnd w:id="374"/>
      <w:bookmarkStart w:id="375" w:name="_Toc184314467"/>
      <w:bookmarkEnd w:id="375"/>
      <w:bookmarkStart w:id="376" w:name="_Toc184314441"/>
      <w:bookmarkEnd w:id="376"/>
      <w:bookmarkStart w:id="377" w:name="_Toc184314410"/>
      <w:bookmarkEnd w:id="377"/>
      <w:bookmarkStart w:id="378" w:name="_Toc184313244"/>
      <w:bookmarkEnd w:id="378"/>
      <w:bookmarkStart w:id="379" w:name="_Toc184308088"/>
      <w:bookmarkEnd w:id="379"/>
      <w:bookmarkStart w:id="380" w:name="_Toc184312111"/>
      <w:bookmarkEnd w:id="380"/>
      <w:bookmarkStart w:id="381" w:name="_Toc184310335"/>
      <w:bookmarkEnd w:id="381"/>
      <w:bookmarkStart w:id="382" w:name="_Toc184313308"/>
      <w:bookmarkEnd w:id="382"/>
      <w:bookmarkStart w:id="383" w:name="_Toc184310339"/>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2025年-2026年门禁系统配件采购项目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06E6DF89">
      <w:pPr>
        <w:pStyle w:val="9"/>
        <w:rPr>
          <w:rFonts w:hint="eastAsia" w:ascii="宋体" w:hAnsi="宋体" w:eastAsia="宋体" w:cs="宋体"/>
        </w:rPr>
      </w:pPr>
    </w:p>
    <w:p w14:paraId="412B9E0F">
      <w:pPr>
        <w:pStyle w:val="9"/>
        <w:rPr>
          <w:rFonts w:hint="eastAsia" w:ascii="宋体" w:hAnsi="宋体" w:eastAsia="宋体" w:cs="宋体"/>
        </w:rPr>
      </w:pPr>
    </w:p>
    <w:p w14:paraId="6D286F51">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2025年-2026年门禁系统配件采购项目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232"/>
      <w:bookmarkStart w:id="385" w:name="_Toc24059"/>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4300"/>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1020631C">
      <w:pPr>
        <w:pStyle w:val="26"/>
        <w:spacing w:before="0" w:beforeAutospacing="0" w:after="0" w:afterAutospacing="0" w:line="360" w:lineRule="auto"/>
        <w:ind w:firstLine="480"/>
        <w:rPr>
          <w:rFonts w:hint="eastAsia" w:ascii="宋体" w:hAnsi="宋体" w:eastAsia="宋体" w:cs="宋体"/>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3.货物名称、品牌、规格型号</w:t>
      </w:r>
      <w:r>
        <w:rPr>
          <w:rFonts w:hint="eastAsia" w:ascii="宋体" w:hAnsi="宋体" w:eastAsia="宋体" w:cs="宋体"/>
          <w:sz w:val="24"/>
          <w:lang w:val="en-US" w:eastAsia="zh-CN"/>
        </w:rPr>
        <w:t>如下：</w:t>
      </w:r>
    </w:p>
    <w:tbl>
      <w:tblPr>
        <w:tblStyle w:val="17"/>
        <w:tblW w:w="54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055"/>
        <w:gridCol w:w="948"/>
        <w:gridCol w:w="2385"/>
        <w:gridCol w:w="776"/>
        <w:gridCol w:w="579"/>
        <w:gridCol w:w="776"/>
        <w:gridCol w:w="918"/>
        <w:gridCol w:w="1974"/>
      </w:tblGrid>
      <w:tr w14:paraId="18D7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A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81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物资名称</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0D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品牌</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9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规格型号</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E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A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暂定数量</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09C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单价（元）</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BE7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金额（元）</w:t>
            </w: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160C">
            <w:pPr>
              <w:keepNext w:val="0"/>
              <w:keepLines w:val="0"/>
              <w:widowControl/>
              <w:suppressLineNumbers w:val="0"/>
              <w:jc w:val="center"/>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备注</w:t>
            </w:r>
          </w:p>
        </w:tc>
      </w:tr>
      <w:tr w14:paraId="09C7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B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2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自动栏杆机</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C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8AA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原型号T14D-DZ0417；控制器型号：TVD9L_TM_V1-1-3_CQ；软件版本：02CZ-(V2.0-24V）；车检器型号：HVD112车辆检测器；含栏杆机构不含栏杆；</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B5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F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7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E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B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原品牌/生产厂家为苏州德亚交通技术有限公司</w:t>
            </w:r>
          </w:p>
        </w:tc>
      </w:tr>
      <w:tr w14:paraId="0828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F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6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门禁读卡器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2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6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原型号KR602M(IC WG34)；尺寸：86*86*20cm</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7F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1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9C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B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D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5B3B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3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F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门禁发卡器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C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C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原型号CR10M；IC卡发卡器；带USB电缆</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0A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4A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7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4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E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1570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3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2E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门禁控制器</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54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0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原型号C3-100；单门双向；网络RJ45接口；rs485接口</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B2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F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F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0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B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567C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3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1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门禁控制机箱</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5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3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原型号C3-100；控制箱；含50W功率电源</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C7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F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2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9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4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30BE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E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D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指纹电控锁</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615B">
            <w:pPr>
              <w:jc w:val="center"/>
              <w:rPr>
                <w:rFonts w:hint="eastAsia" w:asciiTheme="minorEastAsia" w:hAnsiTheme="minorEastAsia" w:eastAsiaTheme="minorEastAsia" w:cstheme="minorEastAsia"/>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2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指纹刷卡密码一体锁；材质：不锈钢；电源：4节充电电池</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8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6E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DD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E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EB41">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39B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8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6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电插锁</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E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1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原型号ZL-300；五线制；带安装配件</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8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5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B3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C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3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72ED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1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0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门禁开关</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D0FC">
            <w:pPr>
              <w:jc w:val="center"/>
              <w:rPr>
                <w:rFonts w:hint="eastAsia" w:asciiTheme="minorEastAsia" w:hAnsiTheme="minorEastAsia" w:eastAsiaTheme="minorEastAsia" w:cstheme="minorEastAsia"/>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8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EX802；86型面板</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2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1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8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D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7850">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47FC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9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C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磁力锁</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9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74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原型号ZL-280T；五线制；带安装配件</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0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F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C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37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C9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bl>
    <w:p w14:paraId="26EF825F">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0340"/>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pStyle w:val="7"/>
        <w:numPr>
          <w:ilvl w:val="0"/>
          <w:numId w:val="0"/>
        </w:numPr>
        <w:ind w:firstLine="480" w:firstLineChars="200"/>
        <w:rPr>
          <w:rFonts w:hint="eastAsia" w:ascii="宋体" w:hAnsi="宋体" w:eastAsia="宋体" w:cs="宋体"/>
          <w:color w:val="auto"/>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w:t>
      </w:r>
      <w:r>
        <w:rPr>
          <w:rFonts w:hint="eastAsia" w:ascii="宋体" w:hAnsi="宋体" w:eastAsia="宋体" w:cs="宋体"/>
          <w:color w:val="auto"/>
          <w:sz w:val="24"/>
          <w:u w:val="single"/>
          <w:lang w:val="en-US" w:eastAsia="zh-CN"/>
        </w:rPr>
        <w:t>货</w:t>
      </w:r>
      <w:r>
        <w:rPr>
          <w:rFonts w:hint="eastAsia" w:ascii="宋体" w:hAnsi="宋体" w:eastAsia="宋体" w:cs="宋体"/>
          <w:color w:val="auto"/>
          <w:sz w:val="24"/>
          <w:u w:val="singl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125"/>
      <w:bookmarkStart w:id="394" w:name="_Toc6596"/>
      <w:bookmarkStart w:id="395" w:name="_Toc14563"/>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B8AE5F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所供货物必须为全新合格产品，不得为假冒伪劣产品。</w:t>
      </w:r>
    </w:p>
    <w:p w14:paraId="41C5AA51">
      <w:pPr>
        <w:pStyle w:val="7"/>
        <w:ind w:firstLine="480" w:firstLineChars="200"/>
        <w:rPr>
          <w:rFonts w:hint="eastAsia"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自行确定品牌和型号，但配件必须与现场原有设备匹配，若</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提供的品牌和型号不能满足现在设备需求的，</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按原品牌和型号供货，</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不得拒绝。</w:t>
      </w:r>
      <w:r>
        <w:rPr>
          <w:rFonts w:hint="eastAsia" w:hAnsi="宋体" w:eastAsia="宋体" w:cs="宋体"/>
          <w:color w:val="auto"/>
          <w:highlight w:val="none"/>
          <w:lang w:val="en-US" w:eastAsia="zh-CN"/>
        </w:rPr>
        <w:t xml:space="preserve">  </w:t>
      </w:r>
    </w:p>
    <w:p w14:paraId="11A7734D">
      <w:pPr>
        <w:pStyle w:val="7"/>
        <w:ind w:firstLine="480" w:firstLineChars="200"/>
        <w:rPr>
          <w:rFonts w:hint="eastAsia" w:ascii="宋体" w:hAnsi="宋体" w:eastAsia="宋体" w:cs="宋体"/>
          <w:color w:val="auto"/>
          <w:highlight w:val="none"/>
          <w:lang w:val="en-US" w:eastAsia="zh-CN"/>
        </w:rPr>
      </w:pPr>
      <w:r>
        <w:rPr>
          <w:rFonts w:hint="eastAsia" w:hAnsi="宋体" w:eastAsia="宋体" w:cs="宋体"/>
          <w:color w:val="auto"/>
          <w:highlight w:val="none"/>
          <w:lang w:val="en-US" w:eastAsia="zh-CN"/>
        </w:rPr>
        <w:t>4</w:t>
      </w:r>
      <w:r>
        <w:rPr>
          <w:rFonts w:hint="eastAsia" w:ascii="宋体" w:hAnsi="宋体" w:eastAsia="宋体" w:cs="宋体"/>
          <w:color w:val="auto"/>
          <w:highlight w:val="none"/>
          <w:lang w:val="en-US" w:eastAsia="zh-CN"/>
        </w:rPr>
        <w:t>.乙方所供货物质保期限为自到货验收合格后</w:t>
      </w:r>
      <w:r>
        <w:rPr>
          <w:rFonts w:hint="eastAsia" w:hAnsi="宋体" w:eastAsia="宋体" w:cs="宋体"/>
          <w:color w:val="auto"/>
          <w:highlight w:val="none"/>
          <w:lang w:val="en-US" w:eastAsia="zh-CN"/>
        </w:rPr>
        <w:t>18</w:t>
      </w:r>
      <w:r>
        <w:rPr>
          <w:rFonts w:hint="eastAsia" w:ascii="宋体" w:hAnsi="宋体" w:eastAsia="宋体" w:cs="宋体"/>
          <w:color w:val="auto"/>
          <w:highlight w:val="none"/>
          <w:lang w:val="en-US" w:eastAsia="zh-CN"/>
        </w:rPr>
        <w:t>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本合</w:t>
      </w:r>
      <w:r>
        <w:rPr>
          <w:rFonts w:hint="eastAsia" w:ascii="宋体" w:hAnsi="宋体" w:eastAsia="宋体" w:cs="宋体"/>
          <w:kern w:val="0"/>
          <w:sz w:val="24"/>
          <w:highlight w:val="none"/>
          <w:u w:val="none"/>
          <w:lang w:val="en-US" w:eastAsia="zh-CN"/>
        </w:rPr>
        <w:t>同</w:t>
      </w:r>
      <w:r>
        <w:rPr>
          <w:rFonts w:hint="eastAsia" w:ascii="宋体" w:hAnsi="宋体" w:eastAsia="宋体" w:cs="宋体"/>
          <w:kern w:val="0"/>
          <w:sz w:val="24"/>
          <w:highlight w:val="none"/>
          <w:u w:val="single"/>
          <w:lang w:val="en-US" w:eastAsia="zh-CN"/>
        </w:rPr>
        <w:t>最后一批次货物质保期结束后</w:t>
      </w:r>
      <w:r>
        <w:rPr>
          <w:rFonts w:hint="eastAsia" w:ascii="宋体" w:hAnsi="宋体" w:eastAsia="宋体" w:cs="宋体"/>
          <w:kern w:val="0"/>
          <w:sz w:val="24"/>
          <w:highlight w:val="none"/>
          <w:u w:val="none"/>
          <w:lang w:val="en-US" w:eastAsia="zh-CN"/>
        </w:rPr>
        <w:t>并收到乙方履约保证金退还申请书原件后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32071"/>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w:t>
      </w:r>
      <w:r>
        <w:rPr>
          <w:rFonts w:hint="eastAsia" w:ascii="宋体" w:hAnsi="宋体" w:eastAsia="宋体" w:cs="宋体"/>
          <w:color w:val="auto"/>
          <w:lang w:val="en-US" w:eastAsia="zh-CN"/>
        </w:rPr>
        <w:t>格后</w:t>
      </w:r>
      <w:r>
        <w:rPr>
          <w:rFonts w:hint="eastAsia" w:eastAsia="宋体" w:cs="宋体"/>
          <w:color w:val="auto"/>
          <w:u w:val="single"/>
          <w:lang w:val="en-US" w:eastAsia="zh-CN"/>
        </w:rPr>
        <w:t>18个月</w:t>
      </w:r>
      <w:r>
        <w:rPr>
          <w:rFonts w:hint="eastAsia" w:ascii="宋体" w:hAnsi="宋体" w:eastAsia="宋体" w:cs="宋体"/>
          <w:color w:val="auto"/>
          <w:lang w:val="en-US" w:eastAsia="zh-CN"/>
        </w:rPr>
        <w:t>。本</w:t>
      </w:r>
      <w:r>
        <w:rPr>
          <w:rFonts w:hint="eastAsia" w:ascii="宋体" w:hAnsi="宋体" w:eastAsia="宋体" w:cs="宋体"/>
          <w:lang w:val="en-US" w:eastAsia="zh-CN"/>
        </w:rPr>
        <w:t>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19554"/>
      <w:bookmarkStart w:id="400" w:name="_Toc21423"/>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系用于</w:t>
      </w:r>
      <w:r>
        <w:rPr>
          <w:rFonts w:hint="eastAsia" w:ascii="宋体" w:hAnsi="宋体" w:eastAsia="宋体" w:cs="宋体"/>
          <w:color w:val="auto"/>
          <w:sz w:val="24"/>
          <w:u w:val="single"/>
          <w:lang w:val="en-US" w:eastAsia="zh-CN"/>
        </w:rPr>
        <w:t>生产</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6021"/>
      <w:bookmarkStart w:id="403" w:name="_Toc15583"/>
      <w:bookmarkStart w:id="404" w:name="_Toc28375"/>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279701240"/>
      <w:bookmarkStart w:id="409" w:name="_Ref467379101"/>
      <w:bookmarkStart w:id="410" w:name="_Toc28763"/>
      <w:bookmarkStart w:id="411" w:name="_Toc487900349"/>
      <w:bookmarkStart w:id="412" w:name="_Ref467379225"/>
      <w:bookmarkStart w:id="413" w:name="_Ref467378463"/>
      <w:bookmarkStart w:id="414" w:name="_Toc19614"/>
      <w:bookmarkStart w:id="415" w:name="_Ref467379195"/>
      <w:bookmarkStart w:id="416" w:name="_Ref467378499"/>
      <w:bookmarkStart w:id="417" w:name="_Ref467379214"/>
      <w:bookmarkStart w:id="418" w:name="_Ref467379109"/>
      <w:bookmarkStart w:id="419" w:name="_Ref467379094"/>
      <w:bookmarkStart w:id="420" w:name="_Ref467379205"/>
      <w:bookmarkStart w:id="421" w:name="_Ref467378404"/>
      <w:bookmarkStart w:id="422" w:name="_Toc16917"/>
      <w:bookmarkStart w:id="423" w:name="_Toc25909366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635"/>
      <w:bookmarkStart w:id="428" w:name="_Toc279701241"/>
      <w:bookmarkStart w:id="429" w:name="_Toc259093670"/>
      <w:bookmarkStart w:id="430" w:name="_Toc487900350"/>
      <w:bookmarkStart w:id="431" w:name="_Toc13336"/>
      <w:bookmarkStart w:id="432" w:name="_Toc32504"/>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487900351"/>
      <w:bookmarkStart w:id="434" w:name="_Toc31634"/>
      <w:bookmarkStart w:id="435" w:name="_Toc9829"/>
      <w:bookmarkStart w:id="436" w:name="_Toc259093671"/>
      <w:bookmarkStart w:id="437" w:name="_Toc279701242"/>
      <w:bookmarkStart w:id="438" w:name="_Toc27853"/>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11932"/>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26182"/>
      <w:bookmarkStart w:id="444" w:name="_Toc19074"/>
      <w:r>
        <w:rPr>
          <w:rFonts w:hint="eastAsia" w:ascii="宋体" w:hAnsi="宋体" w:eastAsia="宋体" w:cs="宋体"/>
          <w:b/>
          <w:sz w:val="24"/>
        </w:rPr>
        <w:t>五、履约检查和问题反馈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Toc259093676"/>
      <w:bookmarkStart w:id="448" w:name="_Ref467379807"/>
      <w:bookmarkStart w:id="449" w:name="_Toc279701247"/>
      <w:bookmarkStart w:id="450" w:name="_Ref467379793"/>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Toc259093677"/>
      <w:bookmarkStart w:id="453" w:name="_Ref467379852"/>
      <w:bookmarkStart w:id="454" w:name="_Ref467379863"/>
      <w:bookmarkStart w:id="455" w:name="_Ref467379923"/>
      <w:bookmarkStart w:id="456" w:name="_Toc279701248"/>
      <w:bookmarkStart w:id="457" w:name="_Toc487900358"/>
      <w:bookmarkStart w:id="458" w:name="_Toc16110"/>
      <w:bookmarkStart w:id="459" w:name="_Toc774"/>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6508"/>
      <w:bookmarkStart w:id="479" w:name="_Toc14066"/>
      <w:bookmarkStart w:id="480" w:name="_Toc135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689"/>
      <w:bookmarkStart w:id="482" w:name="_Toc487900365"/>
      <w:bookmarkStart w:id="483" w:name="_Toc30676"/>
      <w:bookmarkStart w:id="484" w:name="_Toc6969"/>
      <w:bookmarkStart w:id="485" w:name="_Toc279701255"/>
      <w:bookmarkStart w:id="486" w:name="_Toc259093684"/>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7102"/>
      <w:bookmarkStart w:id="488" w:name="_Toc8298"/>
      <w:bookmarkStart w:id="489" w:name="_Toc16959"/>
      <w:bookmarkStart w:id="490" w:name="_Toc259093687"/>
      <w:bookmarkStart w:id="491" w:name="_Toc487900368"/>
      <w:bookmarkStart w:id="492" w:name="_Toc27970125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30599"/>
      <w:bookmarkStart w:id="505" w:name="_Toc18540"/>
      <w:bookmarkStart w:id="506" w:name="_Toc279701262"/>
      <w:bookmarkStart w:id="507" w:name="_Toc4355"/>
      <w:bookmarkStart w:id="508" w:name="_Toc259093691"/>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8567"/>
      <w:bookmarkStart w:id="511" w:name="_Toc279701263"/>
      <w:bookmarkStart w:id="512" w:name="_Toc10330"/>
      <w:bookmarkStart w:id="513" w:name="_Toc12773"/>
      <w:bookmarkStart w:id="514" w:name="_Toc487900373"/>
      <w:bookmarkStart w:id="515" w:name="_Toc259093692"/>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184A4463">
      <w:pPr>
        <w:pStyle w:val="25"/>
        <w:spacing w:line="560" w:lineRule="exact"/>
        <w:ind w:left="0" w:leftChars="0" w:firstLine="0" w:firstLineChars="0"/>
        <w:jc w:val="center"/>
        <w:rPr>
          <w:rFonts w:hint="eastAsia" w:ascii="宋体" w:hAnsi="宋体" w:eastAsia="宋体" w:cs="宋体"/>
          <w:b/>
          <w:szCs w:val="24"/>
        </w:rPr>
      </w:pPr>
    </w:p>
    <w:p w14:paraId="61CEACC9">
      <w:pPr>
        <w:pStyle w:val="25"/>
        <w:spacing w:line="560" w:lineRule="exact"/>
        <w:ind w:left="0" w:leftChars="0" w:firstLine="0" w:firstLineChars="0"/>
        <w:jc w:val="center"/>
        <w:rPr>
          <w:rFonts w:hint="eastAsia" w:ascii="宋体" w:hAnsi="宋体" w:eastAsia="宋体" w:cs="宋体"/>
          <w:b/>
          <w:szCs w:val="24"/>
        </w:rPr>
      </w:pPr>
    </w:p>
    <w:p w14:paraId="7C1FE9E2">
      <w:pPr>
        <w:pStyle w:val="9"/>
        <w:rPr>
          <w:rFonts w:hint="eastAsia" w:ascii="宋体" w:hAnsi="宋体" w:eastAsia="宋体" w:cs="宋体"/>
          <w:b/>
          <w:szCs w:val="24"/>
        </w:rPr>
      </w:pPr>
    </w:p>
    <w:p w14:paraId="3466BF88">
      <w:pPr>
        <w:pStyle w:val="9"/>
        <w:rPr>
          <w:rFonts w:hint="eastAsia" w:ascii="宋体" w:hAnsi="宋体" w:eastAsia="宋体" w:cs="宋体"/>
          <w:b/>
          <w:szCs w:val="24"/>
        </w:rPr>
      </w:pPr>
    </w:p>
    <w:p w14:paraId="1850FE6B">
      <w:pPr>
        <w:pStyle w:val="9"/>
        <w:rPr>
          <w:rFonts w:hint="eastAsia" w:ascii="宋体" w:hAnsi="宋体" w:eastAsia="宋体" w:cs="宋体"/>
          <w:b/>
          <w:szCs w:val="24"/>
        </w:rPr>
      </w:pPr>
    </w:p>
    <w:p w14:paraId="3DA6F0D2">
      <w:pPr>
        <w:pStyle w:val="9"/>
        <w:rPr>
          <w:rFonts w:hint="eastAsia" w:ascii="宋体" w:hAnsi="宋体" w:eastAsia="宋体" w:cs="宋体"/>
          <w:b/>
          <w:szCs w:val="24"/>
        </w:rPr>
      </w:pPr>
    </w:p>
    <w:p w14:paraId="37095A5A">
      <w:pPr>
        <w:pStyle w:val="9"/>
        <w:rPr>
          <w:rFonts w:hint="eastAsia" w:ascii="宋体" w:hAnsi="宋体" w:eastAsia="宋体" w:cs="宋体"/>
          <w:b/>
          <w:szCs w:val="24"/>
        </w:rPr>
      </w:pPr>
    </w:p>
    <w:p w14:paraId="101866D0">
      <w:pPr>
        <w:pStyle w:val="9"/>
        <w:rPr>
          <w:rFonts w:hint="eastAsia" w:ascii="宋体" w:hAnsi="宋体" w:eastAsia="宋体" w:cs="宋体"/>
          <w:b/>
          <w:szCs w:val="24"/>
        </w:rPr>
      </w:pPr>
    </w:p>
    <w:p w14:paraId="5CCBCF7A">
      <w:pPr>
        <w:pStyle w:val="9"/>
        <w:rPr>
          <w:rFonts w:hint="eastAsia" w:ascii="宋体" w:hAnsi="宋体" w:eastAsia="宋体" w:cs="宋体"/>
          <w:b/>
          <w:szCs w:val="24"/>
        </w:rPr>
      </w:pPr>
    </w:p>
    <w:p w14:paraId="0A9AA81B">
      <w:pPr>
        <w:pStyle w:val="9"/>
        <w:rPr>
          <w:rFonts w:hint="eastAsia" w:ascii="宋体" w:hAnsi="宋体" w:eastAsia="宋体" w:cs="宋体"/>
          <w:b/>
          <w:szCs w:val="24"/>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09416EA5">
      <w:pPr>
        <w:jc w:val="both"/>
        <w:rPr>
          <w:rFonts w:hint="eastAsia" w:ascii="宋体" w:hAnsi="宋体" w:eastAsia="宋体" w:cs="宋体"/>
          <w:i w:val="0"/>
          <w:iCs w:val="0"/>
          <w:color w:val="000000"/>
          <w:kern w:val="0"/>
          <w:sz w:val="21"/>
          <w:szCs w:val="21"/>
          <w:highlight w:val="none"/>
          <w:u w:val="none"/>
          <w:lang w:val="en-US" w:eastAsia="zh-CN" w:bidi="ar"/>
        </w:rPr>
      </w:pPr>
    </w:p>
    <w:p w14:paraId="5DB586DE">
      <w:pPr>
        <w:jc w:val="both"/>
        <w:rPr>
          <w:rFonts w:hint="eastAsia" w:ascii="宋体" w:hAnsi="宋体" w:eastAsia="宋体" w:cs="宋体"/>
          <w:i w:val="0"/>
          <w:iCs w:val="0"/>
          <w:color w:val="000000"/>
          <w:kern w:val="0"/>
          <w:sz w:val="21"/>
          <w:szCs w:val="21"/>
          <w:highlight w:val="none"/>
          <w:u w:val="none"/>
          <w:lang w:val="en-US" w:eastAsia="zh-CN" w:bidi="ar"/>
        </w:rPr>
      </w:pPr>
    </w:p>
    <w:p w14:paraId="3DE2D722">
      <w:pPr>
        <w:jc w:val="both"/>
        <w:rPr>
          <w:rFonts w:hint="eastAsia" w:ascii="宋体" w:hAnsi="宋体" w:eastAsia="宋体" w:cs="宋体"/>
          <w:i w:val="0"/>
          <w:iCs w:val="0"/>
          <w:color w:val="000000"/>
          <w:kern w:val="0"/>
          <w:sz w:val="21"/>
          <w:szCs w:val="21"/>
          <w:highlight w:val="none"/>
          <w:u w:val="none"/>
          <w:lang w:val="en-US" w:eastAsia="zh-CN" w:bidi="ar"/>
        </w:rPr>
      </w:pPr>
    </w:p>
    <w:p w14:paraId="7D427551">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5E43DCE8">
      <w:pPr>
        <w:jc w:val="both"/>
        <w:rPr>
          <w:rFonts w:hint="eastAsia" w:ascii="宋体" w:hAnsi="宋体" w:eastAsia="宋体" w:cs="宋体"/>
          <w:i w:val="0"/>
          <w:iCs w:val="0"/>
          <w:color w:val="000000"/>
          <w:kern w:val="0"/>
          <w:sz w:val="21"/>
          <w:szCs w:val="21"/>
          <w:highlight w:val="none"/>
          <w:u w:val="none"/>
          <w:lang w:val="en-US" w:eastAsia="zh-CN" w:bidi="ar"/>
        </w:rPr>
      </w:pPr>
    </w:p>
    <w:p w14:paraId="3C487AB7">
      <w:pPr>
        <w:jc w:val="both"/>
        <w:rPr>
          <w:rFonts w:hint="eastAsia" w:ascii="宋体" w:hAnsi="宋体" w:eastAsia="宋体" w:cs="宋体"/>
          <w:i w:val="0"/>
          <w:iCs w:val="0"/>
          <w:color w:val="000000"/>
          <w:kern w:val="0"/>
          <w:sz w:val="21"/>
          <w:szCs w:val="21"/>
          <w:highlight w:val="none"/>
          <w:u w:val="none"/>
          <w:lang w:val="en-US" w:eastAsia="zh-CN" w:bidi="ar"/>
        </w:rPr>
      </w:pPr>
    </w:p>
    <w:p w14:paraId="5E9D2032">
      <w:pPr>
        <w:jc w:val="both"/>
        <w:rPr>
          <w:rFonts w:hint="eastAsia" w:ascii="宋体" w:hAnsi="宋体" w:eastAsia="宋体" w:cs="宋体"/>
          <w:i w:val="0"/>
          <w:iCs w:val="0"/>
          <w:color w:val="000000"/>
          <w:kern w:val="0"/>
          <w:sz w:val="21"/>
          <w:szCs w:val="21"/>
          <w:highlight w:val="none"/>
          <w:u w:val="none"/>
          <w:lang w:val="en-US" w:eastAsia="zh-CN" w:bidi="ar"/>
        </w:rPr>
      </w:pPr>
    </w:p>
    <w:p w14:paraId="7025F715">
      <w:pPr>
        <w:jc w:val="both"/>
        <w:rPr>
          <w:rFonts w:hint="eastAsia" w:ascii="宋体" w:hAnsi="宋体" w:eastAsia="宋体" w:cs="宋体"/>
          <w:i w:val="0"/>
          <w:iCs w:val="0"/>
          <w:color w:val="000000"/>
          <w:kern w:val="0"/>
          <w:sz w:val="21"/>
          <w:szCs w:val="21"/>
          <w:highlight w:val="none"/>
          <w:u w:val="none"/>
          <w:lang w:val="en-US" w:eastAsia="zh-CN" w:bidi="ar"/>
        </w:rPr>
      </w:pPr>
    </w:p>
    <w:p w14:paraId="5886029C">
      <w:pPr>
        <w:jc w:val="both"/>
        <w:rPr>
          <w:rFonts w:hint="eastAsia" w:ascii="宋体" w:hAnsi="宋体" w:eastAsia="宋体" w:cs="宋体"/>
          <w:i w:val="0"/>
          <w:iCs w:val="0"/>
          <w:color w:val="000000"/>
          <w:kern w:val="0"/>
          <w:sz w:val="21"/>
          <w:szCs w:val="21"/>
          <w:highlight w:val="none"/>
          <w:u w:val="none"/>
          <w:lang w:val="en-US" w:eastAsia="zh-CN" w:bidi="ar"/>
        </w:rPr>
      </w:pPr>
    </w:p>
    <w:p w14:paraId="0E1CCF7D">
      <w:pPr>
        <w:jc w:val="both"/>
        <w:rPr>
          <w:rFonts w:hint="eastAsia" w:ascii="宋体" w:hAnsi="宋体" w:eastAsia="宋体" w:cs="宋体"/>
          <w:i w:val="0"/>
          <w:iCs w:val="0"/>
          <w:color w:val="000000"/>
          <w:kern w:val="0"/>
          <w:sz w:val="21"/>
          <w:szCs w:val="21"/>
          <w:highlight w:val="none"/>
          <w:u w:val="none"/>
          <w:lang w:val="en-US" w:eastAsia="zh-CN" w:bidi="ar"/>
        </w:rPr>
      </w:pPr>
    </w:p>
    <w:p w14:paraId="27ED1604">
      <w:pPr>
        <w:jc w:val="both"/>
        <w:rPr>
          <w:rFonts w:hint="eastAsia" w:ascii="宋体" w:hAnsi="宋体" w:eastAsia="宋体" w:cs="宋体"/>
          <w:i w:val="0"/>
          <w:iCs w:val="0"/>
          <w:color w:val="000000"/>
          <w:kern w:val="0"/>
          <w:sz w:val="21"/>
          <w:szCs w:val="21"/>
          <w:highlight w:val="none"/>
          <w:u w:val="none"/>
          <w:lang w:val="en-US" w:eastAsia="zh-CN" w:bidi="ar"/>
        </w:rPr>
      </w:pPr>
    </w:p>
    <w:p w14:paraId="47BF28BD">
      <w:pPr>
        <w:jc w:val="both"/>
        <w:rPr>
          <w:rFonts w:hint="eastAsia" w:ascii="宋体" w:hAnsi="宋体" w:eastAsia="宋体" w:cs="宋体"/>
          <w:i w:val="0"/>
          <w:iCs w:val="0"/>
          <w:color w:val="000000"/>
          <w:kern w:val="0"/>
          <w:sz w:val="21"/>
          <w:szCs w:val="21"/>
          <w:highlight w:val="none"/>
          <w:u w:val="none"/>
          <w:lang w:val="en-US" w:eastAsia="zh-CN" w:bidi="ar"/>
        </w:rPr>
      </w:pPr>
    </w:p>
    <w:p w14:paraId="1C3A7BFC">
      <w:pPr>
        <w:jc w:val="both"/>
        <w:rPr>
          <w:rFonts w:hint="eastAsia" w:ascii="宋体" w:hAnsi="宋体" w:eastAsia="宋体" w:cs="宋体"/>
          <w:i w:val="0"/>
          <w:iCs w:val="0"/>
          <w:color w:val="000000"/>
          <w:kern w:val="0"/>
          <w:sz w:val="21"/>
          <w:szCs w:val="21"/>
          <w:highlight w:val="none"/>
          <w:u w:val="none"/>
          <w:lang w:val="en-US" w:eastAsia="zh-CN" w:bidi="ar"/>
        </w:rPr>
      </w:pPr>
    </w:p>
    <w:p w14:paraId="1AA294CC">
      <w:pPr>
        <w:jc w:val="both"/>
        <w:rPr>
          <w:rFonts w:hint="eastAsia" w:ascii="宋体" w:hAnsi="宋体" w:eastAsia="宋体" w:cs="宋体"/>
          <w:i w:val="0"/>
          <w:iCs w:val="0"/>
          <w:color w:val="000000"/>
          <w:kern w:val="0"/>
          <w:sz w:val="21"/>
          <w:szCs w:val="21"/>
          <w:highlight w:val="none"/>
          <w:u w:val="none"/>
          <w:lang w:val="en-US" w:eastAsia="zh-CN" w:bidi="ar"/>
        </w:rPr>
      </w:pPr>
    </w:p>
    <w:p w14:paraId="60098E2A">
      <w:pPr>
        <w:jc w:val="both"/>
        <w:rPr>
          <w:rFonts w:hint="eastAsia" w:ascii="宋体" w:hAnsi="宋体" w:eastAsia="宋体" w:cs="宋体"/>
          <w:i w:val="0"/>
          <w:iCs w:val="0"/>
          <w:color w:val="000000"/>
          <w:kern w:val="0"/>
          <w:sz w:val="21"/>
          <w:szCs w:val="21"/>
          <w:highlight w:val="none"/>
          <w:u w:val="none"/>
          <w:lang w:val="en-US" w:eastAsia="zh-CN" w:bidi="ar"/>
        </w:rPr>
      </w:pPr>
    </w:p>
    <w:p w14:paraId="59CB4EFF">
      <w:pPr>
        <w:jc w:val="both"/>
        <w:rPr>
          <w:rFonts w:hint="eastAsia" w:ascii="宋体" w:hAnsi="宋体" w:eastAsia="宋体" w:cs="宋体"/>
          <w:i w:val="0"/>
          <w:iCs w:val="0"/>
          <w:color w:val="000000"/>
          <w:kern w:val="0"/>
          <w:sz w:val="21"/>
          <w:szCs w:val="21"/>
          <w:highlight w:val="none"/>
          <w:u w:val="none"/>
          <w:lang w:val="en-US" w:eastAsia="zh-CN" w:bidi="ar"/>
        </w:rPr>
      </w:pPr>
    </w:p>
    <w:p w14:paraId="101EAE89">
      <w:pPr>
        <w:jc w:val="both"/>
        <w:rPr>
          <w:rFonts w:hint="eastAsia" w:ascii="宋体" w:hAnsi="宋体" w:eastAsia="宋体" w:cs="宋体"/>
          <w:i w:val="0"/>
          <w:iCs w:val="0"/>
          <w:color w:val="000000"/>
          <w:kern w:val="0"/>
          <w:sz w:val="21"/>
          <w:szCs w:val="21"/>
          <w:highlight w:val="none"/>
          <w:u w:val="none"/>
          <w:lang w:val="en-US" w:eastAsia="zh-CN" w:bidi="ar"/>
        </w:rPr>
      </w:pPr>
    </w:p>
    <w:p w14:paraId="0DD532F1">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5B54914C">
      <w:pPr>
        <w:snapToGrid w:val="0"/>
        <w:spacing w:line="460" w:lineRule="exact"/>
        <w:jc w:val="center"/>
        <w:rPr>
          <w:rFonts w:hint="eastAsia" w:ascii="宋体" w:hAnsi="宋体" w:eastAsia="宋体" w:cs="宋体"/>
          <w:b/>
          <w:sz w:val="36"/>
          <w:szCs w:val="36"/>
        </w:rPr>
      </w:pPr>
    </w:p>
    <w:p w14:paraId="5EC4F6DB">
      <w:pPr>
        <w:snapToGrid w:val="0"/>
        <w:spacing w:line="460" w:lineRule="exact"/>
        <w:jc w:val="center"/>
        <w:rPr>
          <w:rFonts w:hint="eastAsia" w:ascii="宋体" w:hAnsi="宋体" w:eastAsia="宋体" w:cs="宋体"/>
          <w:b/>
          <w:sz w:val="36"/>
          <w:szCs w:val="36"/>
        </w:rPr>
      </w:pPr>
    </w:p>
    <w:p w14:paraId="284ABADA">
      <w:pPr>
        <w:snapToGrid w:val="0"/>
        <w:spacing w:line="460" w:lineRule="exact"/>
        <w:jc w:val="center"/>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2025年-2026年门禁系统配件采购项目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202506050</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6185932C">
      <w:pPr>
        <w:pStyle w:val="16"/>
        <w:rPr>
          <w:rFonts w:hint="eastAsia" w:ascii="宋体" w:hAnsi="宋体" w:eastAsia="宋体" w:cs="宋体"/>
        </w:rPr>
      </w:pPr>
    </w:p>
    <w:p w14:paraId="1B469C3C">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2025年-2026年门禁系统配件采购项目</w:t>
      </w:r>
      <w:r>
        <w:rPr>
          <w:rFonts w:hint="eastAsia" w:ascii="宋体" w:hAnsi="宋体" w:eastAsia="宋体" w:cs="宋体"/>
          <w:sz w:val="24"/>
        </w:rPr>
        <w:t>【项目编号：</w:t>
      </w:r>
      <w:r>
        <w:rPr>
          <w:rFonts w:hint="eastAsia" w:ascii="宋体" w:hAnsi="宋体" w:eastAsia="宋体" w:cs="宋体"/>
          <w:sz w:val="24"/>
          <w:u w:val="single"/>
          <w:lang w:eastAsia="zh-CN"/>
        </w:rPr>
        <w:t>202506050</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7DC08AEC">
      <w:pPr>
        <w:pStyle w:val="8"/>
        <w:rPr>
          <w:rFonts w:hint="eastAsia" w:ascii="宋体" w:hAnsi="宋体" w:eastAsia="宋体" w:cs="宋体"/>
        </w:rPr>
      </w:pPr>
    </w:p>
    <w:p w14:paraId="18D3DB94">
      <w:pPr>
        <w:rPr>
          <w:rFonts w:hint="eastAsia" w:ascii="宋体" w:hAnsi="宋体" w:eastAsia="宋体" w:cs="宋体"/>
        </w:rPr>
      </w:pPr>
    </w:p>
    <w:p w14:paraId="3B9546A4">
      <w:pPr>
        <w:pStyle w:val="7"/>
        <w:rPr>
          <w:rFonts w:hint="eastAsia" w:ascii="宋体" w:hAnsi="宋体" w:eastAsia="宋体" w:cs="宋体"/>
        </w:rPr>
      </w:pPr>
    </w:p>
    <w:p w14:paraId="2CBB9D14">
      <w:pPr>
        <w:pStyle w:val="7"/>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25BD0831">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2025年-2026年门禁系统配件采购项目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202506050</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2025年-2026年门禁系统配件采购项目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202506050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2025年-2026年门禁系统配件采购项目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202506050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2025年-2026年门禁系统配件采购项目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202506050</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2025年-2026年门禁系统配件采购项目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202506050</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47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368"/>
        <w:gridCol w:w="995"/>
        <w:gridCol w:w="3430"/>
        <w:gridCol w:w="1185"/>
        <w:gridCol w:w="608"/>
        <w:gridCol w:w="918"/>
        <w:gridCol w:w="861"/>
        <w:gridCol w:w="1017"/>
        <w:gridCol w:w="2596"/>
      </w:tblGrid>
      <w:tr w14:paraId="4373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A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2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物资名称</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E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品牌</w:t>
            </w:r>
          </w:p>
        </w:tc>
        <w:tc>
          <w:tcPr>
            <w:tcW w:w="1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EF1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规格型号</w:t>
            </w:r>
            <w:r>
              <w:rPr>
                <w:rFonts w:hint="eastAsia" w:asciiTheme="minorEastAsia" w:hAnsiTheme="minorEastAsia" w:cstheme="minorEastAsia"/>
                <w:i w:val="0"/>
                <w:iCs w:val="0"/>
                <w:color w:val="000000"/>
                <w:kern w:val="0"/>
                <w:sz w:val="18"/>
                <w:szCs w:val="18"/>
                <w:u w:val="none"/>
                <w:lang w:val="en-US" w:eastAsia="zh-CN" w:bidi="ar"/>
              </w:rPr>
              <w:t>要求</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1F9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型号</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A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5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暂定数量</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7E0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单价（元）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D8E6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金额（元）</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92F2">
            <w:pPr>
              <w:keepNext w:val="0"/>
              <w:keepLines w:val="0"/>
              <w:widowControl/>
              <w:suppressLineNumbers w:val="0"/>
              <w:jc w:val="center"/>
              <w:textAlignment w:val="center"/>
              <w:rPr>
                <w:rFonts w:hint="default" w:asciiTheme="minorEastAsia" w:hAnsi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备注</w:t>
            </w:r>
          </w:p>
        </w:tc>
      </w:tr>
      <w:tr w14:paraId="73D4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7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F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自动栏杆机</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2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006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原型号T14D-DZ0417；控制器型号：TVD9L_TM_V1-1-3_CQ；软件版本：02CZ-(V2.0-24V）；车检器型号：HVD112车辆检测器；含栏杆机构不含栏杆；</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544C">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4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7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C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D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5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原品牌/生产厂家为苏州德亚交通技术有限公司</w:t>
            </w:r>
          </w:p>
        </w:tc>
      </w:tr>
      <w:tr w14:paraId="6231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F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8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门禁读卡器</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1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8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原型号KR602M(IC WG34)；尺寸：86*86*20cm</w:t>
            </w:r>
          </w:p>
        </w:tc>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135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E4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6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A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7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C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2BAA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F9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4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门禁发卡器</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54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原型号CR10M；IC卡发卡器；带USB电缆</w:t>
            </w:r>
          </w:p>
        </w:tc>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8AC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89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6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F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3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C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3896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0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3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门禁控制器</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5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0D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原型号C3-100；单门双向；网络RJ45接口；rs485接口</w:t>
            </w:r>
          </w:p>
        </w:tc>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40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13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6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6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3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B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2C84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FE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8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门禁控制机箱</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7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9E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原型号C3-100；控制箱；含50W功率电源</w:t>
            </w:r>
          </w:p>
        </w:tc>
        <w:tc>
          <w:tcPr>
            <w:tcW w:w="4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0E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32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99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B5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9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D2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2DEE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F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C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指纹电控锁</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A903">
            <w:pPr>
              <w:jc w:val="center"/>
              <w:rPr>
                <w:rFonts w:hint="eastAsia" w:asciiTheme="minorEastAsia" w:hAnsiTheme="minorEastAsia" w:eastAsiaTheme="minorEastAsia" w:cstheme="minorEastAsia"/>
                <w:i w:val="0"/>
                <w:iCs w:val="0"/>
                <w:color w:val="000000"/>
                <w:sz w:val="18"/>
                <w:szCs w:val="18"/>
                <w:u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F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指纹刷卡密码一体锁；材质：不锈钢；电源：4节充电电池</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FF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6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6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01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A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4753">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B0E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C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6A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电插锁</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2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7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原型号ZL-300；五线制；带安装配件</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24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1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E3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A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E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B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2957D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2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D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门禁开关</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2F45">
            <w:pPr>
              <w:jc w:val="center"/>
              <w:rPr>
                <w:rFonts w:hint="eastAsia" w:asciiTheme="minorEastAsia" w:hAnsiTheme="minorEastAsia" w:eastAsiaTheme="minorEastAsia" w:cstheme="minorEastAsia"/>
                <w:i w:val="0"/>
                <w:iCs w:val="0"/>
                <w:color w:val="000000"/>
                <w:sz w:val="18"/>
                <w:szCs w:val="18"/>
                <w:u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5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EX802；86型面板</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BE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D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C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A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6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2B99">
            <w:pPr>
              <w:jc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272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0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D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磁力锁</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A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02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原型号ZL-280T；五线制；带安装配件</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B1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5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EED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B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D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E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原品牌/生产厂家为ZKTECO熵基/北京中控智慧科技发展有限公司</w:t>
            </w:r>
          </w:p>
        </w:tc>
      </w:tr>
      <w:tr w14:paraId="12F4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CE1A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响应报价合计（小写）</w:t>
            </w:r>
          </w:p>
        </w:tc>
        <w:tc>
          <w:tcPr>
            <w:tcW w:w="3906" w:type="pct"/>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16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502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3A8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响应报价合计（大写）</w:t>
            </w:r>
          </w:p>
        </w:tc>
        <w:tc>
          <w:tcPr>
            <w:tcW w:w="3906" w:type="pct"/>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B3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B81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EB1F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税率（%）</w:t>
            </w:r>
          </w:p>
        </w:tc>
        <w:tc>
          <w:tcPr>
            <w:tcW w:w="3906" w:type="pct"/>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BCC5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single"/>
                <w:lang w:val="en-US" w:eastAsia="zh-CN" w:bidi="ar"/>
              </w:rPr>
              <w:t xml:space="preserve">     </w:t>
            </w:r>
            <w:r>
              <w:rPr>
                <w:rFonts w:hint="eastAsia" w:asciiTheme="minorEastAsia" w:hAnsiTheme="minorEastAsia" w:cstheme="minorEastAsia"/>
                <w:i w:val="0"/>
                <w:iCs w:val="0"/>
                <w:color w:val="000000"/>
                <w:kern w:val="0"/>
                <w:sz w:val="18"/>
                <w:szCs w:val="18"/>
                <w:u w:val="none"/>
                <w:lang w:val="en-US" w:eastAsia="zh-CN" w:bidi="ar"/>
              </w:rPr>
              <w:t>%</w:t>
            </w:r>
          </w:p>
        </w:tc>
      </w:tr>
    </w:tbl>
    <w:p w14:paraId="29C1D975">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FF170E4">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06D0818B">
      <w:pPr>
        <w:rPr>
          <w:rFonts w:hint="eastAsia" w:ascii="宋体" w:hAnsi="宋体" w:eastAsia="宋体" w:cs="宋体"/>
        </w:rPr>
      </w:pP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2025年-2026年门禁系统配件采购项目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202506050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 xml:space="preserve">   </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2025年-2026年门禁系统配件采购项目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202506050</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 xml:space="preserve"> 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24"/>
        </w:rPr>
        <w:t xml:space="preserve">日期：    </w:t>
      </w: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1659B630">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710F1"/>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18503D"/>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B56F7F"/>
    <w:rsid w:val="26C00B02"/>
    <w:rsid w:val="26F15921"/>
    <w:rsid w:val="2737573D"/>
    <w:rsid w:val="27B05B28"/>
    <w:rsid w:val="28220F97"/>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2F800A0C"/>
    <w:rsid w:val="300206D5"/>
    <w:rsid w:val="30062480"/>
    <w:rsid w:val="30360BED"/>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55E66"/>
    <w:rsid w:val="34454474"/>
    <w:rsid w:val="3454129D"/>
    <w:rsid w:val="34AF40BC"/>
    <w:rsid w:val="35F82FA5"/>
    <w:rsid w:val="36043E6C"/>
    <w:rsid w:val="360B49BB"/>
    <w:rsid w:val="36162BCB"/>
    <w:rsid w:val="36175B6D"/>
    <w:rsid w:val="36241FE5"/>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C283344"/>
    <w:rsid w:val="3C485F9D"/>
    <w:rsid w:val="3C7C70D7"/>
    <w:rsid w:val="3C940DD1"/>
    <w:rsid w:val="3CCD03CD"/>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386290"/>
    <w:rsid w:val="4557347D"/>
    <w:rsid w:val="4559568A"/>
    <w:rsid w:val="45A47533"/>
    <w:rsid w:val="45F97EF6"/>
    <w:rsid w:val="463C13B1"/>
    <w:rsid w:val="467F7F1D"/>
    <w:rsid w:val="46BC402D"/>
    <w:rsid w:val="472961BF"/>
    <w:rsid w:val="475528CD"/>
    <w:rsid w:val="478473E5"/>
    <w:rsid w:val="47B265AF"/>
    <w:rsid w:val="486A550F"/>
    <w:rsid w:val="4916491B"/>
    <w:rsid w:val="496717C4"/>
    <w:rsid w:val="49BD0B73"/>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3945646"/>
    <w:rsid w:val="53FA1DF3"/>
    <w:rsid w:val="541A7921"/>
    <w:rsid w:val="541D55E2"/>
    <w:rsid w:val="54AB2D04"/>
    <w:rsid w:val="556D0DC0"/>
    <w:rsid w:val="557B35BC"/>
    <w:rsid w:val="55B6313C"/>
    <w:rsid w:val="56460F0E"/>
    <w:rsid w:val="565C1CF5"/>
    <w:rsid w:val="56E235EF"/>
    <w:rsid w:val="571F3A0C"/>
    <w:rsid w:val="574953A9"/>
    <w:rsid w:val="574E47D2"/>
    <w:rsid w:val="57730CE2"/>
    <w:rsid w:val="57C63C03"/>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315921"/>
    <w:rsid w:val="68C401D4"/>
    <w:rsid w:val="68ED6365"/>
    <w:rsid w:val="6937758F"/>
    <w:rsid w:val="69C231FD"/>
    <w:rsid w:val="6A4E3ABD"/>
    <w:rsid w:val="6AE63D7E"/>
    <w:rsid w:val="6B1FB0C7"/>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C9D2F86"/>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829</Words>
  <Characters>1015</Characters>
  <Lines>224</Lines>
  <Paragraphs>63</Paragraphs>
  <TotalTime>9</TotalTime>
  <ScaleCrop>false</ScaleCrop>
  <LinksUpToDate>false</LinksUpToDate>
  <CharactersWithSpaces>1069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2025-06-27T05:48:51Z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