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9"/>
        <w:jc w:val="center"/>
        <w:rPr>
          <w:rFonts w:asciiTheme="minorEastAsia" w:hAnsiTheme="minorEastAsia" w:cs="宋体"/>
          <w:sz w:val="48"/>
          <w:szCs w:val="48"/>
          <w:u w:val="single"/>
        </w:rPr>
      </w:pPr>
    </w:p>
    <w:p w14:paraId="18DC14E1" w14:textId="77777777" w:rsidR="002A08F0" w:rsidRDefault="002A08F0">
      <w:pPr>
        <w:pStyle w:val="a9"/>
        <w:jc w:val="center"/>
        <w:rPr>
          <w:rFonts w:asciiTheme="minorEastAsia" w:hAnsiTheme="minorEastAsia" w:cs="宋体"/>
          <w:sz w:val="48"/>
          <w:szCs w:val="48"/>
          <w:u w:val="single"/>
        </w:rPr>
      </w:pPr>
    </w:p>
    <w:p w14:paraId="4E19C491" w14:textId="77777777" w:rsidR="002A08F0" w:rsidRDefault="002A08F0">
      <w:pPr>
        <w:pStyle w:val="a9"/>
        <w:jc w:val="center"/>
        <w:rPr>
          <w:rFonts w:asciiTheme="minorEastAsia" w:hAnsiTheme="minorEastAsia" w:cs="宋体"/>
          <w:sz w:val="48"/>
          <w:szCs w:val="48"/>
          <w:u w:val="single"/>
        </w:rPr>
      </w:pPr>
    </w:p>
    <w:p w14:paraId="4D96DDCB" w14:textId="77777777" w:rsidR="002A08F0" w:rsidRDefault="002A08F0">
      <w:pPr>
        <w:pStyle w:val="a9"/>
        <w:jc w:val="center"/>
        <w:rPr>
          <w:rFonts w:asciiTheme="minorEastAsia" w:hAnsiTheme="minorEastAsia" w:cs="宋体"/>
          <w:sz w:val="48"/>
          <w:szCs w:val="48"/>
          <w:u w:val="single"/>
        </w:rPr>
      </w:pPr>
    </w:p>
    <w:p w14:paraId="2FC79CE6" w14:textId="77777777" w:rsidR="002A08F0" w:rsidRDefault="002A08F0">
      <w:pPr>
        <w:pStyle w:val="a9"/>
        <w:jc w:val="center"/>
        <w:rPr>
          <w:rFonts w:asciiTheme="minorEastAsia" w:hAnsiTheme="minorEastAsia" w:cs="宋体"/>
          <w:sz w:val="48"/>
          <w:szCs w:val="48"/>
          <w:u w:val="single"/>
        </w:rPr>
      </w:pPr>
    </w:p>
    <w:p w14:paraId="17DAE977" w14:textId="7E5E6CF3" w:rsidR="002A08F0" w:rsidRDefault="00CA6AE2">
      <w:pPr>
        <w:pStyle w:val="a9"/>
        <w:jc w:val="center"/>
      </w:pPr>
      <w:r>
        <w:rPr>
          <w:rFonts w:asciiTheme="minorEastAsia" w:hAnsiTheme="minorEastAsia" w:cs="宋体" w:hint="eastAsia"/>
          <w:sz w:val="48"/>
          <w:szCs w:val="48"/>
          <w:u w:val="single"/>
        </w:rPr>
        <w:t>2023年临江公司安全阀</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1A01707F"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E46126">
        <w:rPr>
          <w:rFonts w:asciiTheme="minorEastAsia" w:hAnsiTheme="minorEastAsia" w:cs="宋体" w:hint="eastAsia"/>
          <w:sz w:val="30"/>
          <w:szCs w:val="30"/>
          <w:u w:val="single"/>
        </w:rPr>
        <w:t>202312004</w:t>
      </w:r>
    </w:p>
    <w:p w14:paraId="2A110901" w14:textId="77777777" w:rsidR="002A08F0"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5"/>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9"/>
      </w:pPr>
    </w:p>
    <w:p w14:paraId="372792B9" w14:textId="77777777" w:rsidR="002A08F0" w:rsidRDefault="002A08F0"/>
    <w:p w14:paraId="04349089" w14:textId="77777777" w:rsidR="002A08F0" w:rsidRDefault="002A08F0">
      <w:pPr>
        <w:pStyle w:val="a9"/>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9"/>
        <w:rPr>
          <w:rFonts w:asciiTheme="minorEastAsia" w:hAnsiTheme="minorEastAsia" w:cs="仿宋"/>
          <w:sz w:val="24"/>
          <w:szCs w:val="24"/>
        </w:rPr>
      </w:pPr>
    </w:p>
    <w:p w14:paraId="2F119AB1" w14:textId="77777777" w:rsidR="002A08F0" w:rsidRDefault="002A08F0">
      <w:pPr>
        <w:pStyle w:val="a9"/>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04554877" w:rsidR="002A08F0" w:rsidRDefault="00E46126">
      <w:pPr>
        <w:spacing w:line="360" w:lineRule="auto"/>
        <w:jc w:val="center"/>
        <w:rPr>
          <w:rFonts w:asciiTheme="minorEastAsia" w:hAnsiTheme="minorEastAsia" w:cs="仿宋"/>
          <w:b/>
          <w:sz w:val="24"/>
        </w:rPr>
      </w:pPr>
      <w:r>
        <w:rPr>
          <w:rFonts w:asciiTheme="minorEastAsia" w:hAnsiTheme="minorEastAsia" w:cs="仿宋"/>
          <w:sz w:val="32"/>
          <w:szCs w:val="32"/>
        </w:rPr>
        <w:t>2023年12月5</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3A712724"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CA6AE2">
        <w:rPr>
          <w:rFonts w:asciiTheme="minorEastAsia" w:hAnsiTheme="minorEastAsia" w:cs="仿宋" w:hint="eastAsia"/>
          <w:sz w:val="24"/>
          <w:u w:val="single"/>
        </w:rPr>
        <w:t>2023年临江公司安全阀</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77519045"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E46126">
        <w:rPr>
          <w:rFonts w:asciiTheme="minorEastAsia" w:hAnsiTheme="minorEastAsia" w:cs="仿宋" w:hint="eastAsia"/>
          <w:sz w:val="24"/>
          <w:u w:val="single"/>
        </w:rPr>
        <w:t>202312004</w:t>
      </w:r>
    </w:p>
    <w:p w14:paraId="2B91832D" w14:textId="2B50F1ED"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CA6AE2">
        <w:rPr>
          <w:rFonts w:asciiTheme="minorEastAsia" w:hAnsiTheme="minorEastAsia" w:cs="仿宋"/>
          <w:sz w:val="24"/>
          <w:u w:val="single"/>
        </w:rPr>
        <w:t>2023年临江公司安全阀</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73FA0664"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CA6AE2">
        <w:rPr>
          <w:rFonts w:asciiTheme="minorEastAsia" w:hAnsiTheme="minorEastAsia" w:cs="仿宋"/>
          <w:sz w:val="24"/>
          <w:u w:val="single"/>
        </w:rPr>
        <w:t>5</w:t>
      </w:r>
      <w:r w:rsidR="009425EA" w:rsidRPr="009425EA">
        <w:rPr>
          <w:rFonts w:asciiTheme="minorEastAsia" w:hAnsiTheme="minorEastAsia" w:cs="仿宋"/>
          <w:sz w:val="24"/>
          <w:u w:val="single"/>
        </w:rPr>
        <w:t>.5</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156ED963"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CA6AE2">
        <w:rPr>
          <w:rFonts w:hAnsi="宋体" w:cs="宋体" w:hint="eastAsia"/>
          <w:bCs/>
          <w:sz w:val="24"/>
        </w:rPr>
        <w:t>安全阀</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75CE9A28"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bookmarkStart w:id="15" w:name="_Toc28359082"/>
      <w:bookmarkStart w:id="16" w:name="_Toc35393624"/>
      <w:bookmarkStart w:id="17" w:name="_Toc28359005"/>
      <w:bookmarkStart w:id="18" w:name="_Toc35393793"/>
      <w:r>
        <w:rPr>
          <w:rFonts w:asciiTheme="minorEastAsia" w:eastAsiaTheme="minorEastAsia" w:hAnsiTheme="minorEastAsia" w:cs="仿宋" w:hint="eastAsia"/>
          <w:b w:val="0"/>
          <w:sz w:val="24"/>
          <w:szCs w:val="24"/>
        </w:rPr>
        <w:t xml:space="preserve">1.时间：报价截止时间前。   </w:t>
      </w:r>
    </w:p>
    <w:p w14:paraId="08CC0919"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r>
        <w:rPr>
          <w:rFonts w:asciiTheme="minorEastAsia" w:eastAsiaTheme="minorEastAsia" w:hAnsiTheme="minorEastAsia" w:cs="仿宋" w:hint="eastAsia"/>
          <w:b w:val="0"/>
          <w:sz w:val="24"/>
          <w:szCs w:val="24"/>
        </w:rPr>
        <w:t>2.地点（网址）：杭州临江环境能源有限公司网站（https://www.ljhjny.com/notice.html）。</w:t>
      </w:r>
    </w:p>
    <w:p w14:paraId="1685AE6B"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r>
        <w:rPr>
          <w:rFonts w:asciiTheme="minorEastAsia" w:eastAsiaTheme="minorEastAsia" w:hAnsiTheme="minorEastAsia" w:cs="仿宋" w:hint="eastAsia"/>
          <w:b w:val="0"/>
          <w:sz w:val="24"/>
          <w:szCs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7364CF6E"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D156F5">
        <w:rPr>
          <w:rFonts w:asciiTheme="minorEastAsia" w:hAnsiTheme="minorEastAsia" w:cs="仿宋" w:hint="eastAsia"/>
          <w:sz w:val="24"/>
          <w:u w:val="single"/>
        </w:rPr>
        <w:t>2023年12月</w:t>
      </w:r>
      <w:r w:rsidR="00D156F5">
        <w:rPr>
          <w:rFonts w:asciiTheme="minorEastAsia" w:hAnsiTheme="minorEastAsia" w:cs="仿宋"/>
          <w:bCs/>
          <w:sz w:val="24"/>
          <w:u w:val="single"/>
        </w:rPr>
        <w:t>11</w:t>
      </w:r>
      <w:r w:rsidR="00D156F5">
        <w:rPr>
          <w:rFonts w:asciiTheme="minorEastAsia" w:hAnsiTheme="minorEastAsia" w:cs="仿宋" w:hint="eastAsia"/>
          <w:bCs/>
          <w:sz w:val="24"/>
          <w:u w:val="single"/>
        </w:rPr>
        <w:t>日</w:t>
      </w:r>
      <w:r w:rsidR="00D156F5">
        <w:rPr>
          <w:rFonts w:asciiTheme="minorEastAsia" w:hAnsiTheme="minorEastAsia" w:cs="仿宋"/>
          <w:bCs/>
          <w:sz w:val="24"/>
          <w:u w:val="single"/>
        </w:rPr>
        <w:t>14</w:t>
      </w:r>
      <w:r w:rsidR="00D156F5">
        <w:rPr>
          <w:rFonts w:asciiTheme="minorEastAsia" w:hAnsiTheme="minorEastAsia" w:cs="仿宋" w:hint="eastAsia"/>
          <w:bCs/>
          <w:sz w:val="24"/>
          <w:u w:val="single"/>
        </w:rPr>
        <w:t>点</w:t>
      </w:r>
      <w:r w:rsidR="00D156F5">
        <w:rPr>
          <w:rFonts w:asciiTheme="minorEastAsia" w:hAnsiTheme="minorEastAsia" w:cs="仿宋"/>
          <w:bCs/>
          <w:sz w:val="24"/>
          <w:u w:val="single"/>
        </w:rPr>
        <w:t>30</w:t>
      </w:r>
      <w:r w:rsidR="00D156F5">
        <w:rPr>
          <w:rFonts w:asciiTheme="minorEastAsia" w:hAnsiTheme="minorEastAsia" w:cs="仿宋" w:hint="eastAsia"/>
          <w:bCs/>
          <w:sz w:val="24"/>
          <w:u w:val="single"/>
        </w:rPr>
        <w:t>分</w:t>
      </w:r>
      <w:r w:rsidR="00D156F5">
        <w:rPr>
          <w:rFonts w:asciiTheme="minorEastAsia" w:hAnsiTheme="minorEastAsia" w:cs="仿宋"/>
          <w:bCs/>
          <w:sz w:val="24"/>
          <w:u w:val="single"/>
        </w:rPr>
        <w:t>00</w:t>
      </w:r>
      <w:r w:rsidR="00D156F5">
        <w:rPr>
          <w:rFonts w:asciiTheme="minorEastAsia" w:hAnsiTheme="minorEastAsia" w:cs="仿宋" w:hint="eastAsia"/>
          <w:bCs/>
          <w:sz w:val="24"/>
          <w:u w:val="single"/>
        </w:rPr>
        <w:t>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0EA6686B"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D156F5">
        <w:rPr>
          <w:rFonts w:asciiTheme="minorEastAsia" w:hAnsiTheme="minorEastAsia" w:cs="仿宋" w:hint="eastAsia"/>
          <w:sz w:val="24"/>
          <w:u w:val="single"/>
        </w:rPr>
        <w:t>2023年12月</w:t>
      </w:r>
      <w:r w:rsidR="00D156F5">
        <w:rPr>
          <w:rFonts w:asciiTheme="minorEastAsia" w:hAnsiTheme="minorEastAsia" w:cs="仿宋"/>
          <w:bCs/>
          <w:sz w:val="24"/>
          <w:u w:val="single"/>
        </w:rPr>
        <w:t>11</w:t>
      </w:r>
      <w:r w:rsidR="00D156F5">
        <w:rPr>
          <w:rFonts w:asciiTheme="minorEastAsia" w:hAnsiTheme="minorEastAsia" w:cs="仿宋" w:hint="eastAsia"/>
          <w:bCs/>
          <w:sz w:val="24"/>
          <w:u w:val="single"/>
        </w:rPr>
        <w:t>日</w:t>
      </w:r>
      <w:r w:rsidR="00D156F5">
        <w:rPr>
          <w:rFonts w:asciiTheme="minorEastAsia" w:hAnsiTheme="minorEastAsia" w:cs="仿宋"/>
          <w:bCs/>
          <w:sz w:val="24"/>
          <w:u w:val="single"/>
        </w:rPr>
        <w:t>14</w:t>
      </w:r>
      <w:r w:rsidR="00D156F5">
        <w:rPr>
          <w:rFonts w:asciiTheme="minorEastAsia" w:hAnsiTheme="minorEastAsia" w:cs="仿宋" w:hint="eastAsia"/>
          <w:bCs/>
          <w:sz w:val="24"/>
          <w:u w:val="single"/>
        </w:rPr>
        <w:t>点</w:t>
      </w:r>
      <w:r w:rsidR="00D156F5">
        <w:rPr>
          <w:rFonts w:asciiTheme="minorEastAsia" w:hAnsiTheme="minorEastAsia" w:cs="仿宋"/>
          <w:bCs/>
          <w:sz w:val="24"/>
          <w:u w:val="single"/>
        </w:rPr>
        <w:t>30</w:t>
      </w:r>
      <w:r w:rsidR="00D156F5">
        <w:rPr>
          <w:rFonts w:asciiTheme="minorEastAsia" w:hAnsiTheme="minorEastAsia" w:cs="仿宋" w:hint="eastAsia"/>
          <w:bCs/>
          <w:sz w:val="24"/>
          <w:u w:val="single"/>
        </w:rPr>
        <w:t>分</w:t>
      </w:r>
      <w:r w:rsidR="00D156F5">
        <w:rPr>
          <w:rFonts w:asciiTheme="minorEastAsia" w:hAnsiTheme="minorEastAsia" w:cs="仿宋"/>
          <w:bCs/>
          <w:sz w:val="24"/>
          <w:u w:val="single"/>
        </w:rPr>
        <w:t>00</w:t>
      </w:r>
      <w:r w:rsidR="00D156F5">
        <w:rPr>
          <w:rFonts w:asciiTheme="minorEastAsia" w:hAnsiTheme="minorEastAsia" w:cs="仿宋" w:hint="eastAsia"/>
          <w:bCs/>
          <w:sz w:val="24"/>
          <w:u w:val="single"/>
        </w:rPr>
        <w:t>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的，默认供应商已确认开标结果），采购人打印开标标录，宣布开标会议结束，并负责保存“腾讯会议”录像。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0FCCA11D" w:rsidR="002A08F0" w:rsidRDefault="00E46126">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2023年12月</w:t>
      </w:r>
      <w:r>
        <w:rPr>
          <w:rFonts w:asciiTheme="minorEastAsia" w:hAnsiTheme="minorEastAsia" w:cs="仿宋"/>
          <w:sz w:val="24"/>
        </w:rPr>
        <w:t>5</w:t>
      </w:r>
      <w:r>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5"/>
        <w:rPr>
          <w:rFonts w:asciiTheme="minorEastAsia" w:hAnsiTheme="minorEastAsia" w:cs="仿宋"/>
          <w:b/>
          <w:sz w:val="32"/>
          <w:szCs w:val="20"/>
        </w:rPr>
      </w:pPr>
    </w:p>
    <w:p w14:paraId="4FAFE0F8" w14:textId="77777777" w:rsidR="002A08F0" w:rsidRDefault="002A08F0">
      <w:pPr>
        <w:pStyle w:val="a6"/>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9"/>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20380234"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5"/>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9"/>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9"/>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9"/>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8"/>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8"/>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6F7CB46D" w14:textId="77777777" w:rsidR="002A08F0" w:rsidRDefault="00000000">
      <w:pPr>
        <w:pStyle w:val="a8"/>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1FE2CB92" w14:textId="77777777" w:rsidR="002A08F0" w:rsidRDefault="00000000">
      <w:pPr>
        <w:pStyle w:val="a8"/>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5"/>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8"/>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9"/>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5"/>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7A537485" w14:textId="35D88611" w:rsidR="002A08F0" w:rsidRDefault="00000000">
      <w:pPr>
        <w:pStyle w:val="a5"/>
        <w:ind w:firstLineChars="200" w:firstLine="480"/>
        <w:rPr>
          <w:lang w:val="en-US"/>
        </w:rPr>
      </w:pPr>
      <w:r>
        <w:rPr>
          <w:rFonts w:hint="eastAsia"/>
          <w:lang w:val="en-US"/>
        </w:rPr>
        <w:t>杭州临江环境能源有限公司因日常生产需要，需采购</w:t>
      </w:r>
      <w:r w:rsidR="00F4304A">
        <w:rPr>
          <w:rFonts w:hint="eastAsia"/>
          <w:lang w:val="en-US"/>
        </w:rPr>
        <w:t>安全阀</w:t>
      </w:r>
      <w:r>
        <w:rPr>
          <w:rFonts w:hint="eastAsia"/>
          <w:lang w:val="en-US"/>
        </w:rPr>
        <w:t>一批，具体如下：</w:t>
      </w:r>
    </w:p>
    <w:tbl>
      <w:tblPr>
        <w:tblW w:w="9116" w:type="dxa"/>
        <w:jc w:val="center"/>
        <w:tblLook w:val="04A0" w:firstRow="1" w:lastRow="0" w:firstColumn="1" w:lastColumn="0" w:noHBand="0" w:noVBand="1"/>
      </w:tblPr>
      <w:tblGrid>
        <w:gridCol w:w="876"/>
        <w:gridCol w:w="1116"/>
        <w:gridCol w:w="1116"/>
        <w:gridCol w:w="4067"/>
        <w:gridCol w:w="1029"/>
        <w:gridCol w:w="912"/>
      </w:tblGrid>
      <w:tr w:rsidR="00F4304A" w14:paraId="2D8CBC79" w14:textId="77777777" w:rsidTr="00F4304A">
        <w:trPr>
          <w:trHeight w:val="348"/>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CFA0012" w14:textId="77777777" w:rsidR="00F4304A" w:rsidRDefault="00F4304A">
            <w:pPr>
              <w:widowControl/>
              <w:jc w:val="center"/>
              <w:rPr>
                <w:rFonts w:ascii="宋体" w:hAnsi="宋体" w:cs="宋体"/>
                <w:kern w:val="0"/>
                <w:sz w:val="24"/>
              </w:rPr>
            </w:pPr>
            <w:r>
              <w:rPr>
                <w:rFonts w:ascii="宋体" w:hAnsi="宋体" w:cs="宋体" w:hint="eastAsia"/>
                <w:kern w:val="0"/>
                <w:sz w:val="24"/>
              </w:rPr>
              <w:t>序号</w:t>
            </w:r>
          </w:p>
        </w:tc>
        <w:tc>
          <w:tcPr>
            <w:tcW w:w="1116" w:type="dxa"/>
            <w:tcBorders>
              <w:top w:val="single" w:sz="4" w:space="0" w:color="auto"/>
              <w:left w:val="nil"/>
              <w:bottom w:val="single" w:sz="4" w:space="0" w:color="auto"/>
              <w:right w:val="single" w:sz="4" w:space="0" w:color="auto"/>
            </w:tcBorders>
            <w:vAlign w:val="center"/>
            <w:hideMark/>
          </w:tcPr>
          <w:p w14:paraId="6DE16A6F" w14:textId="77777777" w:rsidR="00F4304A" w:rsidRDefault="00F4304A">
            <w:pPr>
              <w:widowControl/>
              <w:jc w:val="center"/>
              <w:rPr>
                <w:rFonts w:ascii="宋体" w:hAnsi="宋体" w:cs="宋体"/>
                <w:kern w:val="0"/>
                <w:sz w:val="24"/>
              </w:rPr>
            </w:pPr>
            <w:r>
              <w:rPr>
                <w:rFonts w:ascii="宋体" w:hAnsi="宋体" w:cs="宋体" w:hint="eastAsia"/>
                <w:kern w:val="0"/>
                <w:sz w:val="24"/>
              </w:rPr>
              <w:t>名称</w:t>
            </w:r>
          </w:p>
        </w:tc>
        <w:tc>
          <w:tcPr>
            <w:tcW w:w="1116" w:type="dxa"/>
            <w:tcBorders>
              <w:top w:val="single" w:sz="4" w:space="0" w:color="auto"/>
              <w:left w:val="nil"/>
              <w:bottom w:val="single" w:sz="4" w:space="0" w:color="auto"/>
              <w:right w:val="single" w:sz="4" w:space="0" w:color="auto"/>
            </w:tcBorders>
            <w:vAlign w:val="center"/>
            <w:hideMark/>
          </w:tcPr>
          <w:p w14:paraId="7BBD117E" w14:textId="77777777" w:rsidR="00F4304A" w:rsidRDefault="00F4304A">
            <w:pPr>
              <w:widowControl/>
              <w:jc w:val="center"/>
              <w:rPr>
                <w:rFonts w:ascii="宋体" w:hAnsi="宋体" w:cs="宋体"/>
                <w:kern w:val="0"/>
                <w:sz w:val="24"/>
              </w:rPr>
            </w:pPr>
            <w:r>
              <w:rPr>
                <w:rFonts w:ascii="宋体" w:hAnsi="宋体" w:cs="宋体" w:hint="eastAsia"/>
                <w:kern w:val="0"/>
                <w:sz w:val="24"/>
              </w:rPr>
              <w:t>品牌</w:t>
            </w:r>
          </w:p>
        </w:tc>
        <w:tc>
          <w:tcPr>
            <w:tcW w:w="4067" w:type="dxa"/>
            <w:tcBorders>
              <w:top w:val="single" w:sz="4" w:space="0" w:color="auto"/>
              <w:left w:val="nil"/>
              <w:bottom w:val="single" w:sz="4" w:space="0" w:color="auto"/>
              <w:right w:val="single" w:sz="4" w:space="0" w:color="auto"/>
            </w:tcBorders>
            <w:vAlign w:val="center"/>
            <w:hideMark/>
          </w:tcPr>
          <w:p w14:paraId="1F5501A4" w14:textId="77777777" w:rsidR="00F4304A" w:rsidRDefault="00F4304A">
            <w:pPr>
              <w:widowControl/>
              <w:jc w:val="center"/>
              <w:rPr>
                <w:rFonts w:ascii="宋体" w:hAnsi="宋体" w:cs="宋体"/>
                <w:kern w:val="0"/>
                <w:sz w:val="24"/>
              </w:rPr>
            </w:pPr>
            <w:r>
              <w:rPr>
                <w:rFonts w:ascii="宋体" w:hAnsi="宋体" w:cs="宋体" w:hint="eastAsia"/>
                <w:kern w:val="0"/>
                <w:sz w:val="24"/>
              </w:rPr>
              <w:t>规格型号</w:t>
            </w:r>
          </w:p>
        </w:tc>
        <w:tc>
          <w:tcPr>
            <w:tcW w:w="1029" w:type="dxa"/>
            <w:tcBorders>
              <w:top w:val="single" w:sz="4" w:space="0" w:color="auto"/>
              <w:left w:val="nil"/>
              <w:bottom w:val="single" w:sz="4" w:space="0" w:color="auto"/>
              <w:right w:val="single" w:sz="4" w:space="0" w:color="auto"/>
            </w:tcBorders>
            <w:vAlign w:val="center"/>
            <w:hideMark/>
          </w:tcPr>
          <w:p w14:paraId="1B2CB597" w14:textId="77777777" w:rsidR="00F4304A" w:rsidRDefault="00F4304A">
            <w:pPr>
              <w:widowControl/>
              <w:jc w:val="center"/>
              <w:rPr>
                <w:rFonts w:ascii="宋体" w:hAnsi="宋体" w:cs="宋体"/>
                <w:kern w:val="0"/>
                <w:sz w:val="24"/>
              </w:rPr>
            </w:pPr>
            <w:r>
              <w:rPr>
                <w:rFonts w:ascii="宋体" w:hAnsi="宋体" w:cs="宋体" w:hint="eastAsia"/>
                <w:kern w:val="0"/>
                <w:sz w:val="24"/>
              </w:rPr>
              <w:t>单位</w:t>
            </w:r>
          </w:p>
        </w:tc>
        <w:tc>
          <w:tcPr>
            <w:tcW w:w="912" w:type="dxa"/>
            <w:tcBorders>
              <w:top w:val="single" w:sz="4" w:space="0" w:color="auto"/>
              <w:left w:val="nil"/>
              <w:bottom w:val="single" w:sz="4" w:space="0" w:color="auto"/>
              <w:right w:val="single" w:sz="4" w:space="0" w:color="auto"/>
            </w:tcBorders>
            <w:vAlign w:val="center"/>
            <w:hideMark/>
          </w:tcPr>
          <w:p w14:paraId="1D3F207F" w14:textId="77777777" w:rsidR="00F4304A" w:rsidRDefault="00F4304A">
            <w:pPr>
              <w:widowControl/>
              <w:jc w:val="center"/>
              <w:rPr>
                <w:rFonts w:ascii="宋体" w:hAnsi="宋体" w:cs="宋体"/>
                <w:kern w:val="0"/>
                <w:sz w:val="24"/>
              </w:rPr>
            </w:pPr>
            <w:r>
              <w:rPr>
                <w:rFonts w:ascii="宋体" w:hAnsi="宋体" w:cs="宋体" w:hint="eastAsia"/>
                <w:kern w:val="0"/>
                <w:sz w:val="24"/>
              </w:rPr>
              <w:t>数量</w:t>
            </w:r>
          </w:p>
        </w:tc>
      </w:tr>
      <w:tr w:rsidR="00F4304A" w14:paraId="0EFC35F3"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0B274614" w14:textId="77777777" w:rsidR="00F4304A" w:rsidRDefault="00F4304A">
            <w:pPr>
              <w:widowControl/>
              <w:jc w:val="center"/>
              <w:rPr>
                <w:rFonts w:ascii="宋体" w:hAnsi="宋体" w:cs="宋体"/>
                <w:kern w:val="0"/>
                <w:sz w:val="24"/>
              </w:rPr>
            </w:pPr>
            <w:r>
              <w:rPr>
                <w:rFonts w:ascii="宋体" w:hAnsi="宋体" w:cs="宋体" w:hint="eastAsia"/>
                <w:kern w:val="0"/>
                <w:sz w:val="24"/>
              </w:rPr>
              <w:t>1</w:t>
            </w:r>
          </w:p>
        </w:tc>
        <w:tc>
          <w:tcPr>
            <w:tcW w:w="1116" w:type="dxa"/>
            <w:tcBorders>
              <w:top w:val="nil"/>
              <w:left w:val="nil"/>
              <w:bottom w:val="single" w:sz="4" w:space="0" w:color="auto"/>
              <w:right w:val="single" w:sz="4" w:space="0" w:color="auto"/>
            </w:tcBorders>
            <w:vAlign w:val="center"/>
            <w:hideMark/>
          </w:tcPr>
          <w:p w14:paraId="7CB811C1"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3C8E0490" w14:textId="77777777" w:rsidR="00F4304A" w:rsidRDefault="00F4304A">
            <w:pPr>
              <w:widowControl/>
              <w:jc w:val="center"/>
              <w:rPr>
                <w:rFonts w:ascii="宋体" w:hAnsi="宋体" w:cs="宋体"/>
                <w:kern w:val="0"/>
                <w:sz w:val="24"/>
              </w:rPr>
            </w:pPr>
            <w:r>
              <w:rPr>
                <w:rFonts w:ascii="宋体" w:hAnsi="宋体" w:cs="宋体" w:hint="eastAsia"/>
                <w:kern w:val="0"/>
                <w:sz w:val="24"/>
              </w:rPr>
              <w:t>德</w:t>
            </w:r>
            <w:proofErr w:type="gramStart"/>
            <w:r>
              <w:rPr>
                <w:rFonts w:ascii="宋体" w:hAnsi="宋体" w:cs="宋体" w:hint="eastAsia"/>
                <w:kern w:val="0"/>
                <w:sz w:val="24"/>
              </w:rPr>
              <w:t>莱</w:t>
            </w:r>
            <w:proofErr w:type="gramEnd"/>
            <w:r>
              <w:rPr>
                <w:rFonts w:ascii="宋体" w:hAnsi="宋体" w:cs="宋体" w:hint="eastAsia"/>
                <w:kern w:val="0"/>
                <w:sz w:val="24"/>
              </w:rPr>
              <w:t>赛</w:t>
            </w:r>
          </w:p>
        </w:tc>
        <w:tc>
          <w:tcPr>
            <w:tcW w:w="4067" w:type="dxa"/>
            <w:tcBorders>
              <w:top w:val="nil"/>
              <w:left w:val="nil"/>
              <w:bottom w:val="single" w:sz="4" w:space="0" w:color="auto"/>
              <w:right w:val="single" w:sz="4" w:space="0" w:color="auto"/>
            </w:tcBorders>
            <w:vAlign w:val="center"/>
            <w:hideMark/>
          </w:tcPr>
          <w:p w14:paraId="2F51CE12" w14:textId="77777777" w:rsidR="00F4304A" w:rsidRDefault="00F4304A">
            <w:pPr>
              <w:widowControl/>
              <w:jc w:val="center"/>
              <w:rPr>
                <w:rFonts w:ascii="宋体" w:hAnsi="宋体" w:cs="宋体"/>
                <w:kern w:val="0"/>
                <w:sz w:val="24"/>
              </w:rPr>
            </w:pPr>
            <w:r>
              <w:rPr>
                <w:rFonts w:ascii="宋体" w:hAnsi="宋体" w:cs="宋体" w:hint="eastAsia"/>
                <w:kern w:val="0"/>
                <w:sz w:val="24"/>
              </w:rPr>
              <w:t>2725D-1-X1-F1-CLS</w:t>
            </w:r>
          </w:p>
        </w:tc>
        <w:tc>
          <w:tcPr>
            <w:tcW w:w="1029" w:type="dxa"/>
            <w:tcBorders>
              <w:top w:val="nil"/>
              <w:left w:val="nil"/>
              <w:bottom w:val="single" w:sz="4" w:space="0" w:color="auto"/>
              <w:right w:val="single" w:sz="4" w:space="0" w:color="auto"/>
            </w:tcBorders>
            <w:vAlign w:val="center"/>
            <w:hideMark/>
          </w:tcPr>
          <w:p w14:paraId="705B667F" w14:textId="77777777" w:rsidR="00F4304A" w:rsidRDefault="00F4304A">
            <w:pPr>
              <w:widowControl/>
              <w:jc w:val="center"/>
              <w:rPr>
                <w:rFonts w:ascii="宋体" w:hAnsi="宋体" w:cs="宋体"/>
                <w:kern w:val="0"/>
                <w:sz w:val="24"/>
              </w:rPr>
            </w:pPr>
            <w:r>
              <w:rPr>
                <w:rFonts w:ascii="宋体" w:hAnsi="宋体" w:cs="宋体" w:hint="eastAsia"/>
                <w:kern w:val="0"/>
                <w:sz w:val="24"/>
              </w:rPr>
              <w:t>套</w:t>
            </w:r>
          </w:p>
        </w:tc>
        <w:tc>
          <w:tcPr>
            <w:tcW w:w="912" w:type="dxa"/>
            <w:tcBorders>
              <w:top w:val="nil"/>
              <w:left w:val="nil"/>
              <w:bottom w:val="single" w:sz="4" w:space="0" w:color="auto"/>
              <w:right w:val="single" w:sz="4" w:space="0" w:color="auto"/>
            </w:tcBorders>
            <w:vAlign w:val="center"/>
            <w:hideMark/>
          </w:tcPr>
          <w:p w14:paraId="7D780DCB"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1 </w:t>
            </w:r>
          </w:p>
        </w:tc>
      </w:tr>
      <w:tr w:rsidR="00F4304A" w14:paraId="7A3C87E3"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7CAE75C1" w14:textId="77777777" w:rsidR="00F4304A" w:rsidRDefault="00F4304A">
            <w:pPr>
              <w:widowControl/>
              <w:jc w:val="center"/>
              <w:rPr>
                <w:rFonts w:ascii="宋体" w:hAnsi="宋体" w:cs="宋体"/>
                <w:kern w:val="0"/>
                <w:sz w:val="24"/>
              </w:rPr>
            </w:pPr>
            <w:r>
              <w:rPr>
                <w:rFonts w:ascii="宋体" w:hAnsi="宋体" w:cs="宋体" w:hint="eastAsia"/>
                <w:kern w:val="0"/>
                <w:sz w:val="24"/>
              </w:rPr>
              <w:t>2</w:t>
            </w:r>
          </w:p>
        </w:tc>
        <w:tc>
          <w:tcPr>
            <w:tcW w:w="1116" w:type="dxa"/>
            <w:tcBorders>
              <w:top w:val="nil"/>
              <w:left w:val="nil"/>
              <w:bottom w:val="single" w:sz="4" w:space="0" w:color="auto"/>
              <w:right w:val="single" w:sz="4" w:space="0" w:color="auto"/>
            </w:tcBorders>
            <w:vAlign w:val="center"/>
            <w:hideMark/>
          </w:tcPr>
          <w:p w14:paraId="4BE85C15"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2C216BEB"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1935EB7E" w14:textId="77777777" w:rsidR="00F4304A" w:rsidRDefault="00F4304A">
            <w:pPr>
              <w:widowControl/>
              <w:jc w:val="center"/>
              <w:rPr>
                <w:rFonts w:ascii="宋体" w:hAnsi="宋体" w:cs="宋体"/>
                <w:kern w:val="0"/>
                <w:sz w:val="24"/>
              </w:rPr>
            </w:pPr>
            <w:r>
              <w:rPr>
                <w:rFonts w:ascii="宋体" w:hAnsi="宋体" w:cs="宋体" w:hint="eastAsia"/>
                <w:kern w:val="0"/>
                <w:sz w:val="24"/>
              </w:rPr>
              <w:t>型号：A48Y-16C；口径：DN150；</w:t>
            </w:r>
          </w:p>
        </w:tc>
        <w:tc>
          <w:tcPr>
            <w:tcW w:w="1029" w:type="dxa"/>
            <w:tcBorders>
              <w:top w:val="nil"/>
              <w:left w:val="nil"/>
              <w:bottom w:val="single" w:sz="4" w:space="0" w:color="auto"/>
              <w:right w:val="single" w:sz="4" w:space="0" w:color="auto"/>
            </w:tcBorders>
            <w:vAlign w:val="center"/>
            <w:hideMark/>
          </w:tcPr>
          <w:p w14:paraId="44980170"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167BF62A"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3 </w:t>
            </w:r>
          </w:p>
        </w:tc>
      </w:tr>
      <w:tr w:rsidR="00F4304A" w14:paraId="4E2C98B9"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7F3613DC" w14:textId="77777777" w:rsidR="00F4304A" w:rsidRDefault="00F4304A">
            <w:pPr>
              <w:widowControl/>
              <w:jc w:val="center"/>
              <w:rPr>
                <w:rFonts w:ascii="宋体" w:hAnsi="宋体" w:cs="宋体"/>
                <w:kern w:val="0"/>
                <w:sz w:val="24"/>
              </w:rPr>
            </w:pPr>
            <w:r>
              <w:rPr>
                <w:rFonts w:ascii="宋体" w:hAnsi="宋体" w:cs="宋体" w:hint="eastAsia"/>
                <w:kern w:val="0"/>
                <w:sz w:val="24"/>
              </w:rPr>
              <w:t>3</w:t>
            </w:r>
          </w:p>
        </w:tc>
        <w:tc>
          <w:tcPr>
            <w:tcW w:w="1116" w:type="dxa"/>
            <w:tcBorders>
              <w:top w:val="nil"/>
              <w:left w:val="nil"/>
              <w:bottom w:val="single" w:sz="4" w:space="0" w:color="auto"/>
              <w:right w:val="single" w:sz="4" w:space="0" w:color="auto"/>
            </w:tcBorders>
            <w:vAlign w:val="center"/>
            <w:hideMark/>
          </w:tcPr>
          <w:p w14:paraId="58A4DDA0"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47D722F5"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2364F70F" w14:textId="77777777" w:rsidR="00F4304A" w:rsidRDefault="00F4304A">
            <w:pPr>
              <w:widowControl/>
              <w:jc w:val="center"/>
              <w:rPr>
                <w:rFonts w:ascii="宋体" w:hAnsi="宋体" w:cs="宋体"/>
                <w:kern w:val="0"/>
                <w:sz w:val="24"/>
              </w:rPr>
            </w:pPr>
            <w:r>
              <w:rPr>
                <w:rFonts w:ascii="宋体" w:hAnsi="宋体" w:cs="宋体" w:hint="eastAsia"/>
                <w:kern w:val="0"/>
                <w:sz w:val="24"/>
              </w:rPr>
              <w:t>A41H-25C DN25</w:t>
            </w:r>
          </w:p>
        </w:tc>
        <w:tc>
          <w:tcPr>
            <w:tcW w:w="1029" w:type="dxa"/>
            <w:tcBorders>
              <w:top w:val="nil"/>
              <w:left w:val="nil"/>
              <w:bottom w:val="single" w:sz="4" w:space="0" w:color="auto"/>
              <w:right w:val="single" w:sz="4" w:space="0" w:color="auto"/>
            </w:tcBorders>
            <w:vAlign w:val="center"/>
            <w:hideMark/>
          </w:tcPr>
          <w:p w14:paraId="7366BD0F"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476FD4A5"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2 </w:t>
            </w:r>
          </w:p>
        </w:tc>
      </w:tr>
      <w:tr w:rsidR="00F4304A" w14:paraId="6097881A" w14:textId="77777777" w:rsidTr="00F4304A">
        <w:trPr>
          <w:trHeight w:val="699"/>
          <w:jc w:val="center"/>
        </w:trPr>
        <w:tc>
          <w:tcPr>
            <w:tcW w:w="876" w:type="dxa"/>
            <w:tcBorders>
              <w:top w:val="nil"/>
              <w:left w:val="single" w:sz="4" w:space="0" w:color="auto"/>
              <w:bottom w:val="single" w:sz="4" w:space="0" w:color="auto"/>
              <w:right w:val="single" w:sz="4" w:space="0" w:color="auto"/>
            </w:tcBorders>
            <w:vAlign w:val="center"/>
            <w:hideMark/>
          </w:tcPr>
          <w:p w14:paraId="1FEBD085" w14:textId="77777777" w:rsidR="00F4304A" w:rsidRDefault="00F4304A">
            <w:pPr>
              <w:widowControl/>
              <w:jc w:val="center"/>
              <w:rPr>
                <w:rFonts w:ascii="宋体" w:hAnsi="宋体" w:cs="宋体"/>
                <w:kern w:val="0"/>
                <w:sz w:val="24"/>
              </w:rPr>
            </w:pPr>
            <w:r>
              <w:rPr>
                <w:rFonts w:ascii="宋体" w:hAnsi="宋体" w:cs="宋体" w:hint="eastAsia"/>
                <w:kern w:val="0"/>
                <w:sz w:val="24"/>
              </w:rPr>
              <w:t>4</w:t>
            </w:r>
          </w:p>
        </w:tc>
        <w:tc>
          <w:tcPr>
            <w:tcW w:w="1116" w:type="dxa"/>
            <w:tcBorders>
              <w:top w:val="nil"/>
              <w:left w:val="nil"/>
              <w:bottom w:val="single" w:sz="4" w:space="0" w:color="auto"/>
              <w:right w:val="single" w:sz="4" w:space="0" w:color="auto"/>
            </w:tcBorders>
            <w:vAlign w:val="center"/>
            <w:hideMark/>
          </w:tcPr>
          <w:p w14:paraId="34AB3397"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26E70751"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081071A4" w14:textId="77777777" w:rsidR="00F4304A" w:rsidRDefault="00F4304A">
            <w:pPr>
              <w:widowControl/>
              <w:jc w:val="center"/>
              <w:rPr>
                <w:rFonts w:ascii="宋体" w:hAnsi="宋体" w:cs="宋体"/>
                <w:kern w:val="0"/>
                <w:sz w:val="24"/>
              </w:rPr>
            </w:pPr>
            <w:r>
              <w:rPr>
                <w:rFonts w:ascii="宋体" w:hAnsi="宋体" w:cs="宋体" w:hint="eastAsia"/>
                <w:kern w:val="0"/>
                <w:sz w:val="24"/>
              </w:rPr>
              <w:t>型号：A48Y-16C；口径：DN50；</w:t>
            </w:r>
          </w:p>
        </w:tc>
        <w:tc>
          <w:tcPr>
            <w:tcW w:w="1029" w:type="dxa"/>
            <w:tcBorders>
              <w:top w:val="nil"/>
              <w:left w:val="nil"/>
              <w:bottom w:val="single" w:sz="4" w:space="0" w:color="auto"/>
              <w:right w:val="single" w:sz="4" w:space="0" w:color="auto"/>
            </w:tcBorders>
            <w:vAlign w:val="center"/>
            <w:hideMark/>
          </w:tcPr>
          <w:p w14:paraId="79E4516E"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4714D349"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2 </w:t>
            </w:r>
          </w:p>
        </w:tc>
      </w:tr>
      <w:tr w:rsidR="00F4304A" w14:paraId="20770AEE" w14:textId="77777777" w:rsidTr="00F4304A">
        <w:trPr>
          <w:trHeight w:val="699"/>
          <w:jc w:val="center"/>
        </w:trPr>
        <w:tc>
          <w:tcPr>
            <w:tcW w:w="876" w:type="dxa"/>
            <w:tcBorders>
              <w:top w:val="nil"/>
              <w:left w:val="single" w:sz="4" w:space="0" w:color="auto"/>
              <w:bottom w:val="single" w:sz="4" w:space="0" w:color="auto"/>
              <w:right w:val="single" w:sz="4" w:space="0" w:color="auto"/>
            </w:tcBorders>
            <w:vAlign w:val="center"/>
            <w:hideMark/>
          </w:tcPr>
          <w:p w14:paraId="304D3872" w14:textId="77777777" w:rsidR="00F4304A" w:rsidRDefault="00F4304A">
            <w:pPr>
              <w:widowControl/>
              <w:jc w:val="center"/>
              <w:rPr>
                <w:rFonts w:ascii="宋体" w:hAnsi="宋体" w:cs="宋体"/>
                <w:kern w:val="0"/>
                <w:sz w:val="24"/>
              </w:rPr>
            </w:pPr>
            <w:r>
              <w:rPr>
                <w:rFonts w:ascii="宋体" w:hAnsi="宋体" w:cs="宋体" w:hint="eastAsia"/>
                <w:kern w:val="0"/>
                <w:sz w:val="24"/>
              </w:rPr>
              <w:t>5</w:t>
            </w:r>
          </w:p>
        </w:tc>
        <w:tc>
          <w:tcPr>
            <w:tcW w:w="1116" w:type="dxa"/>
            <w:tcBorders>
              <w:top w:val="nil"/>
              <w:left w:val="nil"/>
              <w:bottom w:val="single" w:sz="4" w:space="0" w:color="auto"/>
              <w:right w:val="single" w:sz="4" w:space="0" w:color="auto"/>
            </w:tcBorders>
            <w:vAlign w:val="center"/>
            <w:hideMark/>
          </w:tcPr>
          <w:p w14:paraId="1D7B2F94"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19DD0328"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4ECEC675" w14:textId="77777777" w:rsidR="00F4304A" w:rsidRDefault="00F4304A">
            <w:pPr>
              <w:widowControl/>
              <w:jc w:val="center"/>
              <w:rPr>
                <w:rFonts w:ascii="宋体" w:hAnsi="宋体" w:cs="宋体"/>
                <w:kern w:val="0"/>
                <w:sz w:val="24"/>
              </w:rPr>
            </w:pPr>
            <w:r>
              <w:rPr>
                <w:rFonts w:ascii="宋体" w:hAnsi="宋体" w:cs="宋体" w:hint="eastAsia"/>
                <w:kern w:val="0"/>
                <w:sz w:val="24"/>
              </w:rPr>
              <w:t>弹簧式型号A28H-16C公称通径80mm,公称压力1.6MPa</w:t>
            </w:r>
          </w:p>
        </w:tc>
        <w:tc>
          <w:tcPr>
            <w:tcW w:w="1029" w:type="dxa"/>
            <w:tcBorders>
              <w:top w:val="nil"/>
              <w:left w:val="nil"/>
              <w:bottom w:val="single" w:sz="4" w:space="0" w:color="auto"/>
              <w:right w:val="single" w:sz="4" w:space="0" w:color="auto"/>
            </w:tcBorders>
            <w:vAlign w:val="center"/>
            <w:hideMark/>
          </w:tcPr>
          <w:p w14:paraId="6DA067CB"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3DBAC929"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3 </w:t>
            </w:r>
          </w:p>
        </w:tc>
      </w:tr>
      <w:tr w:rsidR="00F4304A" w14:paraId="7677DFA7"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11EB1465" w14:textId="77777777" w:rsidR="00F4304A" w:rsidRDefault="00F4304A">
            <w:pPr>
              <w:widowControl/>
              <w:jc w:val="center"/>
              <w:rPr>
                <w:rFonts w:ascii="宋体" w:hAnsi="宋体" w:cs="宋体"/>
                <w:kern w:val="0"/>
                <w:sz w:val="24"/>
              </w:rPr>
            </w:pPr>
            <w:r>
              <w:rPr>
                <w:rFonts w:ascii="宋体" w:hAnsi="宋体" w:cs="宋体" w:hint="eastAsia"/>
                <w:kern w:val="0"/>
                <w:sz w:val="24"/>
              </w:rPr>
              <w:t>6</w:t>
            </w:r>
          </w:p>
        </w:tc>
        <w:tc>
          <w:tcPr>
            <w:tcW w:w="1116" w:type="dxa"/>
            <w:tcBorders>
              <w:top w:val="nil"/>
              <w:left w:val="nil"/>
              <w:bottom w:val="single" w:sz="4" w:space="0" w:color="auto"/>
              <w:right w:val="single" w:sz="4" w:space="0" w:color="auto"/>
            </w:tcBorders>
            <w:vAlign w:val="center"/>
            <w:hideMark/>
          </w:tcPr>
          <w:p w14:paraId="027A288F"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23729C77"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7EE942A4" w14:textId="77777777" w:rsidR="00F4304A" w:rsidRDefault="00F4304A">
            <w:pPr>
              <w:widowControl/>
              <w:jc w:val="center"/>
              <w:rPr>
                <w:rFonts w:ascii="宋体" w:hAnsi="宋体" w:cs="宋体"/>
                <w:kern w:val="0"/>
                <w:sz w:val="24"/>
              </w:rPr>
            </w:pPr>
            <w:r>
              <w:rPr>
                <w:rFonts w:ascii="宋体" w:hAnsi="宋体" w:cs="宋体" w:hint="eastAsia"/>
                <w:kern w:val="0"/>
                <w:sz w:val="24"/>
              </w:rPr>
              <w:t>A48Y-16C DN80</w:t>
            </w:r>
          </w:p>
        </w:tc>
        <w:tc>
          <w:tcPr>
            <w:tcW w:w="1029" w:type="dxa"/>
            <w:tcBorders>
              <w:top w:val="nil"/>
              <w:left w:val="nil"/>
              <w:bottom w:val="single" w:sz="4" w:space="0" w:color="auto"/>
              <w:right w:val="single" w:sz="4" w:space="0" w:color="auto"/>
            </w:tcBorders>
            <w:vAlign w:val="center"/>
            <w:hideMark/>
          </w:tcPr>
          <w:p w14:paraId="55AE9460"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257EF806"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4 </w:t>
            </w:r>
          </w:p>
        </w:tc>
      </w:tr>
    </w:tbl>
    <w:p w14:paraId="128F3E2E" w14:textId="2B162529"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C513079" w14:textId="77777777" w:rsidR="002A08F0" w:rsidRDefault="00000000">
      <w:pPr>
        <w:pStyle w:val="a5"/>
        <w:ind w:firstLineChars="200" w:firstLine="480"/>
        <w:rPr>
          <w:lang w:val="en-US"/>
        </w:rPr>
      </w:pPr>
      <w:r>
        <w:rPr>
          <w:rFonts w:hint="eastAsia"/>
          <w:lang w:val="en-US"/>
        </w:rPr>
        <w:t>1.合同期限：供货结束后合同自行终止；</w:t>
      </w:r>
    </w:p>
    <w:p w14:paraId="71BD498D" w14:textId="66ECA374" w:rsidR="002A08F0" w:rsidRDefault="00000000">
      <w:pPr>
        <w:pStyle w:val="a5"/>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77777777" w:rsidR="002A08F0" w:rsidRDefault="00000000">
      <w:pPr>
        <w:pStyle w:val="a5"/>
        <w:ind w:firstLineChars="200" w:firstLine="480"/>
        <w:rPr>
          <w:lang w:val="en-US"/>
        </w:rPr>
      </w:pPr>
      <w:r>
        <w:rPr>
          <w:rFonts w:hint="eastAsia"/>
          <w:lang w:val="en-US"/>
        </w:rPr>
        <w:t>1.品牌和和型号等技术参数满足采购内容中的规格型号/技术要求；</w:t>
      </w:r>
    </w:p>
    <w:p w14:paraId="110369CB" w14:textId="6C48B7AB" w:rsidR="002A08F0" w:rsidRDefault="00000000">
      <w:pPr>
        <w:pStyle w:val="a5"/>
        <w:ind w:firstLineChars="200" w:firstLine="480"/>
        <w:rPr>
          <w:lang w:val="en-US"/>
        </w:rPr>
      </w:pPr>
      <w:r>
        <w:rPr>
          <w:rFonts w:hint="eastAsia"/>
          <w:lang w:val="en-US"/>
        </w:rPr>
        <w:t>2.中标人提供的</w:t>
      </w:r>
      <w:r w:rsidR="00F4304A">
        <w:rPr>
          <w:rFonts w:hint="eastAsia"/>
          <w:lang w:val="en-US"/>
        </w:rPr>
        <w:t>安全阀</w:t>
      </w:r>
      <w:r>
        <w:rPr>
          <w:rFonts w:hint="eastAsia"/>
          <w:lang w:val="en-US"/>
        </w:rPr>
        <w:t>必须为原厂正品，不得为假冒伪劣产品。</w:t>
      </w:r>
    </w:p>
    <w:p w14:paraId="5E10BF05"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5"/>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6648659F" w14:textId="702E1B3E" w:rsidR="001C41CA" w:rsidRDefault="001C41CA" w:rsidP="001C41CA">
      <w:pPr>
        <w:pStyle w:val="a6"/>
        <w:rPr>
          <w:lang w:val="en-US"/>
        </w:rPr>
      </w:pPr>
      <w:r>
        <w:rPr>
          <w:rFonts w:hint="eastAsia"/>
          <w:lang w:val="en-US"/>
        </w:rPr>
        <w:t>2</w:t>
      </w:r>
      <w:r>
        <w:rPr>
          <w:lang w:val="en-US"/>
        </w:rPr>
        <w:t>.</w:t>
      </w:r>
      <w:r>
        <w:rPr>
          <w:rFonts w:hint="eastAsia"/>
          <w:lang w:val="en-US"/>
        </w:rPr>
        <w:t>中标人提供</w:t>
      </w:r>
      <w:r w:rsidR="00F4304A">
        <w:rPr>
          <w:rFonts w:hint="eastAsia"/>
          <w:lang w:val="en-US"/>
        </w:rPr>
        <w:t>安全阀</w:t>
      </w:r>
      <w:r>
        <w:rPr>
          <w:rFonts w:hint="eastAsia"/>
          <w:lang w:val="en-US"/>
        </w:rPr>
        <w:t>上游供货方的发票、合同（与本次采购的品种、数量、品牌、时间相符合），该上游供货方须为该品牌的授权经销商，同时提供品牌经销授权书。</w:t>
      </w:r>
    </w:p>
    <w:p w14:paraId="46668814"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0AEF92B2" w:rsidR="002A08F0" w:rsidRDefault="008B6D4C">
      <w:pPr>
        <w:pStyle w:val="a5"/>
        <w:ind w:firstLineChars="200" w:firstLine="480"/>
        <w:rPr>
          <w:lang w:val="en-US"/>
        </w:rPr>
      </w:pPr>
      <w:r w:rsidRPr="008B6D4C">
        <w:rPr>
          <w:rFonts w:hint="eastAsia"/>
          <w:lang w:val="en-US"/>
        </w:rPr>
        <w:t>在采购人发出送货通知后，</w:t>
      </w:r>
      <w:r w:rsidR="00317DA4">
        <w:rPr>
          <w:rFonts w:hint="eastAsia"/>
          <w:lang w:val="en-US"/>
        </w:rPr>
        <w:t>中标人</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6"/>
        <w:ind w:firstLineChars="200" w:firstLine="480"/>
        <w:rPr>
          <w:lang w:val="en-US"/>
        </w:rPr>
      </w:pPr>
      <w:r>
        <w:rPr>
          <w:rFonts w:hint="eastAsia"/>
          <w:lang w:val="en-US"/>
        </w:rPr>
        <w:t>以本询价采购文件中的合同条款为准。</w:t>
      </w:r>
    </w:p>
    <w:p w14:paraId="69FA041D"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5"/>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4504772B" w14:textId="77777777" w:rsidR="002A08F0" w:rsidRDefault="00000000">
      <w:pPr>
        <w:pStyle w:val="a5"/>
        <w:ind w:firstLineChars="200" w:firstLine="480"/>
        <w:rPr>
          <w:lang w:val="en-US"/>
        </w:rPr>
      </w:pPr>
      <w:r>
        <w:rPr>
          <w:rFonts w:hint="eastAsia"/>
          <w:lang w:val="en-US"/>
        </w:rPr>
        <w:lastRenderedPageBreak/>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8"/>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5"/>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633C70C1" w14:textId="77777777" w:rsidR="002A08F0" w:rsidRDefault="00000000">
      <w:pPr>
        <w:pStyle w:val="a5"/>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5"/>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7E5064AD"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CA6AE2">
        <w:rPr>
          <w:rFonts w:ascii="宋体" w:hAnsi="宋体" w:cs="宋体" w:hint="eastAsia"/>
          <w:sz w:val="24"/>
          <w:u w:val="single"/>
        </w:rPr>
        <w:t>2023年临江公司安全阀</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4ED94765"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1313F8F7"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5"/>
      </w:pPr>
    </w:p>
    <w:p w14:paraId="7C7234AA" w14:textId="77777777" w:rsidR="002A08F0" w:rsidRDefault="002A08F0">
      <w:pPr>
        <w:pStyle w:val="a6"/>
      </w:pPr>
    </w:p>
    <w:p w14:paraId="445B47EE" w14:textId="77777777" w:rsidR="002A08F0" w:rsidRDefault="002A08F0"/>
    <w:p w14:paraId="7CE35E22" w14:textId="77777777" w:rsidR="002A08F0" w:rsidRDefault="002A08F0">
      <w:pPr>
        <w:pStyle w:val="a5"/>
      </w:pPr>
    </w:p>
    <w:p w14:paraId="399F350A" w14:textId="77777777" w:rsidR="002A08F0" w:rsidRDefault="002A08F0">
      <w:pPr>
        <w:pStyle w:val="a6"/>
      </w:pPr>
    </w:p>
    <w:p w14:paraId="2BC28FAF" w14:textId="77777777" w:rsidR="002A08F0" w:rsidRDefault="002A08F0"/>
    <w:p w14:paraId="620EF840" w14:textId="77777777" w:rsidR="002A08F0" w:rsidRDefault="002A08F0">
      <w:pPr>
        <w:pStyle w:val="a5"/>
      </w:pPr>
    </w:p>
    <w:p w14:paraId="73569A9F" w14:textId="77777777" w:rsidR="002A08F0" w:rsidRDefault="002A08F0">
      <w:pPr>
        <w:pStyle w:val="a6"/>
      </w:pPr>
    </w:p>
    <w:p w14:paraId="5C76AAC3" w14:textId="77777777" w:rsidR="002A08F0" w:rsidRDefault="002A08F0"/>
    <w:p w14:paraId="4F81F559" w14:textId="77777777" w:rsidR="002A08F0" w:rsidRDefault="002A08F0">
      <w:pPr>
        <w:pStyle w:val="a5"/>
      </w:pPr>
    </w:p>
    <w:p w14:paraId="47AE307F" w14:textId="77777777" w:rsidR="002A08F0" w:rsidRDefault="002A08F0">
      <w:pPr>
        <w:pStyle w:val="a6"/>
      </w:pPr>
    </w:p>
    <w:p w14:paraId="008757D3" w14:textId="77777777" w:rsidR="002A08F0" w:rsidRDefault="002A08F0"/>
    <w:p w14:paraId="6340EB67" w14:textId="77777777" w:rsidR="002A08F0" w:rsidRDefault="002A08F0">
      <w:pPr>
        <w:pStyle w:val="a5"/>
      </w:pPr>
    </w:p>
    <w:p w14:paraId="4C93BFA3" w14:textId="77777777" w:rsidR="002A08F0" w:rsidRDefault="002A08F0">
      <w:pPr>
        <w:pStyle w:val="a6"/>
      </w:pPr>
    </w:p>
    <w:p w14:paraId="5B2BA0C3" w14:textId="77777777" w:rsidR="002A08F0" w:rsidRDefault="002A08F0"/>
    <w:p w14:paraId="33C33CCC" w14:textId="77777777" w:rsidR="002A08F0" w:rsidRDefault="002A08F0">
      <w:pPr>
        <w:pStyle w:val="a5"/>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6"/>
        <w:jc w:val="center"/>
        <w:rPr>
          <w:rFonts w:eastAsia="宋体"/>
          <w:b/>
          <w:bCs/>
        </w:rPr>
      </w:pPr>
      <w:r>
        <w:rPr>
          <w:rFonts w:hint="eastAsia"/>
          <w:b/>
          <w:bCs/>
        </w:rPr>
        <w:t>目录</w:t>
      </w:r>
    </w:p>
    <w:p w14:paraId="19123B4A" w14:textId="77777777" w:rsidR="002A08F0" w:rsidRDefault="00000000">
      <w:pPr>
        <w:pStyle w:val="a8"/>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6B793529" w14:textId="77777777" w:rsidR="002A08F0" w:rsidRDefault="00000000">
      <w:pPr>
        <w:pStyle w:val="a8"/>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23F95757" w14:textId="77777777" w:rsidR="002A08F0" w:rsidRDefault="00000000">
      <w:pPr>
        <w:pStyle w:val="a8"/>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8"/>
        <w:rPr>
          <w:rFonts w:cs="宋体"/>
        </w:rPr>
      </w:pPr>
    </w:p>
    <w:p w14:paraId="073DDDEE" w14:textId="77777777" w:rsidR="002A08F0" w:rsidRDefault="002A08F0">
      <w:pPr>
        <w:pStyle w:val="a8"/>
        <w:rPr>
          <w:rFonts w:cs="宋体"/>
        </w:rPr>
      </w:pPr>
    </w:p>
    <w:p w14:paraId="6B779CD2" w14:textId="77777777" w:rsidR="002A08F0" w:rsidRDefault="002A08F0">
      <w:pPr>
        <w:pStyle w:val="a8"/>
        <w:rPr>
          <w:rFonts w:cs="宋体"/>
        </w:rPr>
      </w:pPr>
    </w:p>
    <w:p w14:paraId="66C81F4F" w14:textId="77777777" w:rsidR="002A08F0" w:rsidRDefault="002A08F0">
      <w:pPr>
        <w:pStyle w:val="a8"/>
        <w:rPr>
          <w:rFonts w:cs="宋体"/>
        </w:rPr>
      </w:pPr>
    </w:p>
    <w:p w14:paraId="26661482" w14:textId="77777777" w:rsidR="002A08F0" w:rsidRDefault="002A08F0">
      <w:pPr>
        <w:pStyle w:val="a8"/>
        <w:rPr>
          <w:rFonts w:cs="宋体"/>
        </w:rPr>
      </w:pPr>
    </w:p>
    <w:p w14:paraId="352D8DE7" w14:textId="77777777" w:rsidR="002A08F0" w:rsidRDefault="002A08F0">
      <w:pPr>
        <w:pStyle w:val="a8"/>
        <w:rPr>
          <w:rFonts w:cs="宋体"/>
        </w:rPr>
      </w:pPr>
    </w:p>
    <w:p w14:paraId="2FA9A61E" w14:textId="77777777" w:rsidR="002A08F0" w:rsidRDefault="002A08F0">
      <w:pPr>
        <w:pStyle w:val="a8"/>
        <w:rPr>
          <w:rFonts w:cs="宋体"/>
        </w:rPr>
      </w:pPr>
    </w:p>
    <w:p w14:paraId="1A56A684" w14:textId="77777777" w:rsidR="002A08F0" w:rsidRDefault="002A08F0">
      <w:pPr>
        <w:pStyle w:val="a8"/>
        <w:rPr>
          <w:rFonts w:cs="宋体"/>
        </w:rPr>
      </w:pPr>
    </w:p>
    <w:p w14:paraId="093ED2B9" w14:textId="77777777" w:rsidR="002A08F0" w:rsidRDefault="002A08F0">
      <w:pPr>
        <w:pStyle w:val="a8"/>
        <w:rPr>
          <w:rFonts w:cs="宋体"/>
        </w:rPr>
      </w:pPr>
    </w:p>
    <w:p w14:paraId="4A26C299" w14:textId="77777777" w:rsidR="002A08F0" w:rsidRDefault="002A08F0">
      <w:pPr>
        <w:pStyle w:val="a8"/>
        <w:rPr>
          <w:rFonts w:cs="宋体"/>
        </w:rPr>
      </w:pPr>
    </w:p>
    <w:p w14:paraId="4C0434AF" w14:textId="77777777" w:rsidR="002A08F0" w:rsidRDefault="002A08F0">
      <w:pPr>
        <w:pStyle w:val="a8"/>
        <w:rPr>
          <w:rFonts w:cs="宋体"/>
        </w:rPr>
      </w:pPr>
    </w:p>
    <w:p w14:paraId="5865F3E4" w14:textId="77777777" w:rsidR="002A08F0" w:rsidRDefault="002A08F0">
      <w:pPr>
        <w:pStyle w:val="a8"/>
        <w:rPr>
          <w:rFonts w:cs="宋体"/>
        </w:rPr>
      </w:pPr>
    </w:p>
    <w:p w14:paraId="5A4A5542" w14:textId="77777777" w:rsidR="002A08F0" w:rsidRDefault="002A08F0">
      <w:pPr>
        <w:pStyle w:val="a8"/>
        <w:rPr>
          <w:rFonts w:cs="宋体"/>
        </w:rPr>
      </w:pPr>
    </w:p>
    <w:p w14:paraId="70B5A03D" w14:textId="77777777" w:rsidR="002A08F0" w:rsidRDefault="002A08F0">
      <w:pPr>
        <w:pStyle w:val="a8"/>
        <w:rPr>
          <w:rFonts w:cs="宋体"/>
        </w:rPr>
      </w:pPr>
    </w:p>
    <w:p w14:paraId="02D12725" w14:textId="77777777" w:rsidR="002A08F0" w:rsidRDefault="002A08F0">
      <w:pPr>
        <w:pStyle w:val="a8"/>
        <w:rPr>
          <w:rFonts w:cs="宋体"/>
        </w:rPr>
      </w:pPr>
    </w:p>
    <w:p w14:paraId="2CD767F8" w14:textId="77777777" w:rsidR="002A08F0" w:rsidRDefault="002A08F0">
      <w:pPr>
        <w:pStyle w:val="a8"/>
        <w:rPr>
          <w:rFonts w:cs="宋体"/>
        </w:rPr>
      </w:pPr>
    </w:p>
    <w:p w14:paraId="5EBC7168" w14:textId="77777777" w:rsidR="002A08F0" w:rsidRDefault="002A08F0">
      <w:pPr>
        <w:pStyle w:val="a8"/>
        <w:rPr>
          <w:rFonts w:cs="宋体"/>
        </w:rPr>
      </w:pPr>
    </w:p>
    <w:p w14:paraId="7E578B3A" w14:textId="77777777" w:rsidR="002A08F0" w:rsidRDefault="002A08F0">
      <w:pPr>
        <w:pStyle w:val="a8"/>
        <w:rPr>
          <w:rFonts w:cs="宋体"/>
        </w:rPr>
      </w:pPr>
    </w:p>
    <w:p w14:paraId="7F853836" w14:textId="77777777" w:rsidR="002A08F0" w:rsidRDefault="002A08F0">
      <w:pPr>
        <w:pStyle w:val="a8"/>
        <w:rPr>
          <w:rFonts w:cs="宋体"/>
        </w:rPr>
      </w:pPr>
    </w:p>
    <w:p w14:paraId="34CA7178" w14:textId="77777777" w:rsidR="002A08F0" w:rsidRDefault="002A08F0">
      <w:pPr>
        <w:pStyle w:val="a8"/>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8"/>
      </w:pPr>
    </w:p>
    <w:p w14:paraId="3E68C90E" w14:textId="77777777" w:rsidR="002A08F0" w:rsidRDefault="002A08F0">
      <w:pPr>
        <w:pStyle w:val="a8"/>
        <w:ind w:firstLineChars="0" w:firstLine="0"/>
        <w:rPr>
          <w:rFonts w:cs="宋体"/>
        </w:rPr>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t>第一章 合同书</w:t>
      </w:r>
    </w:p>
    <w:p w14:paraId="1ABB5A0F" w14:textId="1FEDC5FD"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CA6AE2">
        <w:rPr>
          <w:rFonts w:ascii="宋体" w:hAnsi="宋体" w:cs="宋体" w:hint="eastAsia"/>
          <w:color w:val="0000FF"/>
          <w:sz w:val="24"/>
          <w:u w:val="single"/>
        </w:rPr>
        <w:t>2023年临江公司安全阀</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5EBC0EE"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7FDF18AD" w14:textId="68BBB38D" w:rsidR="002A08F0"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r w:rsidR="005C4B37">
        <w:rPr>
          <w:rFonts w:ascii="宋体" w:hAnsi="宋体" w:cs="宋体"/>
          <w:sz w:val="24"/>
        </w:rPr>
        <w:t xml:space="preserve"> </w:t>
      </w:r>
    </w:p>
    <w:p w14:paraId="17C87FC0" w14:textId="77777777" w:rsidR="005C4B37" w:rsidRDefault="005C4B37" w:rsidP="005C4B37">
      <w:pPr>
        <w:pStyle w:val="a0"/>
      </w:pPr>
    </w:p>
    <w:p w14:paraId="0BFD7B7B" w14:textId="77777777" w:rsidR="005C4B37" w:rsidRDefault="005C4B37" w:rsidP="005C4B37">
      <w:pPr>
        <w:rPr>
          <w:rFonts w:ascii="宋体" w:eastAsia="宋体" w:hAnsi="宋体" w:cs="宋体"/>
          <w:sz w:val="24"/>
        </w:rPr>
      </w:pPr>
    </w:p>
    <w:tbl>
      <w:tblPr>
        <w:tblW w:w="9018" w:type="dxa"/>
        <w:jc w:val="center"/>
        <w:tblLook w:val="04A0" w:firstRow="1" w:lastRow="0" w:firstColumn="1" w:lastColumn="0" w:noHBand="0" w:noVBand="1"/>
      </w:tblPr>
      <w:tblGrid>
        <w:gridCol w:w="846"/>
        <w:gridCol w:w="1120"/>
        <w:gridCol w:w="1120"/>
        <w:gridCol w:w="2282"/>
        <w:gridCol w:w="804"/>
        <w:gridCol w:w="711"/>
        <w:gridCol w:w="855"/>
        <w:gridCol w:w="1280"/>
      </w:tblGrid>
      <w:tr w:rsidR="005C4B37" w14:paraId="2FDF3392" w14:textId="77777777" w:rsidTr="005C4B37">
        <w:trPr>
          <w:trHeight w:val="44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676CD6A" w14:textId="77777777" w:rsidR="005C4B37" w:rsidRDefault="005C4B37">
            <w:pPr>
              <w:widowControl/>
              <w:jc w:val="center"/>
              <w:rPr>
                <w:rFonts w:ascii="宋体" w:hAnsi="宋体" w:cs="宋体"/>
                <w:kern w:val="0"/>
                <w:sz w:val="24"/>
              </w:rPr>
            </w:pPr>
            <w:r>
              <w:rPr>
                <w:rFonts w:ascii="宋体" w:hAnsi="宋体" w:cs="宋体" w:hint="eastAsia"/>
                <w:kern w:val="0"/>
                <w:sz w:val="24"/>
              </w:rPr>
              <w:t>序号</w:t>
            </w:r>
          </w:p>
        </w:tc>
        <w:tc>
          <w:tcPr>
            <w:tcW w:w="1120" w:type="dxa"/>
            <w:tcBorders>
              <w:top w:val="single" w:sz="4" w:space="0" w:color="auto"/>
              <w:left w:val="nil"/>
              <w:bottom w:val="single" w:sz="4" w:space="0" w:color="auto"/>
              <w:right w:val="single" w:sz="4" w:space="0" w:color="auto"/>
            </w:tcBorders>
            <w:vAlign w:val="center"/>
            <w:hideMark/>
          </w:tcPr>
          <w:p w14:paraId="66B32A08" w14:textId="77777777" w:rsidR="005C4B37" w:rsidRDefault="005C4B37">
            <w:pPr>
              <w:widowControl/>
              <w:jc w:val="center"/>
              <w:rPr>
                <w:rFonts w:ascii="宋体" w:hAnsi="宋体" w:cs="宋体"/>
                <w:kern w:val="0"/>
                <w:sz w:val="24"/>
              </w:rPr>
            </w:pPr>
            <w:r>
              <w:rPr>
                <w:rFonts w:ascii="宋体" w:hAnsi="宋体" w:cs="宋体" w:hint="eastAsia"/>
                <w:kern w:val="0"/>
                <w:sz w:val="24"/>
              </w:rPr>
              <w:t>名称</w:t>
            </w:r>
          </w:p>
        </w:tc>
        <w:tc>
          <w:tcPr>
            <w:tcW w:w="1120" w:type="dxa"/>
            <w:tcBorders>
              <w:top w:val="single" w:sz="4" w:space="0" w:color="auto"/>
              <w:left w:val="nil"/>
              <w:bottom w:val="single" w:sz="4" w:space="0" w:color="auto"/>
              <w:right w:val="single" w:sz="4" w:space="0" w:color="auto"/>
            </w:tcBorders>
            <w:vAlign w:val="center"/>
            <w:hideMark/>
          </w:tcPr>
          <w:p w14:paraId="02605C89" w14:textId="77777777" w:rsidR="005C4B37" w:rsidRDefault="005C4B37">
            <w:pPr>
              <w:widowControl/>
              <w:jc w:val="center"/>
              <w:rPr>
                <w:rFonts w:ascii="宋体" w:hAnsi="宋体" w:cs="宋体"/>
                <w:kern w:val="0"/>
                <w:sz w:val="24"/>
              </w:rPr>
            </w:pPr>
            <w:r>
              <w:rPr>
                <w:rFonts w:ascii="宋体" w:hAnsi="宋体" w:cs="宋体" w:hint="eastAsia"/>
                <w:kern w:val="0"/>
                <w:sz w:val="24"/>
              </w:rPr>
              <w:t>品牌</w:t>
            </w:r>
          </w:p>
        </w:tc>
        <w:tc>
          <w:tcPr>
            <w:tcW w:w="2282" w:type="dxa"/>
            <w:tcBorders>
              <w:top w:val="single" w:sz="4" w:space="0" w:color="auto"/>
              <w:left w:val="nil"/>
              <w:bottom w:val="single" w:sz="4" w:space="0" w:color="auto"/>
              <w:right w:val="single" w:sz="4" w:space="0" w:color="auto"/>
            </w:tcBorders>
            <w:vAlign w:val="center"/>
            <w:hideMark/>
          </w:tcPr>
          <w:p w14:paraId="45CAAF43" w14:textId="77777777" w:rsidR="005C4B37" w:rsidRDefault="005C4B37">
            <w:pPr>
              <w:widowControl/>
              <w:jc w:val="center"/>
              <w:rPr>
                <w:rFonts w:ascii="宋体" w:hAnsi="宋体" w:cs="宋体"/>
                <w:kern w:val="0"/>
                <w:sz w:val="24"/>
              </w:rPr>
            </w:pPr>
            <w:r>
              <w:rPr>
                <w:rFonts w:ascii="宋体" w:hAnsi="宋体" w:cs="宋体" w:hint="eastAsia"/>
                <w:kern w:val="0"/>
                <w:sz w:val="24"/>
              </w:rPr>
              <w:t>规格型号</w:t>
            </w:r>
          </w:p>
        </w:tc>
        <w:tc>
          <w:tcPr>
            <w:tcW w:w="804" w:type="dxa"/>
            <w:tcBorders>
              <w:top w:val="single" w:sz="4" w:space="0" w:color="auto"/>
              <w:left w:val="nil"/>
              <w:bottom w:val="single" w:sz="4" w:space="0" w:color="auto"/>
              <w:right w:val="single" w:sz="4" w:space="0" w:color="auto"/>
            </w:tcBorders>
            <w:vAlign w:val="center"/>
            <w:hideMark/>
          </w:tcPr>
          <w:p w14:paraId="0BB27FBA" w14:textId="77777777" w:rsidR="005C4B37" w:rsidRDefault="005C4B37">
            <w:pPr>
              <w:widowControl/>
              <w:jc w:val="center"/>
              <w:rPr>
                <w:rFonts w:ascii="宋体" w:hAnsi="宋体" w:cs="宋体"/>
                <w:kern w:val="0"/>
                <w:sz w:val="24"/>
              </w:rPr>
            </w:pPr>
            <w:r>
              <w:rPr>
                <w:rFonts w:ascii="宋体" w:hAnsi="宋体" w:cs="宋体" w:hint="eastAsia"/>
                <w:kern w:val="0"/>
                <w:sz w:val="24"/>
              </w:rPr>
              <w:t>单位</w:t>
            </w:r>
          </w:p>
        </w:tc>
        <w:tc>
          <w:tcPr>
            <w:tcW w:w="711" w:type="dxa"/>
            <w:tcBorders>
              <w:top w:val="single" w:sz="4" w:space="0" w:color="auto"/>
              <w:left w:val="nil"/>
              <w:bottom w:val="single" w:sz="4" w:space="0" w:color="auto"/>
              <w:right w:val="single" w:sz="4" w:space="0" w:color="auto"/>
            </w:tcBorders>
            <w:vAlign w:val="center"/>
            <w:hideMark/>
          </w:tcPr>
          <w:p w14:paraId="59DAB9A4" w14:textId="77777777" w:rsidR="005C4B37" w:rsidRDefault="005C4B37">
            <w:pPr>
              <w:widowControl/>
              <w:jc w:val="center"/>
              <w:rPr>
                <w:rFonts w:ascii="宋体" w:hAnsi="宋体" w:cs="宋体"/>
                <w:kern w:val="0"/>
                <w:sz w:val="24"/>
              </w:rPr>
            </w:pPr>
            <w:r>
              <w:rPr>
                <w:rFonts w:ascii="宋体" w:hAnsi="宋体" w:cs="宋体" w:hint="eastAsia"/>
                <w:kern w:val="0"/>
                <w:sz w:val="24"/>
              </w:rPr>
              <w:t>数量</w:t>
            </w:r>
          </w:p>
        </w:tc>
        <w:tc>
          <w:tcPr>
            <w:tcW w:w="855" w:type="dxa"/>
            <w:tcBorders>
              <w:top w:val="single" w:sz="4" w:space="0" w:color="auto"/>
              <w:left w:val="nil"/>
              <w:bottom w:val="single" w:sz="4" w:space="0" w:color="auto"/>
              <w:right w:val="single" w:sz="4" w:space="0" w:color="auto"/>
            </w:tcBorders>
            <w:vAlign w:val="center"/>
            <w:hideMark/>
          </w:tcPr>
          <w:p w14:paraId="3710B5D3" w14:textId="77777777" w:rsidR="005C4B37" w:rsidRDefault="005C4B37">
            <w:pPr>
              <w:widowControl/>
              <w:jc w:val="center"/>
              <w:rPr>
                <w:rFonts w:ascii="宋体" w:hAnsi="宋体" w:cs="宋体"/>
                <w:kern w:val="0"/>
                <w:sz w:val="24"/>
              </w:rPr>
            </w:pPr>
            <w:r>
              <w:rPr>
                <w:rFonts w:ascii="宋体" w:hAnsi="宋体" w:cs="宋体" w:hint="eastAsia"/>
                <w:kern w:val="0"/>
                <w:sz w:val="24"/>
              </w:rPr>
              <w:t>单价</w:t>
            </w:r>
          </w:p>
        </w:tc>
        <w:tc>
          <w:tcPr>
            <w:tcW w:w="1280" w:type="dxa"/>
            <w:tcBorders>
              <w:top w:val="single" w:sz="4" w:space="0" w:color="auto"/>
              <w:left w:val="nil"/>
              <w:bottom w:val="single" w:sz="4" w:space="0" w:color="auto"/>
              <w:right w:val="single" w:sz="4" w:space="0" w:color="auto"/>
            </w:tcBorders>
            <w:vAlign w:val="center"/>
            <w:hideMark/>
          </w:tcPr>
          <w:p w14:paraId="171C330D" w14:textId="77777777" w:rsidR="005C4B37" w:rsidRDefault="005C4B37">
            <w:pPr>
              <w:widowControl/>
              <w:jc w:val="center"/>
              <w:rPr>
                <w:rFonts w:ascii="宋体" w:hAnsi="宋体" w:cs="宋体"/>
                <w:kern w:val="0"/>
                <w:sz w:val="24"/>
              </w:rPr>
            </w:pPr>
            <w:r>
              <w:rPr>
                <w:rFonts w:ascii="宋体" w:hAnsi="宋体" w:cs="宋体" w:hint="eastAsia"/>
                <w:kern w:val="0"/>
                <w:sz w:val="24"/>
              </w:rPr>
              <w:t>小计</w:t>
            </w:r>
          </w:p>
        </w:tc>
      </w:tr>
      <w:tr w:rsidR="005C4B37" w14:paraId="2B5992FD"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20CA2435" w14:textId="77777777" w:rsidR="005C4B37" w:rsidRDefault="005C4B37">
            <w:pPr>
              <w:widowControl/>
              <w:jc w:val="center"/>
              <w:rPr>
                <w:rFonts w:ascii="宋体" w:hAnsi="宋体" w:cs="宋体"/>
                <w:kern w:val="0"/>
                <w:sz w:val="24"/>
              </w:rPr>
            </w:pPr>
            <w:r>
              <w:rPr>
                <w:rFonts w:ascii="宋体" w:hAnsi="宋体" w:cs="宋体" w:hint="eastAsia"/>
                <w:kern w:val="0"/>
                <w:sz w:val="24"/>
              </w:rPr>
              <w:t>1</w:t>
            </w:r>
          </w:p>
        </w:tc>
        <w:tc>
          <w:tcPr>
            <w:tcW w:w="1120" w:type="dxa"/>
            <w:tcBorders>
              <w:top w:val="nil"/>
              <w:left w:val="nil"/>
              <w:bottom w:val="single" w:sz="4" w:space="0" w:color="auto"/>
              <w:right w:val="single" w:sz="4" w:space="0" w:color="auto"/>
            </w:tcBorders>
            <w:vAlign w:val="center"/>
            <w:hideMark/>
          </w:tcPr>
          <w:p w14:paraId="05DBD9A1"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5E3896D4" w14:textId="77777777" w:rsidR="005C4B37" w:rsidRDefault="005C4B37">
            <w:pPr>
              <w:widowControl/>
              <w:jc w:val="center"/>
              <w:rPr>
                <w:rFonts w:ascii="宋体" w:hAnsi="宋体" w:cs="宋体"/>
                <w:kern w:val="0"/>
                <w:sz w:val="24"/>
              </w:rPr>
            </w:pPr>
            <w:r>
              <w:rPr>
                <w:rFonts w:ascii="宋体" w:hAnsi="宋体" w:cs="宋体" w:hint="eastAsia"/>
                <w:kern w:val="0"/>
                <w:sz w:val="24"/>
              </w:rPr>
              <w:t>德</w:t>
            </w:r>
            <w:proofErr w:type="gramStart"/>
            <w:r>
              <w:rPr>
                <w:rFonts w:ascii="宋体" w:hAnsi="宋体" w:cs="宋体" w:hint="eastAsia"/>
                <w:kern w:val="0"/>
                <w:sz w:val="24"/>
              </w:rPr>
              <w:t>莱</w:t>
            </w:r>
            <w:proofErr w:type="gramEnd"/>
            <w:r>
              <w:rPr>
                <w:rFonts w:ascii="宋体" w:hAnsi="宋体" w:cs="宋体" w:hint="eastAsia"/>
                <w:kern w:val="0"/>
                <w:sz w:val="24"/>
              </w:rPr>
              <w:t>赛</w:t>
            </w:r>
          </w:p>
        </w:tc>
        <w:tc>
          <w:tcPr>
            <w:tcW w:w="2282" w:type="dxa"/>
            <w:tcBorders>
              <w:top w:val="nil"/>
              <w:left w:val="nil"/>
              <w:bottom w:val="single" w:sz="4" w:space="0" w:color="auto"/>
              <w:right w:val="single" w:sz="4" w:space="0" w:color="auto"/>
            </w:tcBorders>
            <w:vAlign w:val="center"/>
            <w:hideMark/>
          </w:tcPr>
          <w:p w14:paraId="3BFF3CB3" w14:textId="77777777" w:rsidR="005C4B37" w:rsidRDefault="005C4B37">
            <w:pPr>
              <w:widowControl/>
              <w:jc w:val="center"/>
              <w:rPr>
                <w:rFonts w:ascii="宋体" w:hAnsi="宋体" w:cs="宋体"/>
                <w:kern w:val="0"/>
                <w:sz w:val="24"/>
              </w:rPr>
            </w:pPr>
            <w:r>
              <w:rPr>
                <w:rFonts w:ascii="宋体" w:hAnsi="宋体" w:cs="宋体" w:hint="eastAsia"/>
                <w:kern w:val="0"/>
                <w:sz w:val="24"/>
              </w:rPr>
              <w:t>2725D-1-X1-F1-CLS</w:t>
            </w:r>
          </w:p>
        </w:tc>
        <w:tc>
          <w:tcPr>
            <w:tcW w:w="804" w:type="dxa"/>
            <w:tcBorders>
              <w:top w:val="nil"/>
              <w:left w:val="nil"/>
              <w:bottom w:val="single" w:sz="4" w:space="0" w:color="auto"/>
              <w:right w:val="single" w:sz="4" w:space="0" w:color="auto"/>
            </w:tcBorders>
            <w:vAlign w:val="center"/>
            <w:hideMark/>
          </w:tcPr>
          <w:p w14:paraId="49C87844" w14:textId="77777777" w:rsidR="005C4B37" w:rsidRDefault="005C4B37">
            <w:pPr>
              <w:widowControl/>
              <w:jc w:val="center"/>
              <w:rPr>
                <w:rFonts w:ascii="宋体" w:hAnsi="宋体" w:cs="宋体"/>
                <w:kern w:val="0"/>
                <w:sz w:val="24"/>
              </w:rPr>
            </w:pPr>
            <w:r>
              <w:rPr>
                <w:rFonts w:ascii="宋体" w:hAnsi="宋体" w:cs="宋体" w:hint="eastAsia"/>
                <w:kern w:val="0"/>
                <w:sz w:val="24"/>
              </w:rPr>
              <w:t>套</w:t>
            </w:r>
          </w:p>
        </w:tc>
        <w:tc>
          <w:tcPr>
            <w:tcW w:w="711" w:type="dxa"/>
            <w:tcBorders>
              <w:top w:val="nil"/>
              <w:left w:val="nil"/>
              <w:bottom w:val="single" w:sz="4" w:space="0" w:color="auto"/>
              <w:right w:val="single" w:sz="4" w:space="0" w:color="auto"/>
            </w:tcBorders>
            <w:vAlign w:val="center"/>
            <w:hideMark/>
          </w:tcPr>
          <w:p w14:paraId="2ABAAF5B"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1 </w:t>
            </w:r>
          </w:p>
        </w:tc>
        <w:tc>
          <w:tcPr>
            <w:tcW w:w="855" w:type="dxa"/>
            <w:tcBorders>
              <w:top w:val="nil"/>
              <w:left w:val="nil"/>
              <w:bottom w:val="single" w:sz="4" w:space="0" w:color="auto"/>
              <w:right w:val="single" w:sz="4" w:space="0" w:color="auto"/>
            </w:tcBorders>
            <w:vAlign w:val="center"/>
            <w:hideMark/>
          </w:tcPr>
          <w:p w14:paraId="56E60A0D"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521C8650"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27548AD9"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2668CB47" w14:textId="77777777" w:rsidR="005C4B37" w:rsidRDefault="005C4B37">
            <w:pPr>
              <w:widowControl/>
              <w:jc w:val="center"/>
              <w:rPr>
                <w:rFonts w:ascii="宋体" w:hAnsi="宋体" w:cs="宋体"/>
                <w:kern w:val="0"/>
                <w:sz w:val="24"/>
              </w:rPr>
            </w:pPr>
            <w:r>
              <w:rPr>
                <w:rFonts w:ascii="宋体" w:hAnsi="宋体" w:cs="宋体" w:hint="eastAsia"/>
                <w:kern w:val="0"/>
                <w:sz w:val="24"/>
              </w:rPr>
              <w:t>2</w:t>
            </w:r>
          </w:p>
        </w:tc>
        <w:tc>
          <w:tcPr>
            <w:tcW w:w="1120" w:type="dxa"/>
            <w:tcBorders>
              <w:top w:val="nil"/>
              <w:left w:val="nil"/>
              <w:bottom w:val="single" w:sz="4" w:space="0" w:color="auto"/>
              <w:right w:val="single" w:sz="4" w:space="0" w:color="auto"/>
            </w:tcBorders>
            <w:vAlign w:val="center"/>
            <w:hideMark/>
          </w:tcPr>
          <w:p w14:paraId="1D4B34B1"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6931323B"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1F60E9A9" w14:textId="77777777" w:rsidR="005C4B37" w:rsidRDefault="005C4B37">
            <w:pPr>
              <w:widowControl/>
              <w:jc w:val="center"/>
              <w:rPr>
                <w:rFonts w:ascii="宋体" w:hAnsi="宋体" w:cs="宋体"/>
                <w:kern w:val="0"/>
                <w:sz w:val="24"/>
              </w:rPr>
            </w:pPr>
            <w:r>
              <w:rPr>
                <w:rFonts w:ascii="宋体" w:hAnsi="宋体" w:cs="宋体" w:hint="eastAsia"/>
                <w:kern w:val="0"/>
                <w:sz w:val="24"/>
              </w:rPr>
              <w:t>型号：A48Y-16C；口径：DN150；</w:t>
            </w:r>
          </w:p>
        </w:tc>
        <w:tc>
          <w:tcPr>
            <w:tcW w:w="804" w:type="dxa"/>
            <w:tcBorders>
              <w:top w:val="nil"/>
              <w:left w:val="nil"/>
              <w:bottom w:val="single" w:sz="4" w:space="0" w:color="auto"/>
              <w:right w:val="single" w:sz="4" w:space="0" w:color="auto"/>
            </w:tcBorders>
            <w:vAlign w:val="center"/>
            <w:hideMark/>
          </w:tcPr>
          <w:p w14:paraId="63F0C545"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26CCCFD8"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3 </w:t>
            </w:r>
          </w:p>
        </w:tc>
        <w:tc>
          <w:tcPr>
            <w:tcW w:w="855" w:type="dxa"/>
            <w:tcBorders>
              <w:top w:val="nil"/>
              <w:left w:val="nil"/>
              <w:bottom w:val="single" w:sz="4" w:space="0" w:color="auto"/>
              <w:right w:val="single" w:sz="4" w:space="0" w:color="auto"/>
            </w:tcBorders>
            <w:vAlign w:val="center"/>
            <w:hideMark/>
          </w:tcPr>
          <w:p w14:paraId="1A4E5AE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4B0203B1"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25DB3532"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715F6FBC" w14:textId="77777777" w:rsidR="005C4B37" w:rsidRDefault="005C4B37">
            <w:pPr>
              <w:widowControl/>
              <w:jc w:val="center"/>
              <w:rPr>
                <w:rFonts w:ascii="宋体" w:hAnsi="宋体" w:cs="宋体"/>
                <w:kern w:val="0"/>
                <w:sz w:val="24"/>
              </w:rPr>
            </w:pPr>
            <w:r>
              <w:rPr>
                <w:rFonts w:ascii="宋体" w:hAnsi="宋体" w:cs="宋体" w:hint="eastAsia"/>
                <w:kern w:val="0"/>
                <w:sz w:val="24"/>
              </w:rPr>
              <w:t>3</w:t>
            </w:r>
          </w:p>
        </w:tc>
        <w:tc>
          <w:tcPr>
            <w:tcW w:w="1120" w:type="dxa"/>
            <w:tcBorders>
              <w:top w:val="nil"/>
              <w:left w:val="nil"/>
              <w:bottom w:val="single" w:sz="4" w:space="0" w:color="auto"/>
              <w:right w:val="single" w:sz="4" w:space="0" w:color="auto"/>
            </w:tcBorders>
            <w:vAlign w:val="center"/>
            <w:hideMark/>
          </w:tcPr>
          <w:p w14:paraId="754E7562"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5DFA14A1"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5DF65135" w14:textId="77777777" w:rsidR="005C4B37" w:rsidRDefault="005C4B37">
            <w:pPr>
              <w:widowControl/>
              <w:jc w:val="center"/>
              <w:rPr>
                <w:rFonts w:ascii="宋体" w:hAnsi="宋体" w:cs="宋体"/>
                <w:kern w:val="0"/>
                <w:sz w:val="24"/>
              </w:rPr>
            </w:pPr>
            <w:r>
              <w:rPr>
                <w:rFonts w:ascii="宋体" w:hAnsi="宋体" w:cs="宋体" w:hint="eastAsia"/>
                <w:kern w:val="0"/>
                <w:sz w:val="24"/>
              </w:rPr>
              <w:t>A41H-25C DN25</w:t>
            </w:r>
          </w:p>
        </w:tc>
        <w:tc>
          <w:tcPr>
            <w:tcW w:w="804" w:type="dxa"/>
            <w:tcBorders>
              <w:top w:val="nil"/>
              <w:left w:val="nil"/>
              <w:bottom w:val="single" w:sz="4" w:space="0" w:color="auto"/>
              <w:right w:val="single" w:sz="4" w:space="0" w:color="auto"/>
            </w:tcBorders>
            <w:vAlign w:val="center"/>
            <w:hideMark/>
          </w:tcPr>
          <w:p w14:paraId="4D964D99"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1A2BBD4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2 </w:t>
            </w:r>
          </w:p>
        </w:tc>
        <w:tc>
          <w:tcPr>
            <w:tcW w:w="855" w:type="dxa"/>
            <w:tcBorders>
              <w:top w:val="nil"/>
              <w:left w:val="nil"/>
              <w:bottom w:val="single" w:sz="4" w:space="0" w:color="auto"/>
              <w:right w:val="single" w:sz="4" w:space="0" w:color="auto"/>
            </w:tcBorders>
            <w:vAlign w:val="center"/>
            <w:hideMark/>
          </w:tcPr>
          <w:p w14:paraId="1B09065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4444FE43"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12DDA706" w14:textId="77777777" w:rsidTr="005C4B37">
        <w:trPr>
          <w:trHeight w:val="893"/>
          <w:jc w:val="center"/>
        </w:trPr>
        <w:tc>
          <w:tcPr>
            <w:tcW w:w="846" w:type="dxa"/>
            <w:tcBorders>
              <w:top w:val="nil"/>
              <w:left w:val="single" w:sz="4" w:space="0" w:color="auto"/>
              <w:bottom w:val="single" w:sz="4" w:space="0" w:color="auto"/>
              <w:right w:val="single" w:sz="4" w:space="0" w:color="auto"/>
            </w:tcBorders>
            <w:vAlign w:val="center"/>
            <w:hideMark/>
          </w:tcPr>
          <w:p w14:paraId="6594855F" w14:textId="77777777" w:rsidR="005C4B37" w:rsidRDefault="005C4B37">
            <w:pPr>
              <w:widowControl/>
              <w:jc w:val="center"/>
              <w:rPr>
                <w:rFonts w:ascii="宋体" w:hAnsi="宋体" w:cs="宋体"/>
                <w:kern w:val="0"/>
                <w:sz w:val="24"/>
              </w:rPr>
            </w:pPr>
            <w:r>
              <w:rPr>
                <w:rFonts w:ascii="宋体" w:hAnsi="宋体" w:cs="宋体" w:hint="eastAsia"/>
                <w:kern w:val="0"/>
                <w:sz w:val="24"/>
              </w:rPr>
              <w:t>4</w:t>
            </w:r>
          </w:p>
        </w:tc>
        <w:tc>
          <w:tcPr>
            <w:tcW w:w="1120" w:type="dxa"/>
            <w:tcBorders>
              <w:top w:val="nil"/>
              <w:left w:val="nil"/>
              <w:bottom w:val="single" w:sz="4" w:space="0" w:color="auto"/>
              <w:right w:val="single" w:sz="4" w:space="0" w:color="auto"/>
            </w:tcBorders>
            <w:vAlign w:val="center"/>
            <w:hideMark/>
          </w:tcPr>
          <w:p w14:paraId="0DCD6EEC"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1D250C4F"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3155EB7F" w14:textId="77777777" w:rsidR="005C4B37" w:rsidRDefault="005C4B37">
            <w:pPr>
              <w:widowControl/>
              <w:jc w:val="center"/>
              <w:rPr>
                <w:rFonts w:ascii="宋体" w:hAnsi="宋体" w:cs="宋体"/>
                <w:kern w:val="0"/>
                <w:sz w:val="24"/>
              </w:rPr>
            </w:pPr>
            <w:r>
              <w:rPr>
                <w:rFonts w:ascii="宋体" w:hAnsi="宋体" w:cs="宋体" w:hint="eastAsia"/>
                <w:kern w:val="0"/>
                <w:sz w:val="24"/>
              </w:rPr>
              <w:t>型号：A48Y-16C；口径：DN50；</w:t>
            </w:r>
          </w:p>
        </w:tc>
        <w:tc>
          <w:tcPr>
            <w:tcW w:w="804" w:type="dxa"/>
            <w:tcBorders>
              <w:top w:val="nil"/>
              <w:left w:val="nil"/>
              <w:bottom w:val="single" w:sz="4" w:space="0" w:color="auto"/>
              <w:right w:val="single" w:sz="4" w:space="0" w:color="auto"/>
            </w:tcBorders>
            <w:vAlign w:val="center"/>
            <w:hideMark/>
          </w:tcPr>
          <w:p w14:paraId="483834D6"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2F4FDD72"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2 </w:t>
            </w:r>
          </w:p>
        </w:tc>
        <w:tc>
          <w:tcPr>
            <w:tcW w:w="855" w:type="dxa"/>
            <w:tcBorders>
              <w:top w:val="nil"/>
              <w:left w:val="nil"/>
              <w:bottom w:val="single" w:sz="4" w:space="0" w:color="auto"/>
              <w:right w:val="single" w:sz="4" w:space="0" w:color="auto"/>
            </w:tcBorders>
            <w:vAlign w:val="center"/>
            <w:hideMark/>
          </w:tcPr>
          <w:p w14:paraId="25EF20E1"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61CD0FA2"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1DDF9CC3" w14:textId="77777777" w:rsidTr="005C4B37">
        <w:trPr>
          <w:trHeight w:val="893"/>
          <w:jc w:val="center"/>
        </w:trPr>
        <w:tc>
          <w:tcPr>
            <w:tcW w:w="846" w:type="dxa"/>
            <w:tcBorders>
              <w:top w:val="nil"/>
              <w:left w:val="single" w:sz="4" w:space="0" w:color="auto"/>
              <w:bottom w:val="single" w:sz="4" w:space="0" w:color="auto"/>
              <w:right w:val="single" w:sz="4" w:space="0" w:color="auto"/>
            </w:tcBorders>
            <w:vAlign w:val="center"/>
            <w:hideMark/>
          </w:tcPr>
          <w:p w14:paraId="5C5D5D9B" w14:textId="77777777" w:rsidR="005C4B37" w:rsidRDefault="005C4B37">
            <w:pPr>
              <w:widowControl/>
              <w:jc w:val="center"/>
              <w:rPr>
                <w:rFonts w:ascii="宋体" w:hAnsi="宋体" w:cs="宋体"/>
                <w:kern w:val="0"/>
                <w:sz w:val="24"/>
              </w:rPr>
            </w:pPr>
            <w:r>
              <w:rPr>
                <w:rFonts w:ascii="宋体" w:hAnsi="宋体" w:cs="宋体" w:hint="eastAsia"/>
                <w:kern w:val="0"/>
                <w:sz w:val="24"/>
              </w:rPr>
              <w:t>5</w:t>
            </w:r>
          </w:p>
        </w:tc>
        <w:tc>
          <w:tcPr>
            <w:tcW w:w="1120" w:type="dxa"/>
            <w:tcBorders>
              <w:top w:val="nil"/>
              <w:left w:val="nil"/>
              <w:bottom w:val="single" w:sz="4" w:space="0" w:color="auto"/>
              <w:right w:val="single" w:sz="4" w:space="0" w:color="auto"/>
            </w:tcBorders>
            <w:vAlign w:val="center"/>
            <w:hideMark/>
          </w:tcPr>
          <w:p w14:paraId="04DCE7A4"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29AF3A5F"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425F2667" w14:textId="77777777" w:rsidR="005C4B37" w:rsidRDefault="005C4B37">
            <w:pPr>
              <w:widowControl/>
              <w:jc w:val="center"/>
              <w:rPr>
                <w:rFonts w:ascii="宋体" w:hAnsi="宋体" w:cs="宋体"/>
                <w:kern w:val="0"/>
                <w:sz w:val="24"/>
              </w:rPr>
            </w:pPr>
            <w:r>
              <w:rPr>
                <w:rFonts w:ascii="宋体" w:hAnsi="宋体" w:cs="宋体" w:hint="eastAsia"/>
                <w:kern w:val="0"/>
                <w:sz w:val="24"/>
              </w:rPr>
              <w:t>弹簧式型号A28H-16C公称通径80mm,公称压力1.6MPa</w:t>
            </w:r>
          </w:p>
        </w:tc>
        <w:tc>
          <w:tcPr>
            <w:tcW w:w="804" w:type="dxa"/>
            <w:tcBorders>
              <w:top w:val="nil"/>
              <w:left w:val="nil"/>
              <w:bottom w:val="single" w:sz="4" w:space="0" w:color="auto"/>
              <w:right w:val="single" w:sz="4" w:space="0" w:color="auto"/>
            </w:tcBorders>
            <w:vAlign w:val="center"/>
            <w:hideMark/>
          </w:tcPr>
          <w:p w14:paraId="575119BB"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5D54EC61"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3 </w:t>
            </w:r>
          </w:p>
        </w:tc>
        <w:tc>
          <w:tcPr>
            <w:tcW w:w="855" w:type="dxa"/>
            <w:tcBorders>
              <w:top w:val="nil"/>
              <w:left w:val="nil"/>
              <w:bottom w:val="single" w:sz="4" w:space="0" w:color="auto"/>
              <w:right w:val="single" w:sz="4" w:space="0" w:color="auto"/>
            </w:tcBorders>
            <w:vAlign w:val="center"/>
            <w:hideMark/>
          </w:tcPr>
          <w:p w14:paraId="1DFD301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152A9695"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3C19B878"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268D9505" w14:textId="77777777" w:rsidR="005C4B37" w:rsidRDefault="005C4B37">
            <w:pPr>
              <w:widowControl/>
              <w:jc w:val="center"/>
              <w:rPr>
                <w:rFonts w:ascii="宋体" w:hAnsi="宋体" w:cs="宋体"/>
                <w:kern w:val="0"/>
                <w:sz w:val="24"/>
              </w:rPr>
            </w:pPr>
            <w:r>
              <w:rPr>
                <w:rFonts w:ascii="宋体" w:hAnsi="宋体" w:cs="宋体" w:hint="eastAsia"/>
                <w:kern w:val="0"/>
                <w:sz w:val="24"/>
              </w:rPr>
              <w:t>6</w:t>
            </w:r>
          </w:p>
        </w:tc>
        <w:tc>
          <w:tcPr>
            <w:tcW w:w="1120" w:type="dxa"/>
            <w:tcBorders>
              <w:top w:val="nil"/>
              <w:left w:val="nil"/>
              <w:bottom w:val="single" w:sz="4" w:space="0" w:color="auto"/>
              <w:right w:val="single" w:sz="4" w:space="0" w:color="auto"/>
            </w:tcBorders>
            <w:vAlign w:val="center"/>
            <w:hideMark/>
          </w:tcPr>
          <w:p w14:paraId="209AB2CA"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69C9BE48"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7B95B442" w14:textId="77777777" w:rsidR="005C4B37" w:rsidRDefault="005C4B37">
            <w:pPr>
              <w:widowControl/>
              <w:jc w:val="center"/>
              <w:rPr>
                <w:rFonts w:ascii="宋体" w:hAnsi="宋体" w:cs="宋体"/>
                <w:kern w:val="0"/>
                <w:sz w:val="24"/>
              </w:rPr>
            </w:pPr>
            <w:r>
              <w:rPr>
                <w:rFonts w:ascii="宋体" w:hAnsi="宋体" w:cs="宋体" w:hint="eastAsia"/>
                <w:kern w:val="0"/>
                <w:sz w:val="24"/>
              </w:rPr>
              <w:t>A48Y-16C DN80</w:t>
            </w:r>
          </w:p>
        </w:tc>
        <w:tc>
          <w:tcPr>
            <w:tcW w:w="804" w:type="dxa"/>
            <w:tcBorders>
              <w:top w:val="nil"/>
              <w:left w:val="nil"/>
              <w:bottom w:val="single" w:sz="4" w:space="0" w:color="auto"/>
              <w:right w:val="single" w:sz="4" w:space="0" w:color="auto"/>
            </w:tcBorders>
            <w:vAlign w:val="center"/>
            <w:hideMark/>
          </w:tcPr>
          <w:p w14:paraId="39313B97"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30C7F430"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4 </w:t>
            </w:r>
          </w:p>
        </w:tc>
        <w:tc>
          <w:tcPr>
            <w:tcW w:w="855" w:type="dxa"/>
            <w:tcBorders>
              <w:top w:val="nil"/>
              <w:left w:val="nil"/>
              <w:bottom w:val="single" w:sz="4" w:space="0" w:color="auto"/>
              <w:right w:val="single" w:sz="4" w:space="0" w:color="auto"/>
            </w:tcBorders>
            <w:vAlign w:val="center"/>
            <w:hideMark/>
          </w:tcPr>
          <w:p w14:paraId="01EF913C"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5EA35C53"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bl>
    <w:p w14:paraId="41C695AE" w14:textId="77777777" w:rsidR="005C4B37" w:rsidRDefault="005C4B37" w:rsidP="005C4B37">
      <w:pPr>
        <w:pStyle w:val="TOC1"/>
        <w:rPr>
          <w:rFonts w:ascii="宋体" w:hAnsi="宋体" w:cs="Times New Roman"/>
          <w:sz w:val="24"/>
        </w:rPr>
      </w:pPr>
    </w:p>
    <w:p w14:paraId="17590B91" w14:textId="77777777" w:rsidR="005C4B37" w:rsidRPr="005C4B37" w:rsidRDefault="005C4B37" w:rsidP="005C4B37"/>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5"/>
        <w:ind w:firstLineChars="200" w:firstLine="480"/>
        <w:rPr>
          <w:lang w:val="en-US"/>
        </w:rPr>
      </w:pPr>
      <w:r>
        <w:rPr>
          <w:rFonts w:hint="eastAsia"/>
          <w:lang w:val="en-US"/>
        </w:rPr>
        <w:t>1.乙方必须满足甲方售后服务要求。如使用过程发生问题，乙方须在接到甲方通知</w:t>
      </w:r>
      <w:r>
        <w:rPr>
          <w:rFonts w:hint="eastAsia"/>
          <w:lang w:val="en-US"/>
        </w:rPr>
        <w:lastRenderedPageBreak/>
        <w:t>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5"/>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5"/>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24A5DAEF" w14:textId="6D5687AB" w:rsidR="003C49DA" w:rsidRDefault="003C49DA" w:rsidP="003C49DA">
      <w:pPr>
        <w:tabs>
          <w:tab w:val="left" w:pos="360"/>
          <w:tab w:val="left" w:pos="540"/>
          <w:tab w:val="left" w:pos="1080"/>
        </w:tabs>
        <w:spacing w:line="360" w:lineRule="auto"/>
        <w:ind w:firstLineChars="200" w:firstLine="480"/>
        <w:rPr>
          <w:rFonts w:ascii="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sidR="00C263B4" w:rsidRPr="00C263B4">
        <w:rPr>
          <w:rFonts w:ascii="宋体" w:hAnsi="宋体" w:cs="宋体" w:hint="eastAsia"/>
          <w:sz w:val="24"/>
          <w:u w:val="single"/>
        </w:rPr>
        <w:t>中标人提供</w:t>
      </w:r>
      <w:r w:rsidR="005C4B37">
        <w:rPr>
          <w:rFonts w:ascii="宋体" w:hAnsi="宋体" w:cs="宋体" w:hint="eastAsia"/>
          <w:sz w:val="24"/>
          <w:u w:val="single"/>
        </w:rPr>
        <w:t>安全阀</w:t>
      </w:r>
      <w:r w:rsidR="00C263B4" w:rsidRPr="00C263B4">
        <w:rPr>
          <w:rFonts w:ascii="宋体" w:hAnsi="宋体" w:cs="宋体" w:hint="eastAsia"/>
          <w:sz w:val="24"/>
          <w:u w:val="single"/>
        </w:rPr>
        <w:t>上游供货方的发票、合同（与本次采购的品种、数量、品牌、时间相符合），该上游供货方须为该品牌的授权经销商，同时提供品牌经销授权书</w:t>
      </w:r>
      <w:r>
        <w:rPr>
          <w:rFonts w:ascii="宋体" w:hAnsi="宋体" w:cs="宋体" w:hint="eastAsia"/>
          <w:sz w:val="24"/>
          <w:u w:val="single"/>
        </w:rPr>
        <w:t>；</w:t>
      </w:r>
    </w:p>
    <w:p w14:paraId="5A2B3FF0" w14:textId="77777777" w:rsidR="002A08F0" w:rsidRDefault="00000000">
      <w:pPr>
        <w:pStyle w:val="a5"/>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w:t>
      </w:r>
      <w:proofErr w:type="gramStart"/>
      <w:r>
        <w:rPr>
          <w:rFonts w:ascii="宋体" w:hAnsi="宋体" w:cs="宋体" w:hint="eastAsia"/>
          <w:kern w:val="0"/>
          <w:sz w:val="24"/>
        </w:rPr>
        <w:t>支付支</w:t>
      </w:r>
      <w:r>
        <w:rPr>
          <w:rFonts w:ascii="宋体" w:hAnsi="宋体" w:cs="宋体" w:hint="eastAsia"/>
          <w:kern w:val="0"/>
          <w:sz w:val="24"/>
        </w:rPr>
        <w:lastRenderedPageBreak/>
        <w:t>付</w:t>
      </w:r>
      <w:proofErr w:type="gramEnd"/>
      <w:r>
        <w:rPr>
          <w:rFonts w:ascii="宋体" w:hAnsi="宋体" w:cs="宋体" w:hint="eastAsia"/>
          <w:kern w:val="0"/>
          <w:sz w:val="24"/>
        </w:rPr>
        <w:t>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w:t>
      </w:r>
      <w:proofErr w:type="gramStart"/>
      <w:r>
        <w:rPr>
          <w:rFonts w:ascii="宋体" w:hAnsi="宋体" w:cs="宋体" w:hint="eastAsia"/>
          <w:kern w:val="0"/>
          <w:sz w:val="24"/>
          <w:u w:val="single"/>
        </w:rPr>
        <w:t>钱塘区</w:t>
      </w:r>
      <w:proofErr w:type="gramEnd"/>
      <w:r>
        <w:rPr>
          <w:rFonts w:ascii="宋体" w:hAnsi="宋体" w:cs="宋体" w:hint="eastAsia"/>
          <w:kern w:val="0"/>
          <w:sz w:val="24"/>
          <w:u w:val="single"/>
        </w:rPr>
        <w:t>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77777777"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lastRenderedPageBreak/>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lastRenderedPageBreak/>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w:t>
      </w:r>
      <w:proofErr w:type="gramStart"/>
      <w:r w:rsidRPr="003F4CEE">
        <w:rPr>
          <w:rFonts w:ascii="宋体" w:hAnsi="宋体" w:cs="宋体" w:hint="eastAsia"/>
          <w:sz w:val="24"/>
        </w:rPr>
        <w:t>若质保期</w:t>
      </w:r>
      <w:proofErr w:type="gramEnd"/>
      <w:r w:rsidRPr="003F4CEE">
        <w:rPr>
          <w:rFonts w:ascii="宋体" w:hAnsi="宋体" w:cs="宋体" w:hint="eastAsia"/>
          <w:sz w:val="24"/>
        </w:rPr>
        <w:t>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5AA74BC9" w14:textId="77777777" w:rsidR="002A08F0" w:rsidRDefault="00000000">
      <w:pPr>
        <w:pStyle w:val="11"/>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均具有同等法律效力</w:t>
      </w:r>
      <w:r>
        <w:rPr>
          <w:rFonts w:ascii="宋体" w:hAnsi="宋体" w:hint="eastAsia"/>
        </w:rPr>
        <w:t>。</w:t>
      </w:r>
    </w:p>
    <w:p w14:paraId="5F13426C" w14:textId="77777777" w:rsidR="002A08F0" w:rsidRDefault="002A08F0">
      <w:pPr>
        <w:pStyle w:val="11"/>
        <w:ind w:leftChars="0" w:left="0" w:firstLineChars="0" w:firstLine="0"/>
        <w:rPr>
          <w:rFonts w:ascii="宋体" w:hAnsi="宋体" w:cs="宋体"/>
          <w:b/>
          <w:szCs w:val="24"/>
        </w:rPr>
      </w:pPr>
    </w:p>
    <w:p w14:paraId="26C1939F" w14:textId="77777777" w:rsidR="009634C9" w:rsidRDefault="009634C9">
      <w:pPr>
        <w:widowControl/>
        <w:jc w:val="left"/>
        <w:rPr>
          <w:rFonts w:ascii="宋体" w:hAnsi="宋体" w:cs="宋体"/>
          <w:b/>
          <w:sz w:val="24"/>
        </w:rPr>
      </w:pPr>
      <w:r>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417ACF4A" w14:textId="77777777" w:rsidR="002A08F0" w:rsidRDefault="00000000">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1F6F102B" w14:textId="77777777" w:rsidR="002A08F0" w:rsidRDefault="002A08F0">
      <w:pPr>
        <w:pStyle w:val="a8"/>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7777777"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160E6754" w14:textId="77777777" w:rsidR="002A08F0" w:rsidRDefault="002A08F0">
      <w:pPr>
        <w:adjustRightInd w:val="0"/>
        <w:spacing w:line="360" w:lineRule="auto"/>
        <w:ind w:firstLine="32"/>
        <w:rPr>
          <w:rFonts w:ascii="宋体" w:eastAsia="宋体" w:hAnsi="宋体" w:cs="宋体"/>
          <w:color w:val="000000"/>
          <w:sz w:val="24"/>
        </w:rPr>
      </w:pPr>
    </w:p>
    <w:p w14:paraId="419EC5A0" w14:textId="77777777" w:rsidR="002A08F0" w:rsidRDefault="00000000">
      <w:pPr>
        <w:adjustRightInd w:val="0"/>
        <w:spacing w:line="360" w:lineRule="auto"/>
        <w:ind w:firstLine="32"/>
        <w:rPr>
          <w:rFonts w:ascii="宋体" w:hAnsi="宋体" w:cs="宋体"/>
          <w:color w:val="000000"/>
          <w:sz w:val="24"/>
        </w:rPr>
      </w:pPr>
      <w:r>
        <w:rPr>
          <w:rFonts w:ascii="宋体" w:eastAsia="宋体" w:hAnsi="宋体" w:cs="宋体" w:hint="eastAsia"/>
          <w:b/>
          <w:bCs/>
          <w:color w:val="000000"/>
          <w:sz w:val="24"/>
        </w:rPr>
        <w:t>甲方（盖章）</w:t>
      </w:r>
      <w:r>
        <w:rPr>
          <w:rFonts w:ascii="宋体" w:eastAsia="宋体" w:hAnsi="宋体" w:cs="宋体" w:hint="eastAsia"/>
          <w:color w:val="000000"/>
          <w:sz w:val="24"/>
        </w:rPr>
        <w:t>：</w:t>
      </w:r>
      <w:r>
        <w:rPr>
          <w:rFonts w:ascii="宋体" w:hAnsi="宋体" w:cs="宋体" w:hint="eastAsia"/>
          <w:color w:val="000000"/>
          <w:sz w:val="24"/>
        </w:rPr>
        <w:t>杭州临江环境能源有限公司</w:t>
      </w:r>
    </w:p>
    <w:p w14:paraId="0310693D" w14:textId="77777777" w:rsidR="002A08F0" w:rsidRDefault="00000000">
      <w:pPr>
        <w:adjustRightInd w:val="0"/>
        <w:spacing w:line="360" w:lineRule="auto"/>
        <w:ind w:firstLine="32"/>
        <w:rPr>
          <w:rFonts w:ascii="宋体" w:eastAsia="宋体" w:hAnsi="宋体" w:cs="宋体"/>
          <w:color w:val="000000"/>
          <w:sz w:val="24"/>
        </w:rPr>
      </w:pPr>
      <w:r>
        <w:rPr>
          <w:rFonts w:ascii="宋体" w:eastAsia="宋体" w:hAnsi="宋体" w:cs="宋体" w:hint="eastAsia"/>
          <w:color w:val="000000"/>
          <w:sz w:val="24"/>
        </w:rPr>
        <w:t>法定代表人或受委托人（签字）：</w:t>
      </w:r>
      <w:r>
        <w:rPr>
          <w:rFonts w:ascii="宋体" w:hAnsi="宋体" w:cs="宋体" w:hint="eastAsia"/>
          <w:color w:val="000000"/>
          <w:sz w:val="24"/>
        </w:rPr>
        <w:t xml:space="preserve">          </w:t>
      </w:r>
    </w:p>
    <w:p w14:paraId="27A20208" w14:textId="77777777" w:rsidR="002A08F0" w:rsidRDefault="002A08F0">
      <w:pPr>
        <w:adjustRightInd w:val="0"/>
        <w:spacing w:line="360" w:lineRule="auto"/>
        <w:rPr>
          <w:rFonts w:ascii="宋体" w:eastAsia="宋体" w:hAnsi="宋体" w:cs="宋体"/>
          <w:color w:val="000000"/>
          <w:sz w:val="24"/>
        </w:rPr>
      </w:pPr>
    </w:p>
    <w:p w14:paraId="0D34C195" w14:textId="77777777" w:rsidR="002A08F0" w:rsidRDefault="002A08F0">
      <w:pPr>
        <w:pStyle w:val="a5"/>
      </w:pPr>
    </w:p>
    <w:p w14:paraId="3BF31EFC" w14:textId="77777777" w:rsidR="002A08F0" w:rsidRDefault="00000000">
      <w:pPr>
        <w:adjustRightInd w:val="0"/>
        <w:spacing w:line="360" w:lineRule="auto"/>
        <w:rPr>
          <w:rFonts w:ascii="宋体" w:eastAsia="宋体" w:hAnsi="宋体" w:cs="宋体"/>
          <w:color w:val="000000"/>
          <w:sz w:val="24"/>
        </w:rPr>
      </w:pPr>
      <w:r>
        <w:rPr>
          <w:rFonts w:ascii="宋体" w:eastAsia="宋体" w:hAnsi="宋体" w:cs="宋体" w:hint="eastAsia"/>
          <w:b/>
          <w:bCs/>
          <w:color w:val="000000"/>
          <w:sz w:val="24"/>
        </w:rPr>
        <w:t>乙方（盖章）</w:t>
      </w:r>
      <w:r>
        <w:rPr>
          <w:rFonts w:ascii="宋体" w:eastAsia="宋体" w:hAnsi="宋体" w:cs="宋体" w:hint="eastAsia"/>
          <w:color w:val="000000"/>
          <w:sz w:val="24"/>
        </w:rPr>
        <w:t>：</w:t>
      </w:r>
    </w:p>
    <w:p w14:paraId="78F889AD" w14:textId="77777777" w:rsidR="002A08F0" w:rsidRDefault="00000000">
      <w:pPr>
        <w:adjustRightInd w:val="0"/>
        <w:spacing w:line="360" w:lineRule="auto"/>
        <w:rPr>
          <w:rFonts w:ascii="宋体" w:eastAsia="宋体" w:hAnsi="宋体" w:cs="宋体"/>
          <w:sz w:val="24"/>
        </w:rPr>
      </w:pPr>
      <w:r>
        <w:rPr>
          <w:rFonts w:ascii="宋体" w:eastAsia="宋体" w:hAnsi="宋体" w:cs="宋体" w:hint="eastAsia"/>
          <w:color w:val="000000"/>
          <w:sz w:val="24"/>
        </w:rPr>
        <w:t>法定代表人或受委托人（签字）：</w:t>
      </w:r>
    </w:p>
    <w:p w14:paraId="71C6B3C5" w14:textId="77777777" w:rsidR="002A08F0" w:rsidRDefault="002A08F0"/>
    <w:p w14:paraId="6EEB8B91" w14:textId="77777777" w:rsidR="002A08F0" w:rsidRDefault="002A08F0"/>
    <w:p w14:paraId="5D563562" w14:textId="77777777" w:rsidR="002A08F0" w:rsidRDefault="002A08F0">
      <w:pPr>
        <w:pStyle w:val="a5"/>
      </w:pPr>
    </w:p>
    <w:p w14:paraId="4F4AC63E" w14:textId="77777777" w:rsidR="002A08F0" w:rsidRDefault="002A08F0"/>
    <w:p w14:paraId="02A429F8" w14:textId="77777777" w:rsidR="002A08F0" w:rsidRDefault="002A08F0">
      <w:pPr>
        <w:pStyle w:val="a5"/>
      </w:pPr>
    </w:p>
    <w:p w14:paraId="6EEAC2B8" w14:textId="77777777" w:rsidR="002A08F0" w:rsidRDefault="002A08F0"/>
    <w:p w14:paraId="3F3CEC74" w14:textId="77777777" w:rsidR="002A08F0" w:rsidRDefault="002A08F0">
      <w:pPr>
        <w:pStyle w:val="a5"/>
      </w:pPr>
    </w:p>
    <w:p w14:paraId="1F48065E" w14:textId="77777777" w:rsidR="002A08F0" w:rsidRDefault="002A08F0">
      <w:pPr>
        <w:pStyle w:val="a6"/>
        <w:ind w:firstLine="0"/>
      </w:pPr>
    </w:p>
    <w:p w14:paraId="29291107" w14:textId="77777777" w:rsidR="002A08F0" w:rsidRDefault="002A08F0"/>
    <w:p w14:paraId="277EFAF5" w14:textId="77777777" w:rsidR="002A08F0" w:rsidRDefault="002A08F0"/>
    <w:p w14:paraId="4D6E526F" w14:textId="77777777"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240"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3B0B039B"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CA6AE2">
        <w:rPr>
          <w:rFonts w:ascii="宋体" w:eastAsia="宋体" w:hAnsi="宋体" w:cs="宋体" w:hint="eastAsia"/>
          <w:sz w:val="28"/>
          <w:szCs w:val="22"/>
          <w:u w:val="single"/>
        </w:rPr>
        <w:t>2023年临江公司安全阀</w:t>
      </w:r>
      <w:r w:rsidR="00FC1D63">
        <w:rPr>
          <w:rFonts w:ascii="宋体" w:eastAsia="宋体" w:hAnsi="宋体" w:cs="宋体" w:hint="eastAsia"/>
          <w:sz w:val="28"/>
          <w:szCs w:val="22"/>
          <w:u w:val="single"/>
        </w:rPr>
        <w:t>采购</w:t>
      </w:r>
      <w:r>
        <w:rPr>
          <w:rFonts w:ascii="宋体" w:eastAsia="宋体" w:hAnsi="宋体" w:cs="宋体" w:hint="eastAsia"/>
          <w:sz w:val="28"/>
          <w:szCs w:val="22"/>
          <w:u w:val="single"/>
        </w:rPr>
        <w:t xml:space="preserve">              </w:t>
      </w:r>
    </w:p>
    <w:p w14:paraId="53F4EC07" w14:textId="77777777"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杭州临江环境能源有限公司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59127A3" w14:textId="77777777" w:rsidR="002A08F0" w:rsidRDefault="002A08F0">
      <w:pPr>
        <w:pStyle w:val="a5"/>
      </w:pPr>
    </w:p>
    <w:p w14:paraId="2CAA50CA" w14:textId="77777777" w:rsidR="002A08F0" w:rsidRDefault="002A08F0">
      <w:pPr>
        <w:pStyle w:val="a6"/>
      </w:pPr>
    </w:p>
    <w:p w14:paraId="1CEA0E2E" w14:textId="77777777" w:rsidR="002A08F0" w:rsidRDefault="002A08F0"/>
    <w:p w14:paraId="5A2EC869" w14:textId="77777777" w:rsidR="002A08F0" w:rsidRDefault="002A08F0">
      <w:pPr>
        <w:pStyle w:val="a5"/>
      </w:pPr>
    </w:p>
    <w:p w14:paraId="4FCB4BD8" w14:textId="77777777" w:rsidR="002A08F0" w:rsidRDefault="002A08F0">
      <w:pPr>
        <w:pStyle w:val="a6"/>
      </w:pPr>
    </w:p>
    <w:p w14:paraId="4529864B" w14:textId="77777777" w:rsidR="002A08F0" w:rsidRDefault="002A08F0"/>
    <w:p w14:paraId="6511C981" w14:textId="77777777" w:rsidR="002A08F0" w:rsidRDefault="002A08F0">
      <w:pPr>
        <w:pStyle w:val="a5"/>
      </w:pPr>
    </w:p>
    <w:p w14:paraId="766C4708" w14:textId="77777777" w:rsidR="002A08F0" w:rsidRDefault="002A08F0">
      <w:pPr>
        <w:pStyle w:val="a6"/>
      </w:pPr>
    </w:p>
    <w:p w14:paraId="32EDF0B3" w14:textId="77777777" w:rsidR="002A08F0" w:rsidRDefault="002A08F0"/>
    <w:p w14:paraId="6D37C0FE" w14:textId="77777777" w:rsidR="002A08F0" w:rsidRDefault="002A08F0">
      <w:pPr>
        <w:pStyle w:val="a5"/>
      </w:pPr>
    </w:p>
    <w:p w14:paraId="0EF3B26F" w14:textId="77777777" w:rsidR="002A08F0" w:rsidRDefault="002A08F0">
      <w:pPr>
        <w:pStyle w:val="a6"/>
      </w:pPr>
    </w:p>
    <w:p w14:paraId="3610FE01" w14:textId="77777777" w:rsidR="002A08F0" w:rsidRDefault="002A08F0"/>
    <w:p w14:paraId="44ED3040" w14:textId="77777777" w:rsidR="002A08F0" w:rsidRDefault="002A08F0">
      <w:pPr>
        <w:pStyle w:val="a5"/>
      </w:pPr>
    </w:p>
    <w:p w14:paraId="5A60D074" w14:textId="77777777" w:rsidR="002A08F0" w:rsidRDefault="002A08F0">
      <w:pPr>
        <w:pStyle w:val="a6"/>
      </w:pPr>
    </w:p>
    <w:p w14:paraId="4F29DDBD" w14:textId="77777777" w:rsidR="002A08F0" w:rsidRDefault="002A08F0"/>
    <w:p w14:paraId="142C6F35" w14:textId="77777777" w:rsidR="002A08F0" w:rsidRDefault="002A08F0">
      <w:pPr>
        <w:pStyle w:val="a5"/>
      </w:pPr>
    </w:p>
    <w:p w14:paraId="07B30C0A" w14:textId="77777777" w:rsidR="002A08F0" w:rsidRDefault="002A08F0">
      <w:pPr>
        <w:pStyle w:val="a6"/>
      </w:pPr>
    </w:p>
    <w:p w14:paraId="7AE18F8E" w14:textId="77777777" w:rsidR="002A08F0" w:rsidRDefault="002A08F0">
      <w:pPr>
        <w:pStyle w:val="TOC6"/>
      </w:pPr>
    </w:p>
    <w:p w14:paraId="3A4D3612" w14:textId="77777777" w:rsidR="002A08F0" w:rsidRDefault="002A08F0"/>
    <w:p w14:paraId="3F201134" w14:textId="77777777" w:rsidR="002A08F0" w:rsidRDefault="002A08F0">
      <w:pPr>
        <w:pStyle w:val="a0"/>
        <w:rPr>
          <w:color w:val="auto"/>
        </w:rPr>
      </w:pPr>
    </w:p>
    <w:p w14:paraId="4C40C85D" w14:textId="77777777" w:rsidR="002A08F0" w:rsidRDefault="002A08F0"/>
    <w:p w14:paraId="6C5374C5" w14:textId="77777777" w:rsidR="002A08F0" w:rsidRDefault="002A08F0">
      <w:pPr>
        <w:pStyle w:val="a0"/>
      </w:pPr>
    </w:p>
    <w:p w14:paraId="58B3935D" w14:textId="77777777" w:rsidR="002A08F0" w:rsidRDefault="002A08F0">
      <w:pPr>
        <w:pStyle w:val="a5"/>
      </w:pPr>
    </w:p>
    <w:p w14:paraId="7C2942E7" w14:textId="77777777" w:rsidR="002A08F0" w:rsidRDefault="002A08F0"/>
    <w:p w14:paraId="55F89C3E" w14:textId="77777777" w:rsidR="002A08F0" w:rsidRDefault="002A08F0">
      <w:pPr>
        <w:pStyle w:val="a5"/>
      </w:pPr>
    </w:p>
    <w:p w14:paraId="3D8EC7F9"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40B10353"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CA6AE2">
        <w:rPr>
          <w:rFonts w:asciiTheme="minorEastAsia" w:hAnsiTheme="minorEastAsia" w:cs="仿宋"/>
          <w:sz w:val="24"/>
          <w:u w:val="single"/>
        </w:rPr>
        <w:t>2023年临江公司安全阀</w:t>
      </w:r>
      <w:r w:rsidR="00FC1D63">
        <w:rPr>
          <w:rFonts w:asciiTheme="minorEastAsia" w:hAnsiTheme="minorEastAsia" w:cs="仿宋"/>
          <w:sz w:val="24"/>
          <w:u w:val="single"/>
        </w:rPr>
        <w:t>采购</w:t>
      </w:r>
      <w:r>
        <w:rPr>
          <w:rFonts w:asciiTheme="minorEastAsia" w:hAnsiTheme="minorEastAsia" w:cs="仿宋" w:hint="eastAsia"/>
          <w:sz w:val="24"/>
        </w:rPr>
        <w:t>【项目编号：</w:t>
      </w:r>
      <w:r w:rsidR="00E46126">
        <w:rPr>
          <w:rFonts w:asciiTheme="minorEastAsia" w:hAnsiTheme="minorEastAsia" w:cs="仿宋" w:hint="eastAsia"/>
          <w:sz w:val="24"/>
          <w:u w:val="single"/>
        </w:rPr>
        <w:t>202312004</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5"/>
      </w:pPr>
    </w:p>
    <w:p w14:paraId="3609C9DA" w14:textId="77777777" w:rsidR="002A08F0" w:rsidRDefault="002A08F0">
      <w:pPr>
        <w:pStyle w:val="a6"/>
      </w:pPr>
    </w:p>
    <w:p w14:paraId="3091864A" w14:textId="77777777" w:rsidR="002A08F0" w:rsidRDefault="002A08F0"/>
    <w:p w14:paraId="59D99368" w14:textId="77777777" w:rsidR="002A08F0" w:rsidRDefault="002A08F0">
      <w:pPr>
        <w:pStyle w:val="a5"/>
      </w:pPr>
    </w:p>
    <w:p w14:paraId="0AF8E469" w14:textId="77777777" w:rsidR="002A08F0" w:rsidRDefault="002A08F0">
      <w:pPr>
        <w:pStyle w:val="a6"/>
      </w:pPr>
    </w:p>
    <w:p w14:paraId="095F4BA4" w14:textId="77777777" w:rsidR="002A08F0" w:rsidRDefault="002A08F0"/>
    <w:p w14:paraId="27E58E99" w14:textId="77777777" w:rsidR="002A08F0" w:rsidRDefault="002A08F0">
      <w:pPr>
        <w:pStyle w:val="a5"/>
      </w:pPr>
    </w:p>
    <w:p w14:paraId="2C9C4A04" w14:textId="77777777" w:rsidR="002A08F0" w:rsidRDefault="002A08F0">
      <w:pPr>
        <w:pStyle w:val="a6"/>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44593A4B" w14:textId="77777777" w:rsidR="002A08F0" w:rsidRDefault="002A08F0">
      <w:pPr>
        <w:pStyle w:val="a5"/>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5"/>
      </w:pPr>
    </w:p>
    <w:p w14:paraId="0F7D1F11" w14:textId="77777777" w:rsidR="002A08F0" w:rsidRDefault="002A08F0">
      <w:pPr>
        <w:pStyle w:val="a6"/>
      </w:pPr>
    </w:p>
    <w:p w14:paraId="4E1D95FC" w14:textId="77777777" w:rsidR="002A08F0" w:rsidRDefault="002A08F0"/>
    <w:p w14:paraId="600FB0F9" w14:textId="77777777" w:rsidR="002A08F0" w:rsidRDefault="002A08F0">
      <w:pPr>
        <w:pStyle w:val="a5"/>
      </w:pPr>
    </w:p>
    <w:p w14:paraId="550524C9" w14:textId="77777777" w:rsidR="002A08F0" w:rsidRDefault="002A08F0">
      <w:pPr>
        <w:pStyle w:val="a6"/>
      </w:pPr>
    </w:p>
    <w:p w14:paraId="4161152D" w14:textId="77777777" w:rsidR="002A08F0" w:rsidRDefault="002A08F0"/>
    <w:p w14:paraId="4476373D" w14:textId="77777777" w:rsidR="002A08F0" w:rsidRDefault="002A08F0">
      <w:pPr>
        <w:pStyle w:val="a5"/>
      </w:pPr>
    </w:p>
    <w:p w14:paraId="0631FB7A" w14:textId="77777777" w:rsidR="002A08F0" w:rsidRDefault="002A08F0">
      <w:pPr>
        <w:pStyle w:val="a6"/>
      </w:pPr>
    </w:p>
    <w:p w14:paraId="46892267" w14:textId="77777777" w:rsidR="002A08F0" w:rsidRDefault="002A08F0"/>
    <w:p w14:paraId="15F9B445" w14:textId="77777777" w:rsidR="002A08F0" w:rsidRDefault="002A08F0">
      <w:pPr>
        <w:pStyle w:val="a5"/>
      </w:pPr>
    </w:p>
    <w:p w14:paraId="27856F4B" w14:textId="77777777" w:rsidR="002A08F0" w:rsidRDefault="002A08F0">
      <w:pPr>
        <w:pStyle w:val="a6"/>
      </w:pPr>
    </w:p>
    <w:p w14:paraId="450B5AE0" w14:textId="77777777" w:rsidR="002A08F0" w:rsidRDefault="002A08F0"/>
    <w:p w14:paraId="5FAA19EA" w14:textId="77777777" w:rsidR="002A08F0" w:rsidRDefault="002A08F0">
      <w:pPr>
        <w:pStyle w:val="a5"/>
      </w:pPr>
    </w:p>
    <w:p w14:paraId="1BB11E58" w14:textId="77777777" w:rsidR="002A08F0" w:rsidRDefault="002A08F0">
      <w:pPr>
        <w:pStyle w:val="a6"/>
      </w:pPr>
    </w:p>
    <w:p w14:paraId="74E5E4DE" w14:textId="77777777" w:rsidR="002A08F0" w:rsidRDefault="002A08F0"/>
    <w:p w14:paraId="3289FCC1" w14:textId="77777777" w:rsidR="002A08F0" w:rsidRDefault="002A08F0">
      <w:pPr>
        <w:pStyle w:val="a5"/>
      </w:pPr>
    </w:p>
    <w:p w14:paraId="72B2455D" w14:textId="77777777" w:rsidR="002A08F0" w:rsidRDefault="002A08F0">
      <w:pPr>
        <w:pStyle w:val="a6"/>
      </w:pPr>
    </w:p>
    <w:p w14:paraId="3C1BE50A" w14:textId="77777777" w:rsidR="002A08F0" w:rsidRDefault="002A08F0"/>
    <w:p w14:paraId="152E8BF9" w14:textId="77777777" w:rsidR="002A08F0" w:rsidRDefault="002A08F0">
      <w:pPr>
        <w:pStyle w:val="a5"/>
      </w:pPr>
    </w:p>
    <w:p w14:paraId="35BC930B" w14:textId="77777777" w:rsidR="002A08F0" w:rsidRDefault="002A08F0">
      <w:pPr>
        <w:pStyle w:val="a6"/>
      </w:pPr>
    </w:p>
    <w:p w14:paraId="1E61E0B2" w14:textId="77777777" w:rsidR="002A08F0" w:rsidRDefault="002A08F0"/>
    <w:p w14:paraId="2BF5BC05" w14:textId="77777777" w:rsidR="002A08F0" w:rsidRDefault="002A08F0">
      <w:pPr>
        <w:pStyle w:val="a5"/>
      </w:pPr>
    </w:p>
    <w:p w14:paraId="0D3ADDDE" w14:textId="77777777" w:rsidR="002A08F0" w:rsidRDefault="002A08F0">
      <w:pPr>
        <w:pStyle w:val="a6"/>
      </w:pPr>
    </w:p>
    <w:p w14:paraId="265E3D28" w14:textId="77777777" w:rsidR="002A08F0" w:rsidRDefault="002A08F0"/>
    <w:p w14:paraId="085CE128" w14:textId="77777777" w:rsidR="002A08F0" w:rsidRDefault="002A08F0">
      <w:pPr>
        <w:pStyle w:val="a5"/>
      </w:pPr>
    </w:p>
    <w:p w14:paraId="6E3662CB" w14:textId="77777777" w:rsidR="002A08F0" w:rsidRDefault="002A08F0">
      <w:pPr>
        <w:pStyle w:val="a6"/>
      </w:pPr>
    </w:p>
    <w:p w14:paraId="3778E67B" w14:textId="77777777" w:rsidR="002A08F0" w:rsidRDefault="002A08F0">
      <w:pPr>
        <w:pStyle w:val="a5"/>
      </w:pPr>
    </w:p>
    <w:p w14:paraId="342EC358" w14:textId="77777777"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4D32AD1" w14:textId="77777777" w:rsidR="002A08F0" w:rsidRDefault="002A08F0">
      <w:pPr>
        <w:pStyle w:val="a6"/>
      </w:pPr>
    </w:p>
    <w:p w14:paraId="541E6167" w14:textId="77777777" w:rsidR="002A08F0" w:rsidRDefault="002A08F0"/>
    <w:p w14:paraId="2C8B7F37" w14:textId="77777777" w:rsidR="002A08F0" w:rsidRDefault="002A08F0">
      <w:pPr>
        <w:pStyle w:val="a5"/>
      </w:pPr>
    </w:p>
    <w:p w14:paraId="7E9C2FCD" w14:textId="77777777" w:rsidR="002A08F0" w:rsidRDefault="002A08F0">
      <w:pPr>
        <w:pStyle w:val="a6"/>
      </w:pPr>
    </w:p>
    <w:p w14:paraId="48E2CEF9" w14:textId="77777777" w:rsidR="002A08F0" w:rsidRDefault="002A08F0"/>
    <w:p w14:paraId="402AF7E8" w14:textId="77777777" w:rsidR="002A08F0" w:rsidRDefault="002A08F0">
      <w:pPr>
        <w:pStyle w:val="a5"/>
      </w:pPr>
    </w:p>
    <w:p w14:paraId="4B7543C4" w14:textId="77777777" w:rsidR="002A08F0" w:rsidRDefault="002A08F0">
      <w:pPr>
        <w:pStyle w:val="a6"/>
      </w:pPr>
    </w:p>
    <w:p w14:paraId="6CB590CA" w14:textId="77777777" w:rsidR="002A08F0" w:rsidRDefault="002A08F0"/>
    <w:p w14:paraId="0C808661" w14:textId="77777777" w:rsidR="002A08F0" w:rsidRDefault="002A08F0">
      <w:pPr>
        <w:pStyle w:val="a5"/>
      </w:pPr>
    </w:p>
    <w:p w14:paraId="39AFE76B" w14:textId="77777777" w:rsidR="002A08F0" w:rsidRDefault="002A08F0">
      <w:pPr>
        <w:pStyle w:val="a6"/>
      </w:pPr>
    </w:p>
    <w:p w14:paraId="2C4DC5D8" w14:textId="77777777" w:rsidR="002A08F0" w:rsidRDefault="002A08F0"/>
    <w:p w14:paraId="3EABBE5E" w14:textId="77777777" w:rsidR="002A08F0" w:rsidRDefault="002A08F0">
      <w:pPr>
        <w:pStyle w:val="a5"/>
      </w:pPr>
    </w:p>
    <w:p w14:paraId="5DB30040" w14:textId="77777777" w:rsidR="002A08F0" w:rsidRDefault="002A08F0">
      <w:pPr>
        <w:pStyle w:val="a6"/>
      </w:pPr>
    </w:p>
    <w:p w14:paraId="371D8ADD" w14:textId="77777777" w:rsidR="002A08F0" w:rsidRDefault="002A08F0"/>
    <w:p w14:paraId="0365248B" w14:textId="77777777" w:rsidR="002A08F0" w:rsidRDefault="002A08F0">
      <w:pPr>
        <w:pStyle w:val="a5"/>
      </w:pPr>
    </w:p>
    <w:p w14:paraId="5A379D52" w14:textId="77777777" w:rsidR="002A08F0" w:rsidRDefault="002A08F0">
      <w:pPr>
        <w:pStyle w:val="a6"/>
      </w:pPr>
    </w:p>
    <w:p w14:paraId="229B2ECE" w14:textId="77777777" w:rsidR="002A08F0" w:rsidRDefault="002A08F0"/>
    <w:p w14:paraId="365F4A69" w14:textId="77777777" w:rsidR="002A08F0" w:rsidRDefault="002A08F0">
      <w:pPr>
        <w:pStyle w:val="a5"/>
      </w:pPr>
    </w:p>
    <w:p w14:paraId="00B6731E" w14:textId="77777777" w:rsidR="002A08F0" w:rsidRDefault="002A08F0">
      <w:pPr>
        <w:pStyle w:val="a6"/>
      </w:pPr>
    </w:p>
    <w:p w14:paraId="726AF89F" w14:textId="77777777" w:rsidR="002A08F0" w:rsidRDefault="002A08F0">
      <w:pPr>
        <w:pStyle w:val="a6"/>
      </w:pPr>
    </w:p>
    <w:p w14:paraId="0CD0EAD8" w14:textId="77777777"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6D450C9B"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CA6AE2">
        <w:rPr>
          <w:rFonts w:asciiTheme="minorEastAsia" w:hAnsiTheme="minorEastAsia" w:cs="仿宋"/>
          <w:sz w:val="24"/>
        </w:rPr>
        <w:t>2023年临江公司安全阀</w:t>
      </w:r>
      <w:r>
        <w:rPr>
          <w:rFonts w:asciiTheme="minorEastAsia" w:hAnsiTheme="minorEastAsia" w:cs="仿宋" w:hint="eastAsia"/>
          <w:sz w:val="24"/>
        </w:rPr>
        <w:t>【项目编号：</w:t>
      </w:r>
      <w:r w:rsidR="00E46126">
        <w:rPr>
          <w:rFonts w:asciiTheme="minorEastAsia" w:hAnsiTheme="minorEastAsia" w:cs="仿宋" w:hint="eastAsia"/>
          <w:sz w:val="24"/>
        </w:rPr>
        <w:t>202312004</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5"/>
      </w:pPr>
    </w:p>
    <w:p w14:paraId="60E49394" w14:textId="77777777" w:rsidR="002A08F0" w:rsidRDefault="002A08F0">
      <w:pPr>
        <w:pStyle w:val="a6"/>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5"/>
        <w:rPr>
          <w:rFonts w:asciiTheme="minorEastAsia" w:hAnsiTheme="minorEastAsia" w:cs="仿宋"/>
          <w:b/>
          <w:kern w:val="0"/>
          <w:sz w:val="32"/>
          <w:szCs w:val="32"/>
        </w:rPr>
      </w:pPr>
    </w:p>
    <w:p w14:paraId="03AA9DDD" w14:textId="77777777" w:rsidR="002A08F0" w:rsidRDefault="002A08F0">
      <w:pPr>
        <w:pStyle w:val="a6"/>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5"/>
        <w:rPr>
          <w:rFonts w:asciiTheme="minorEastAsia" w:hAnsiTheme="minorEastAsia" w:cs="仿宋"/>
          <w:b/>
          <w:kern w:val="0"/>
          <w:sz w:val="32"/>
          <w:szCs w:val="32"/>
        </w:rPr>
      </w:pPr>
    </w:p>
    <w:p w14:paraId="5F36BEDD" w14:textId="77777777" w:rsidR="002A08F0" w:rsidRDefault="002A08F0">
      <w:pPr>
        <w:pStyle w:val="a6"/>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w:t>
      </w:r>
      <w:proofErr w:type="gramStart"/>
      <w:r w:rsidRPr="00130F77">
        <w:rPr>
          <w:rFonts w:asciiTheme="minorEastAsia" w:hAnsiTheme="minorEastAsia" w:cs="仿宋" w:hint="eastAsia"/>
          <w:b/>
          <w:bCs/>
          <w:sz w:val="24"/>
        </w:rPr>
        <w:t>商成交</w:t>
      </w:r>
      <w:proofErr w:type="gramEnd"/>
      <w:r w:rsidRPr="00130F77">
        <w:rPr>
          <w:rFonts w:asciiTheme="minorEastAsia" w:hAnsiTheme="minorEastAsia" w:cs="仿宋" w:hint="eastAsia"/>
          <w:b/>
          <w:bCs/>
          <w:sz w:val="24"/>
        </w:rPr>
        <w:t>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5"/>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c"/>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5"/>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3D63448C" w14:textId="77777777" w:rsidR="002A08F0" w:rsidRDefault="00000000">
      <w:pPr>
        <w:pStyle w:val="a5"/>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0CBC422C" w:rsidR="002A08F0" w:rsidRDefault="00000000">
      <w:pPr>
        <w:pStyle w:val="ad"/>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CA6AE2">
        <w:rPr>
          <w:rFonts w:ascii="宋体" w:eastAsia="宋体" w:hAnsi="宋体" w:cs="宋体" w:hint="eastAsia"/>
          <w:sz w:val="24"/>
          <w:u w:val="single"/>
        </w:rPr>
        <w:t>2023年临江公司安全阀</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E46126">
        <w:rPr>
          <w:rFonts w:ascii="宋体" w:eastAsia="宋体" w:hAnsi="宋体" w:cs="宋体" w:hint="eastAsia"/>
          <w:sz w:val="24"/>
          <w:u w:val="single"/>
        </w:rPr>
        <w:t>202312004</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d"/>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d"/>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d"/>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d"/>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5"/>
        <w:ind w:firstLineChars="200" w:firstLine="480"/>
        <w:jc w:val="left"/>
        <w:rPr>
          <w:rFonts w:hAnsi="宋体" w:cs="宋体"/>
        </w:rPr>
      </w:pPr>
    </w:p>
    <w:p w14:paraId="4ACD7C55" w14:textId="77777777" w:rsidR="002A08F0" w:rsidRDefault="002A08F0">
      <w:pPr>
        <w:pStyle w:val="a5"/>
        <w:ind w:firstLineChars="200" w:firstLine="480"/>
        <w:jc w:val="left"/>
        <w:rPr>
          <w:rFonts w:hAnsi="宋体" w:cs="宋体"/>
        </w:rPr>
      </w:pPr>
    </w:p>
    <w:p w14:paraId="48279CA7" w14:textId="77777777" w:rsidR="002A08F0" w:rsidRDefault="00000000">
      <w:pPr>
        <w:pStyle w:val="a5"/>
        <w:jc w:val="left"/>
        <w:rPr>
          <w:rFonts w:hAnsi="宋体" w:cs="宋体"/>
        </w:rPr>
      </w:pPr>
      <w:r>
        <w:rPr>
          <w:rFonts w:hAnsi="宋体" w:cs="宋体" w:hint="eastAsia"/>
        </w:rPr>
        <w:t>供应商名称：（盖单位公章）</w:t>
      </w:r>
    </w:p>
    <w:p w14:paraId="32B17FFF" w14:textId="77777777" w:rsidR="002A08F0" w:rsidRDefault="00000000">
      <w:pPr>
        <w:pStyle w:val="a5"/>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5"/>
        <w:tabs>
          <w:tab w:val="left" w:pos="4101"/>
        </w:tabs>
        <w:jc w:val="left"/>
        <w:rPr>
          <w:rFonts w:hAnsi="宋体" w:cs="宋体"/>
        </w:rPr>
      </w:pPr>
      <w:r>
        <w:rPr>
          <w:rFonts w:hAnsi="宋体" w:cs="宋体" w:hint="eastAsia"/>
        </w:rPr>
        <w:t>地址：</w:t>
      </w:r>
    </w:p>
    <w:p w14:paraId="2706C535" w14:textId="77777777" w:rsidR="002A08F0" w:rsidRDefault="00000000">
      <w:pPr>
        <w:pStyle w:val="a5"/>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07EF3B80"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CA6AE2">
        <w:rPr>
          <w:rFonts w:asciiTheme="minorEastAsia" w:hAnsiTheme="minorEastAsia" w:cs="仿宋"/>
          <w:sz w:val="24"/>
          <w:u w:val="single"/>
        </w:rPr>
        <w:t>2023年临江公司安全阀</w:t>
      </w:r>
      <w:r>
        <w:rPr>
          <w:rFonts w:asciiTheme="minorEastAsia" w:hAnsiTheme="minorEastAsia" w:cs="仿宋" w:hint="eastAsia"/>
          <w:sz w:val="24"/>
        </w:rPr>
        <w:t>【项目编号：</w:t>
      </w:r>
      <w:r w:rsidR="00E46126">
        <w:rPr>
          <w:rFonts w:asciiTheme="minorEastAsia" w:hAnsiTheme="minorEastAsia" w:cs="仿宋" w:hint="eastAsia"/>
          <w:sz w:val="24"/>
          <w:u w:val="single"/>
        </w:rPr>
        <w:t>202312004</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p w14:paraId="2830C17D" w14:textId="77777777" w:rsidR="00130F77" w:rsidRDefault="00130F77" w:rsidP="00130F77">
      <w:pPr>
        <w:rPr>
          <w:rFonts w:ascii="宋体" w:eastAsia="宋体" w:hAnsi="宋体" w:cs="宋体"/>
          <w:sz w:val="24"/>
        </w:rPr>
      </w:pPr>
    </w:p>
    <w:tbl>
      <w:tblPr>
        <w:tblW w:w="13743" w:type="dxa"/>
        <w:jc w:val="center"/>
        <w:tblLook w:val="04A0" w:firstRow="1" w:lastRow="0" w:firstColumn="1" w:lastColumn="0" w:noHBand="0" w:noVBand="1"/>
      </w:tblPr>
      <w:tblGrid>
        <w:gridCol w:w="997"/>
        <w:gridCol w:w="1271"/>
        <w:gridCol w:w="1271"/>
        <w:gridCol w:w="4893"/>
        <w:gridCol w:w="997"/>
        <w:gridCol w:w="997"/>
        <w:gridCol w:w="1335"/>
        <w:gridCol w:w="1982"/>
      </w:tblGrid>
      <w:tr w:rsidR="00130F77" w14:paraId="6AD285C4" w14:textId="77777777" w:rsidTr="00130F77">
        <w:trPr>
          <w:trHeight w:val="79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717B98B2" w14:textId="77777777" w:rsidR="00130F77" w:rsidRDefault="00130F77">
            <w:pPr>
              <w:widowControl/>
              <w:jc w:val="center"/>
              <w:rPr>
                <w:rFonts w:ascii="宋体" w:hAnsi="宋体" w:cs="宋体"/>
                <w:kern w:val="0"/>
                <w:sz w:val="24"/>
              </w:rPr>
            </w:pPr>
            <w:r>
              <w:rPr>
                <w:rFonts w:ascii="宋体" w:hAnsi="宋体" w:cs="宋体" w:hint="eastAsia"/>
                <w:kern w:val="0"/>
                <w:sz w:val="24"/>
              </w:rPr>
              <w:t>序号</w:t>
            </w:r>
          </w:p>
        </w:tc>
        <w:tc>
          <w:tcPr>
            <w:tcW w:w="1271" w:type="dxa"/>
            <w:tcBorders>
              <w:top w:val="single" w:sz="4" w:space="0" w:color="auto"/>
              <w:left w:val="nil"/>
              <w:bottom w:val="single" w:sz="4" w:space="0" w:color="auto"/>
              <w:right w:val="single" w:sz="4" w:space="0" w:color="auto"/>
            </w:tcBorders>
            <w:vAlign w:val="center"/>
            <w:hideMark/>
          </w:tcPr>
          <w:p w14:paraId="2D9DDF06" w14:textId="77777777" w:rsidR="00130F77" w:rsidRDefault="00130F77">
            <w:pPr>
              <w:widowControl/>
              <w:jc w:val="center"/>
              <w:rPr>
                <w:rFonts w:ascii="宋体" w:hAnsi="宋体" w:cs="宋体"/>
                <w:kern w:val="0"/>
                <w:sz w:val="24"/>
              </w:rPr>
            </w:pPr>
            <w:r>
              <w:rPr>
                <w:rFonts w:ascii="宋体" w:hAnsi="宋体" w:cs="宋体" w:hint="eastAsia"/>
                <w:kern w:val="0"/>
                <w:sz w:val="24"/>
              </w:rPr>
              <w:t>名称</w:t>
            </w:r>
          </w:p>
        </w:tc>
        <w:tc>
          <w:tcPr>
            <w:tcW w:w="1271" w:type="dxa"/>
            <w:tcBorders>
              <w:top w:val="single" w:sz="4" w:space="0" w:color="auto"/>
              <w:left w:val="nil"/>
              <w:bottom w:val="single" w:sz="4" w:space="0" w:color="auto"/>
              <w:right w:val="single" w:sz="4" w:space="0" w:color="auto"/>
            </w:tcBorders>
            <w:vAlign w:val="center"/>
            <w:hideMark/>
          </w:tcPr>
          <w:p w14:paraId="1C81B47C" w14:textId="77777777" w:rsidR="00130F77" w:rsidRDefault="00130F77">
            <w:pPr>
              <w:widowControl/>
              <w:jc w:val="center"/>
              <w:rPr>
                <w:rFonts w:ascii="宋体" w:hAnsi="宋体" w:cs="宋体"/>
                <w:kern w:val="0"/>
                <w:sz w:val="24"/>
              </w:rPr>
            </w:pPr>
            <w:r>
              <w:rPr>
                <w:rFonts w:ascii="宋体" w:hAnsi="宋体" w:cs="宋体" w:hint="eastAsia"/>
                <w:kern w:val="0"/>
                <w:sz w:val="24"/>
              </w:rPr>
              <w:t>品牌</w:t>
            </w:r>
          </w:p>
        </w:tc>
        <w:tc>
          <w:tcPr>
            <w:tcW w:w="4893" w:type="dxa"/>
            <w:tcBorders>
              <w:top w:val="single" w:sz="4" w:space="0" w:color="auto"/>
              <w:left w:val="nil"/>
              <w:bottom w:val="single" w:sz="4" w:space="0" w:color="auto"/>
              <w:right w:val="single" w:sz="4" w:space="0" w:color="auto"/>
            </w:tcBorders>
            <w:vAlign w:val="center"/>
            <w:hideMark/>
          </w:tcPr>
          <w:p w14:paraId="36F5C194" w14:textId="77777777" w:rsidR="00130F77" w:rsidRDefault="00130F77">
            <w:pPr>
              <w:widowControl/>
              <w:jc w:val="center"/>
              <w:rPr>
                <w:rFonts w:ascii="宋体" w:hAnsi="宋体" w:cs="宋体"/>
                <w:kern w:val="0"/>
                <w:sz w:val="24"/>
              </w:rPr>
            </w:pPr>
            <w:r>
              <w:rPr>
                <w:rFonts w:ascii="宋体" w:hAnsi="宋体" w:cs="宋体" w:hint="eastAsia"/>
                <w:kern w:val="0"/>
                <w:sz w:val="24"/>
              </w:rPr>
              <w:t>规格型号</w:t>
            </w:r>
          </w:p>
        </w:tc>
        <w:tc>
          <w:tcPr>
            <w:tcW w:w="997" w:type="dxa"/>
            <w:tcBorders>
              <w:top w:val="single" w:sz="4" w:space="0" w:color="auto"/>
              <w:left w:val="nil"/>
              <w:bottom w:val="single" w:sz="4" w:space="0" w:color="auto"/>
              <w:right w:val="single" w:sz="4" w:space="0" w:color="auto"/>
            </w:tcBorders>
            <w:vAlign w:val="center"/>
            <w:hideMark/>
          </w:tcPr>
          <w:p w14:paraId="0D101E04" w14:textId="77777777" w:rsidR="00130F77" w:rsidRDefault="00130F77">
            <w:pPr>
              <w:widowControl/>
              <w:jc w:val="center"/>
              <w:rPr>
                <w:rFonts w:ascii="宋体" w:hAnsi="宋体" w:cs="宋体"/>
                <w:kern w:val="0"/>
                <w:sz w:val="24"/>
              </w:rPr>
            </w:pPr>
            <w:r>
              <w:rPr>
                <w:rFonts w:ascii="宋体" w:hAnsi="宋体" w:cs="宋体" w:hint="eastAsia"/>
                <w:kern w:val="0"/>
                <w:sz w:val="24"/>
              </w:rPr>
              <w:t>单位</w:t>
            </w:r>
          </w:p>
        </w:tc>
        <w:tc>
          <w:tcPr>
            <w:tcW w:w="997" w:type="dxa"/>
            <w:tcBorders>
              <w:top w:val="single" w:sz="4" w:space="0" w:color="auto"/>
              <w:left w:val="nil"/>
              <w:bottom w:val="single" w:sz="4" w:space="0" w:color="auto"/>
              <w:right w:val="single" w:sz="4" w:space="0" w:color="auto"/>
            </w:tcBorders>
            <w:vAlign w:val="center"/>
            <w:hideMark/>
          </w:tcPr>
          <w:p w14:paraId="3E5C2B5D" w14:textId="77777777" w:rsidR="00130F77" w:rsidRDefault="00130F77">
            <w:pPr>
              <w:widowControl/>
              <w:jc w:val="center"/>
              <w:rPr>
                <w:rFonts w:ascii="宋体" w:hAnsi="宋体" w:cs="宋体"/>
                <w:kern w:val="0"/>
                <w:sz w:val="24"/>
              </w:rPr>
            </w:pPr>
            <w:r>
              <w:rPr>
                <w:rFonts w:ascii="宋体" w:hAnsi="宋体" w:cs="宋体" w:hint="eastAsia"/>
                <w:kern w:val="0"/>
                <w:sz w:val="24"/>
              </w:rPr>
              <w:t>数量</w:t>
            </w:r>
          </w:p>
        </w:tc>
        <w:tc>
          <w:tcPr>
            <w:tcW w:w="1335" w:type="dxa"/>
            <w:tcBorders>
              <w:top w:val="single" w:sz="4" w:space="0" w:color="auto"/>
              <w:left w:val="nil"/>
              <w:bottom w:val="single" w:sz="4" w:space="0" w:color="auto"/>
              <w:right w:val="single" w:sz="4" w:space="0" w:color="auto"/>
            </w:tcBorders>
            <w:vAlign w:val="center"/>
            <w:hideMark/>
          </w:tcPr>
          <w:p w14:paraId="70F85331" w14:textId="77777777" w:rsidR="00130F77" w:rsidRDefault="00130F77">
            <w:pPr>
              <w:widowControl/>
              <w:jc w:val="center"/>
              <w:rPr>
                <w:rFonts w:ascii="宋体" w:hAnsi="宋体" w:cs="宋体"/>
                <w:kern w:val="0"/>
                <w:sz w:val="24"/>
              </w:rPr>
            </w:pPr>
            <w:r>
              <w:rPr>
                <w:rFonts w:ascii="宋体" w:hAnsi="宋体" w:cs="宋体" w:hint="eastAsia"/>
                <w:kern w:val="0"/>
                <w:sz w:val="24"/>
              </w:rPr>
              <w:t>单价</w:t>
            </w:r>
          </w:p>
        </w:tc>
        <w:tc>
          <w:tcPr>
            <w:tcW w:w="1982" w:type="dxa"/>
            <w:tcBorders>
              <w:top w:val="single" w:sz="4" w:space="0" w:color="auto"/>
              <w:left w:val="nil"/>
              <w:bottom w:val="single" w:sz="4" w:space="0" w:color="auto"/>
              <w:right w:val="single" w:sz="4" w:space="0" w:color="auto"/>
            </w:tcBorders>
            <w:vAlign w:val="center"/>
            <w:hideMark/>
          </w:tcPr>
          <w:p w14:paraId="019C78CA" w14:textId="77777777" w:rsidR="00130F77" w:rsidRDefault="00130F77">
            <w:pPr>
              <w:widowControl/>
              <w:jc w:val="center"/>
              <w:rPr>
                <w:rFonts w:ascii="宋体" w:hAnsi="宋体" w:cs="宋体"/>
                <w:kern w:val="0"/>
                <w:sz w:val="24"/>
              </w:rPr>
            </w:pPr>
            <w:r>
              <w:rPr>
                <w:rFonts w:ascii="宋体" w:hAnsi="宋体" w:cs="宋体" w:hint="eastAsia"/>
                <w:kern w:val="0"/>
                <w:sz w:val="24"/>
              </w:rPr>
              <w:t>小计</w:t>
            </w:r>
          </w:p>
        </w:tc>
      </w:tr>
      <w:tr w:rsidR="00130F77" w14:paraId="23C17FE6" w14:textId="77777777" w:rsidTr="00130F77">
        <w:trPr>
          <w:trHeight w:val="87"/>
          <w:jc w:val="center"/>
        </w:trPr>
        <w:tc>
          <w:tcPr>
            <w:tcW w:w="997" w:type="dxa"/>
            <w:tcBorders>
              <w:top w:val="nil"/>
              <w:left w:val="single" w:sz="4" w:space="0" w:color="auto"/>
              <w:bottom w:val="single" w:sz="4" w:space="0" w:color="auto"/>
              <w:right w:val="single" w:sz="4" w:space="0" w:color="auto"/>
            </w:tcBorders>
            <w:vAlign w:val="center"/>
            <w:hideMark/>
          </w:tcPr>
          <w:p w14:paraId="2962ACBD" w14:textId="77777777" w:rsidR="00130F77" w:rsidRDefault="00130F77">
            <w:pPr>
              <w:widowControl/>
              <w:jc w:val="center"/>
              <w:rPr>
                <w:rFonts w:ascii="宋体" w:hAnsi="宋体" w:cs="宋体"/>
                <w:kern w:val="0"/>
                <w:sz w:val="24"/>
              </w:rPr>
            </w:pPr>
            <w:r>
              <w:rPr>
                <w:rFonts w:ascii="宋体" w:hAnsi="宋体" w:cs="宋体" w:hint="eastAsia"/>
                <w:kern w:val="0"/>
                <w:sz w:val="24"/>
              </w:rPr>
              <w:t>1</w:t>
            </w:r>
          </w:p>
        </w:tc>
        <w:tc>
          <w:tcPr>
            <w:tcW w:w="1271" w:type="dxa"/>
            <w:tcBorders>
              <w:top w:val="nil"/>
              <w:left w:val="nil"/>
              <w:bottom w:val="single" w:sz="4" w:space="0" w:color="auto"/>
              <w:right w:val="single" w:sz="4" w:space="0" w:color="auto"/>
            </w:tcBorders>
            <w:vAlign w:val="center"/>
            <w:hideMark/>
          </w:tcPr>
          <w:p w14:paraId="49898954"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3C663DF9" w14:textId="77777777" w:rsidR="00130F77" w:rsidRDefault="00130F77">
            <w:pPr>
              <w:widowControl/>
              <w:jc w:val="center"/>
              <w:rPr>
                <w:rFonts w:ascii="宋体" w:hAnsi="宋体" w:cs="宋体"/>
                <w:kern w:val="0"/>
                <w:sz w:val="24"/>
              </w:rPr>
            </w:pPr>
            <w:r>
              <w:rPr>
                <w:rFonts w:ascii="宋体" w:hAnsi="宋体" w:cs="宋体" w:hint="eastAsia"/>
                <w:kern w:val="0"/>
                <w:sz w:val="24"/>
              </w:rPr>
              <w:t>德</w:t>
            </w:r>
            <w:proofErr w:type="gramStart"/>
            <w:r>
              <w:rPr>
                <w:rFonts w:ascii="宋体" w:hAnsi="宋体" w:cs="宋体" w:hint="eastAsia"/>
                <w:kern w:val="0"/>
                <w:sz w:val="24"/>
              </w:rPr>
              <w:t>莱</w:t>
            </w:r>
            <w:proofErr w:type="gramEnd"/>
            <w:r>
              <w:rPr>
                <w:rFonts w:ascii="宋体" w:hAnsi="宋体" w:cs="宋体" w:hint="eastAsia"/>
                <w:kern w:val="0"/>
                <w:sz w:val="24"/>
              </w:rPr>
              <w:t>赛</w:t>
            </w:r>
          </w:p>
        </w:tc>
        <w:tc>
          <w:tcPr>
            <w:tcW w:w="4893" w:type="dxa"/>
            <w:tcBorders>
              <w:top w:val="nil"/>
              <w:left w:val="nil"/>
              <w:bottom w:val="single" w:sz="4" w:space="0" w:color="auto"/>
              <w:right w:val="single" w:sz="4" w:space="0" w:color="auto"/>
            </w:tcBorders>
            <w:vAlign w:val="center"/>
            <w:hideMark/>
          </w:tcPr>
          <w:p w14:paraId="396446DC" w14:textId="77777777" w:rsidR="00130F77" w:rsidRDefault="00130F77">
            <w:pPr>
              <w:widowControl/>
              <w:jc w:val="center"/>
              <w:rPr>
                <w:rFonts w:ascii="宋体" w:hAnsi="宋体" w:cs="宋体"/>
                <w:kern w:val="0"/>
                <w:sz w:val="24"/>
              </w:rPr>
            </w:pPr>
            <w:r>
              <w:rPr>
                <w:rFonts w:ascii="宋体" w:hAnsi="宋体" w:cs="宋体" w:hint="eastAsia"/>
                <w:kern w:val="0"/>
                <w:sz w:val="24"/>
              </w:rPr>
              <w:t>2725D-1-X1-F1-CLS</w:t>
            </w:r>
          </w:p>
        </w:tc>
        <w:tc>
          <w:tcPr>
            <w:tcW w:w="997" w:type="dxa"/>
            <w:tcBorders>
              <w:top w:val="nil"/>
              <w:left w:val="nil"/>
              <w:bottom w:val="single" w:sz="4" w:space="0" w:color="auto"/>
              <w:right w:val="single" w:sz="4" w:space="0" w:color="auto"/>
            </w:tcBorders>
            <w:vAlign w:val="center"/>
            <w:hideMark/>
          </w:tcPr>
          <w:p w14:paraId="56FF31C0" w14:textId="77777777" w:rsidR="00130F77" w:rsidRDefault="00130F77">
            <w:pPr>
              <w:widowControl/>
              <w:jc w:val="center"/>
              <w:rPr>
                <w:rFonts w:ascii="宋体" w:hAnsi="宋体" w:cs="宋体"/>
                <w:kern w:val="0"/>
                <w:sz w:val="24"/>
              </w:rPr>
            </w:pPr>
            <w:r>
              <w:rPr>
                <w:rFonts w:ascii="宋体" w:hAnsi="宋体" w:cs="宋体" w:hint="eastAsia"/>
                <w:kern w:val="0"/>
                <w:sz w:val="24"/>
              </w:rPr>
              <w:t>套</w:t>
            </w:r>
          </w:p>
        </w:tc>
        <w:tc>
          <w:tcPr>
            <w:tcW w:w="997" w:type="dxa"/>
            <w:tcBorders>
              <w:top w:val="nil"/>
              <w:left w:val="nil"/>
              <w:bottom w:val="single" w:sz="4" w:space="0" w:color="auto"/>
              <w:right w:val="single" w:sz="4" w:space="0" w:color="auto"/>
            </w:tcBorders>
            <w:vAlign w:val="center"/>
            <w:hideMark/>
          </w:tcPr>
          <w:p w14:paraId="172465B3"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1 </w:t>
            </w:r>
          </w:p>
        </w:tc>
        <w:tc>
          <w:tcPr>
            <w:tcW w:w="1335" w:type="dxa"/>
            <w:tcBorders>
              <w:top w:val="nil"/>
              <w:left w:val="nil"/>
              <w:bottom w:val="single" w:sz="4" w:space="0" w:color="auto"/>
              <w:right w:val="single" w:sz="4" w:space="0" w:color="auto"/>
            </w:tcBorders>
            <w:vAlign w:val="center"/>
            <w:hideMark/>
          </w:tcPr>
          <w:p w14:paraId="6A5E3A6C"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3BF43C7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0EC81956" w14:textId="77777777" w:rsidTr="00130F77">
        <w:trPr>
          <w:trHeight w:val="70"/>
          <w:jc w:val="center"/>
        </w:trPr>
        <w:tc>
          <w:tcPr>
            <w:tcW w:w="997" w:type="dxa"/>
            <w:tcBorders>
              <w:top w:val="nil"/>
              <w:left w:val="single" w:sz="4" w:space="0" w:color="auto"/>
              <w:bottom w:val="single" w:sz="4" w:space="0" w:color="auto"/>
              <w:right w:val="single" w:sz="4" w:space="0" w:color="auto"/>
            </w:tcBorders>
            <w:vAlign w:val="center"/>
            <w:hideMark/>
          </w:tcPr>
          <w:p w14:paraId="51545107" w14:textId="77777777" w:rsidR="00130F77" w:rsidRDefault="00130F77">
            <w:pPr>
              <w:widowControl/>
              <w:jc w:val="center"/>
              <w:rPr>
                <w:rFonts w:ascii="宋体" w:hAnsi="宋体" w:cs="宋体"/>
                <w:kern w:val="0"/>
                <w:sz w:val="24"/>
              </w:rPr>
            </w:pPr>
            <w:r>
              <w:rPr>
                <w:rFonts w:ascii="宋体" w:hAnsi="宋体" w:cs="宋体" w:hint="eastAsia"/>
                <w:kern w:val="0"/>
                <w:sz w:val="24"/>
              </w:rPr>
              <w:t>2</w:t>
            </w:r>
          </w:p>
        </w:tc>
        <w:tc>
          <w:tcPr>
            <w:tcW w:w="1271" w:type="dxa"/>
            <w:tcBorders>
              <w:top w:val="nil"/>
              <w:left w:val="nil"/>
              <w:bottom w:val="single" w:sz="4" w:space="0" w:color="auto"/>
              <w:right w:val="single" w:sz="4" w:space="0" w:color="auto"/>
            </w:tcBorders>
            <w:vAlign w:val="center"/>
            <w:hideMark/>
          </w:tcPr>
          <w:p w14:paraId="2AB55568"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099A44C9"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7E4D89DD" w14:textId="77777777" w:rsidR="00130F77" w:rsidRDefault="00130F77">
            <w:pPr>
              <w:widowControl/>
              <w:jc w:val="center"/>
              <w:rPr>
                <w:rFonts w:ascii="宋体" w:hAnsi="宋体" w:cs="宋体"/>
                <w:kern w:val="0"/>
                <w:sz w:val="24"/>
              </w:rPr>
            </w:pPr>
            <w:r>
              <w:rPr>
                <w:rFonts w:ascii="宋体" w:hAnsi="宋体" w:cs="宋体" w:hint="eastAsia"/>
                <w:kern w:val="0"/>
                <w:sz w:val="24"/>
              </w:rPr>
              <w:t>型号：A48Y-16C；口径：DN150；</w:t>
            </w:r>
          </w:p>
        </w:tc>
        <w:tc>
          <w:tcPr>
            <w:tcW w:w="997" w:type="dxa"/>
            <w:tcBorders>
              <w:top w:val="nil"/>
              <w:left w:val="nil"/>
              <w:bottom w:val="single" w:sz="4" w:space="0" w:color="auto"/>
              <w:right w:val="single" w:sz="4" w:space="0" w:color="auto"/>
            </w:tcBorders>
            <w:vAlign w:val="center"/>
            <w:hideMark/>
          </w:tcPr>
          <w:p w14:paraId="7FAEE1FC"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732086B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3 </w:t>
            </w:r>
          </w:p>
        </w:tc>
        <w:tc>
          <w:tcPr>
            <w:tcW w:w="1335" w:type="dxa"/>
            <w:tcBorders>
              <w:top w:val="nil"/>
              <w:left w:val="nil"/>
              <w:bottom w:val="single" w:sz="4" w:space="0" w:color="auto"/>
              <w:right w:val="single" w:sz="4" w:space="0" w:color="auto"/>
            </w:tcBorders>
            <w:vAlign w:val="center"/>
            <w:hideMark/>
          </w:tcPr>
          <w:p w14:paraId="41DE0D27"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7EAB5AD2"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1C1BC6EE" w14:textId="77777777" w:rsidTr="00130F77">
        <w:trPr>
          <w:trHeight w:val="281"/>
          <w:jc w:val="center"/>
        </w:trPr>
        <w:tc>
          <w:tcPr>
            <w:tcW w:w="997" w:type="dxa"/>
            <w:tcBorders>
              <w:top w:val="nil"/>
              <w:left w:val="single" w:sz="4" w:space="0" w:color="auto"/>
              <w:bottom w:val="single" w:sz="4" w:space="0" w:color="auto"/>
              <w:right w:val="single" w:sz="4" w:space="0" w:color="auto"/>
            </w:tcBorders>
            <w:vAlign w:val="center"/>
            <w:hideMark/>
          </w:tcPr>
          <w:p w14:paraId="2D80B336" w14:textId="77777777" w:rsidR="00130F77" w:rsidRDefault="00130F77">
            <w:pPr>
              <w:widowControl/>
              <w:jc w:val="center"/>
              <w:rPr>
                <w:rFonts w:ascii="宋体" w:hAnsi="宋体" w:cs="宋体"/>
                <w:kern w:val="0"/>
                <w:sz w:val="24"/>
              </w:rPr>
            </w:pPr>
            <w:r>
              <w:rPr>
                <w:rFonts w:ascii="宋体" w:hAnsi="宋体" w:cs="宋体" w:hint="eastAsia"/>
                <w:kern w:val="0"/>
                <w:sz w:val="24"/>
              </w:rPr>
              <w:t>3</w:t>
            </w:r>
          </w:p>
        </w:tc>
        <w:tc>
          <w:tcPr>
            <w:tcW w:w="1271" w:type="dxa"/>
            <w:tcBorders>
              <w:top w:val="nil"/>
              <w:left w:val="nil"/>
              <w:bottom w:val="single" w:sz="4" w:space="0" w:color="auto"/>
              <w:right w:val="single" w:sz="4" w:space="0" w:color="auto"/>
            </w:tcBorders>
            <w:vAlign w:val="center"/>
            <w:hideMark/>
          </w:tcPr>
          <w:p w14:paraId="3D67F695"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586B9568"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324FAA79" w14:textId="77777777" w:rsidR="00130F77" w:rsidRDefault="00130F77">
            <w:pPr>
              <w:widowControl/>
              <w:jc w:val="center"/>
              <w:rPr>
                <w:rFonts w:ascii="宋体" w:hAnsi="宋体" w:cs="宋体"/>
                <w:kern w:val="0"/>
                <w:sz w:val="24"/>
              </w:rPr>
            </w:pPr>
            <w:r>
              <w:rPr>
                <w:rFonts w:ascii="宋体" w:hAnsi="宋体" w:cs="宋体" w:hint="eastAsia"/>
                <w:kern w:val="0"/>
                <w:sz w:val="24"/>
              </w:rPr>
              <w:t>A41H-25C DN25</w:t>
            </w:r>
          </w:p>
        </w:tc>
        <w:tc>
          <w:tcPr>
            <w:tcW w:w="997" w:type="dxa"/>
            <w:tcBorders>
              <w:top w:val="nil"/>
              <w:left w:val="nil"/>
              <w:bottom w:val="single" w:sz="4" w:space="0" w:color="auto"/>
              <w:right w:val="single" w:sz="4" w:space="0" w:color="auto"/>
            </w:tcBorders>
            <w:vAlign w:val="center"/>
            <w:hideMark/>
          </w:tcPr>
          <w:p w14:paraId="354BA8D1"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329830F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2 </w:t>
            </w:r>
          </w:p>
        </w:tc>
        <w:tc>
          <w:tcPr>
            <w:tcW w:w="1335" w:type="dxa"/>
            <w:tcBorders>
              <w:top w:val="nil"/>
              <w:left w:val="nil"/>
              <w:bottom w:val="single" w:sz="4" w:space="0" w:color="auto"/>
              <w:right w:val="single" w:sz="4" w:space="0" w:color="auto"/>
            </w:tcBorders>
            <w:vAlign w:val="center"/>
            <w:hideMark/>
          </w:tcPr>
          <w:p w14:paraId="139C5CAA"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709B97CF"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13470C1A" w14:textId="77777777" w:rsidTr="00130F77">
        <w:trPr>
          <w:trHeight w:val="116"/>
          <w:jc w:val="center"/>
        </w:trPr>
        <w:tc>
          <w:tcPr>
            <w:tcW w:w="997" w:type="dxa"/>
            <w:tcBorders>
              <w:top w:val="nil"/>
              <w:left w:val="single" w:sz="4" w:space="0" w:color="auto"/>
              <w:bottom w:val="single" w:sz="4" w:space="0" w:color="auto"/>
              <w:right w:val="single" w:sz="4" w:space="0" w:color="auto"/>
            </w:tcBorders>
            <w:vAlign w:val="center"/>
            <w:hideMark/>
          </w:tcPr>
          <w:p w14:paraId="70AB4D22" w14:textId="77777777" w:rsidR="00130F77" w:rsidRDefault="00130F77">
            <w:pPr>
              <w:widowControl/>
              <w:jc w:val="center"/>
              <w:rPr>
                <w:rFonts w:ascii="宋体" w:hAnsi="宋体" w:cs="宋体"/>
                <w:kern w:val="0"/>
                <w:sz w:val="24"/>
              </w:rPr>
            </w:pPr>
            <w:r>
              <w:rPr>
                <w:rFonts w:ascii="宋体" w:hAnsi="宋体" w:cs="宋体" w:hint="eastAsia"/>
                <w:kern w:val="0"/>
                <w:sz w:val="24"/>
              </w:rPr>
              <w:t>4</w:t>
            </w:r>
          </w:p>
        </w:tc>
        <w:tc>
          <w:tcPr>
            <w:tcW w:w="1271" w:type="dxa"/>
            <w:tcBorders>
              <w:top w:val="nil"/>
              <w:left w:val="nil"/>
              <w:bottom w:val="single" w:sz="4" w:space="0" w:color="auto"/>
              <w:right w:val="single" w:sz="4" w:space="0" w:color="auto"/>
            </w:tcBorders>
            <w:vAlign w:val="center"/>
            <w:hideMark/>
          </w:tcPr>
          <w:p w14:paraId="76BB05CA"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7FD9FAB5"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6873FA59" w14:textId="77777777" w:rsidR="00130F77" w:rsidRDefault="00130F77">
            <w:pPr>
              <w:widowControl/>
              <w:jc w:val="center"/>
              <w:rPr>
                <w:rFonts w:ascii="宋体" w:hAnsi="宋体" w:cs="宋体"/>
                <w:kern w:val="0"/>
                <w:sz w:val="24"/>
              </w:rPr>
            </w:pPr>
            <w:r>
              <w:rPr>
                <w:rFonts w:ascii="宋体" w:hAnsi="宋体" w:cs="宋体" w:hint="eastAsia"/>
                <w:kern w:val="0"/>
                <w:sz w:val="24"/>
              </w:rPr>
              <w:t>型号：A48Y-16C；口径：DN50；</w:t>
            </w:r>
          </w:p>
        </w:tc>
        <w:tc>
          <w:tcPr>
            <w:tcW w:w="997" w:type="dxa"/>
            <w:tcBorders>
              <w:top w:val="nil"/>
              <w:left w:val="nil"/>
              <w:bottom w:val="single" w:sz="4" w:space="0" w:color="auto"/>
              <w:right w:val="single" w:sz="4" w:space="0" w:color="auto"/>
            </w:tcBorders>
            <w:vAlign w:val="center"/>
            <w:hideMark/>
          </w:tcPr>
          <w:p w14:paraId="44580744"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001B9AD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2 </w:t>
            </w:r>
          </w:p>
        </w:tc>
        <w:tc>
          <w:tcPr>
            <w:tcW w:w="1335" w:type="dxa"/>
            <w:tcBorders>
              <w:top w:val="nil"/>
              <w:left w:val="nil"/>
              <w:bottom w:val="single" w:sz="4" w:space="0" w:color="auto"/>
              <w:right w:val="single" w:sz="4" w:space="0" w:color="auto"/>
            </w:tcBorders>
            <w:vAlign w:val="center"/>
            <w:hideMark/>
          </w:tcPr>
          <w:p w14:paraId="3E10DDFC"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2820F440"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558E6FDB" w14:textId="77777777" w:rsidTr="00130F77">
        <w:trPr>
          <w:trHeight w:val="70"/>
          <w:jc w:val="center"/>
        </w:trPr>
        <w:tc>
          <w:tcPr>
            <w:tcW w:w="997" w:type="dxa"/>
            <w:tcBorders>
              <w:top w:val="nil"/>
              <w:left w:val="single" w:sz="4" w:space="0" w:color="auto"/>
              <w:bottom w:val="single" w:sz="4" w:space="0" w:color="auto"/>
              <w:right w:val="single" w:sz="4" w:space="0" w:color="auto"/>
            </w:tcBorders>
            <w:vAlign w:val="center"/>
            <w:hideMark/>
          </w:tcPr>
          <w:p w14:paraId="27A7F48C" w14:textId="77777777" w:rsidR="00130F77" w:rsidRDefault="00130F77">
            <w:pPr>
              <w:widowControl/>
              <w:jc w:val="center"/>
              <w:rPr>
                <w:rFonts w:ascii="宋体" w:hAnsi="宋体" w:cs="宋体"/>
                <w:kern w:val="0"/>
                <w:sz w:val="24"/>
              </w:rPr>
            </w:pPr>
            <w:r>
              <w:rPr>
                <w:rFonts w:ascii="宋体" w:hAnsi="宋体" w:cs="宋体" w:hint="eastAsia"/>
                <w:kern w:val="0"/>
                <w:sz w:val="24"/>
              </w:rPr>
              <w:t>5</w:t>
            </w:r>
          </w:p>
        </w:tc>
        <w:tc>
          <w:tcPr>
            <w:tcW w:w="1271" w:type="dxa"/>
            <w:tcBorders>
              <w:top w:val="nil"/>
              <w:left w:val="nil"/>
              <w:bottom w:val="single" w:sz="4" w:space="0" w:color="auto"/>
              <w:right w:val="single" w:sz="4" w:space="0" w:color="auto"/>
            </w:tcBorders>
            <w:vAlign w:val="center"/>
            <w:hideMark/>
          </w:tcPr>
          <w:p w14:paraId="715D740D"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293A04B8"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0826E017" w14:textId="77777777" w:rsidR="00130F77" w:rsidRDefault="00130F77">
            <w:pPr>
              <w:widowControl/>
              <w:jc w:val="center"/>
              <w:rPr>
                <w:rFonts w:ascii="宋体" w:hAnsi="宋体" w:cs="宋体"/>
                <w:kern w:val="0"/>
                <w:sz w:val="24"/>
              </w:rPr>
            </w:pPr>
            <w:r>
              <w:rPr>
                <w:rFonts w:ascii="宋体" w:hAnsi="宋体" w:cs="宋体" w:hint="eastAsia"/>
                <w:kern w:val="0"/>
                <w:sz w:val="24"/>
              </w:rPr>
              <w:t>弹簧式型号A28H-16C公称通径80mm,</w:t>
            </w:r>
          </w:p>
          <w:p w14:paraId="31D3D332" w14:textId="6BC1E2CE" w:rsidR="00130F77" w:rsidRDefault="00130F77">
            <w:pPr>
              <w:widowControl/>
              <w:jc w:val="center"/>
              <w:rPr>
                <w:rFonts w:ascii="宋体" w:hAnsi="宋体" w:cs="宋体"/>
                <w:kern w:val="0"/>
                <w:sz w:val="24"/>
              </w:rPr>
            </w:pPr>
            <w:r>
              <w:rPr>
                <w:rFonts w:ascii="宋体" w:hAnsi="宋体" w:cs="宋体" w:hint="eastAsia"/>
                <w:kern w:val="0"/>
                <w:sz w:val="24"/>
              </w:rPr>
              <w:t>公称压力1.6MPa</w:t>
            </w:r>
          </w:p>
        </w:tc>
        <w:tc>
          <w:tcPr>
            <w:tcW w:w="997" w:type="dxa"/>
            <w:tcBorders>
              <w:top w:val="nil"/>
              <w:left w:val="nil"/>
              <w:bottom w:val="single" w:sz="4" w:space="0" w:color="auto"/>
              <w:right w:val="single" w:sz="4" w:space="0" w:color="auto"/>
            </w:tcBorders>
            <w:vAlign w:val="center"/>
            <w:hideMark/>
          </w:tcPr>
          <w:p w14:paraId="265A0287"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661FB4F4"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3 </w:t>
            </w:r>
          </w:p>
        </w:tc>
        <w:tc>
          <w:tcPr>
            <w:tcW w:w="1335" w:type="dxa"/>
            <w:tcBorders>
              <w:top w:val="nil"/>
              <w:left w:val="nil"/>
              <w:bottom w:val="single" w:sz="4" w:space="0" w:color="auto"/>
              <w:right w:val="single" w:sz="4" w:space="0" w:color="auto"/>
            </w:tcBorders>
            <w:vAlign w:val="center"/>
            <w:hideMark/>
          </w:tcPr>
          <w:p w14:paraId="696DF285"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39FDB826"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159925BD" w14:textId="77777777" w:rsidTr="00130F77">
        <w:trPr>
          <w:trHeight w:val="70"/>
          <w:jc w:val="center"/>
        </w:trPr>
        <w:tc>
          <w:tcPr>
            <w:tcW w:w="997" w:type="dxa"/>
            <w:tcBorders>
              <w:top w:val="nil"/>
              <w:left w:val="single" w:sz="4" w:space="0" w:color="auto"/>
              <w:bottom w:val="single" w:sz="4" w:space="0" w:color="auto"/>
              <w:right w:val="single" w:sz="4" w:space="0" w:color="auto"/>
            </w:tcBorders>
            <w:vAlign w:val="center"/>
            <w:hideMark/>
          </w:tcPr>
          <w:p w14:paraId="54660D88" w14:textId="77777777" w:rsidR="00130F77" w:rsidRDefault="00130F77">
            <w:pPr>
              <w:widowControl/>
              <w:jc w:val="center"/>
              <w:rPr>
                <w:rFonts w:ascii="宋体" w:hAnsi="宋体" w:cs="宋体"/>
                <w:kern w:val="0"/>
                <w:sz w:val="24"/>
              </w:rPr>
            </w:pPr>
            <w:r>
              <w:rPr>
                <w:rFonts w:ascii="宋体" w:hAnsi="宋体" w:cs="宋体" w:hint="eastAsia"/>
                <w:kern w:val="0"/>
                <w:sz w:val="24"/>
              </w:rPr>
              <w:t>6</w:t>
            </w:r>
          </w:p>
        </w:tc>
        <w:tc>
          <w:tcPr>
            <w:tcW w:w="1271" w:type="dxa"/>
            <w:tcBorders>
              <w:top w:val="nil"/>
              <w:left w:val="nil"/>
              <w:bottom w:val="single" w:sz="4" w:space="0" w:color="auto"/>
              <w:right w:val="single" w:sz="4" w:space="0" w:color="auto"/>
            </w:tcBorders>
            <w:vAlign w:val="center"/>
            <w:hideMark/>
          </w:tcPr>
          <w:p w14:paraId="6A22069A"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366426E0"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3B342C8D" w14:textId="77777777" w:rsidR="00130F77" w:rsidRDefault="00130F77">
            <w:pPr>
              <w:widowControl/>
              <w:jc w:val="center"/>
              <w:rPr>
                <w:rFonts w:ascii="宋体" w:hAnsi="宋体" w:cs="宋体"/>
                <w:kern w:val="0"/>
                <w:sz w:val="24"/>
              </w:rPr>
            </w:pPr>
            <w:r>
              <w:rPr>
                <w:rFonts w:ascii="宋体" w:hAnsi="宋体" w:cs="宋体" w:hint="eastAsia"/>
                <w:kern w:val="0"/>
                <w:sz w:val="24"/>
              </w:rPr>
              <w:t>A48Y-16C DN80</w:t>
            </w:r>
          </w:p>
        </w:tc>
        <w:tc>
          <w:tcPr>
            <w:tcW w:w="997" w:type="dxa"/>
            <w:tcBorders>
              <w:top w:val="nil"/>
              <w:left w:val="nil"/>
              <w:bottom w:val="single" w:sz="4" w:space="0" w:color="auto"/>
              <w:right w:val="single" w:sz="4" w:space="0" w:color="auto"/>
            </w:tcBorders>
            <w:vAlign w:val="center"/>
            <w:hideMark/>
          </w:tcPr>
          <w:p w14:paraId="5B9DFA82"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56A02C89"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4 </w:t>
            </w:r>
          </w:p>
        </w:tc>
        <w:tc>
          <w:tcPr>
            <w:tcW w:w="1335" w:type="dxa"/>
            <w:tcBorders>
              <w:top w:val="nil"/>
              <w:left w:val="nil"/>
              <w:bottom w:val="single" w:sz="4" w:space="0" w:color="auto"/>
              <w:right w:val="single" w:sz="4" w:space="0" w:color="auto"/>
            </w:tcBorders>
            <w:vAlign w:val="center"/>
            <w:hideMark/>
          </w:tcPr>
          <w:p w14:paraId="59D95F68"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032DF83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4891C45C" w14:textId="77777777" w:rsidTr="00B768D7">
        <w:trPr>
          <w:trHeight w:val="70"/>
          <w:jc w:val="center"/>
        </w:trPr>
        <w:tc>
          <w:tcPr>
            <w:tcW w:w="3539" w:type="dxa"/>
            <w:gridSpan w:val="3"/>
            <w:tcBorders>
              <w:top w:val="single" w:sz="4" w:space="0" w:color="auto"/>
              <w:left w:val="single" w:sz="4" w:space="0" w:color="auto"/>
              <w:bottom w:val="single" w:sz="4" w:space="0" w:color="auto"/>
              <w:right w:val="single" w:sz="4" w:space="0" w:color="auto"/>
            </w:tcBorders>
            <w:vAlign w:val="center"/>
          </w:tcPr>
          <w:p w14:paraId="61A281F1" w14:textId="2AB3D5CF" w:rsidR="00130F77" w:rsidRDefault="00130F77" w:rsidP="00130F77">
            <w:pPr>
              <w:widowControl/>
              <w:jc w:val="center"/>
              <w:rPr>
                <w:rFonts w:ascii="宋体" w:hAnsi="宋体" w:cs="宋体"/>
                <w:kern w:val="0"/>
                <w:sz w:val="24"/>
              </w:rPr>
            </w:pPr>
            <w:r>
              <w:rPr>
                <w:rFonts w:asciiTheme="minorEastAsia" w:hAnsiTheme="minorEastAsia" w:cs="仿宋" w:hint="eastAsia"/>
                <w:b/>
                <w:sz w:val="24"/>
              </w:rPr>
              <w:t>响应报价合计（小写）</w:t>
            </w:r>
          </w:p>
        </w:tc>
        <w:tc>
          <w:tcPr>
            <w:tcW w:w="10204" w:type="dxa"/>
            <w:gridSpan w:val="5"/>
            <w:tcBorders>
              <w:top w:val="single" w:sz="4" w:space="0" w:color="auto"/>
              <w:left w:val="nil"/>
              <w:bottom w:val="single" w:sz="4" w:space="0" w:color="auto"/>
              <w:right w:val="single" w:sz="4" w:space="0" w:color="auto"/>
            </w:tcBorders>
            <w:vAlign w:val="center"/>
          </w:tcPr>
          <w:p w14:paraId="63C99CD0" w14:textId="77777777" w:rsidR="00130F77" w:rsidRDefault="00130F77" w:rsidP="00130F77">
            <w:pPr>
              <w:widowControl/>
              <w:jc w:val="center"/>
              <w:rPr>
                <w:rFonts w:ascii="宋体" w:hAnsi="宋体" w:cs="宋体"/>
                <w:kern w:val="0"/>
                <w:sz w:val="24"/>
              </w:rPr>
            </w:pPr>
          </w:p>
        </w:tc>
      </w:tr>
      <w:tr w:rsidR="00130F77" w14:paraId="7D3E505C" w14:textId="77777777" w:rsidTr="006A5627">
        <w:trPr>
          <w:trHeight w:val="70"/>
          <w:jc w:val="center"/>
        </w:trPr>
        <w:tc>
          <w:tcPr>
            <w:tcW w:w="3539" w:type="dxa"/>
            <w:gridSpan w:val="3"/>
            <w:tcBorders>
              <w:top w:val="single" w:sz="4" w:space="0" w:color="auto"/>
              <w:left w:val="single" w:sz="4" w:space="0" w:color="auto"/>
              <w:bottom w:val="single" w:sz="4" w:space="0" w:color="auto"/>
              <w:right w:val="single" w:sz="4" w:space="0" w:color="auto"/>
            </w:tcBorders>
            <w:vAlign w:val="center"/>
          </w:tcPr>
          <w:p w14:paraId="5C344981" w14:textId="501E3745" w:rsidR="00130F77" w:rsidRDefault="00130F77" w:rsidP="00130F77">
            <w:pPr>
              <w:widowControl/>
              <w:jc w:val="center"/>
              <w:rPr>
                <w:rFonts w:ascii="宋体" w:hAnsi="宋体" w:cs="宋体"/>
                <w:kern w:val="0"/>
                <w:sz w:val="24"/>
              </w:rPr>
            </w:pPr>
            <w:r>
              <w:rPr>
                <w:rFonts w:asciiTheme="minorEastAsia" w:hAnsiTheme="minorEastAsia" w:cs="仿宋" w:hint="eastAsia"/>
                <w:b/>
                <w:sz w:val="24"/>
              </w:rPr>
              <w:t>响应报价合计（大写）</w:t>
            </w:r>
          </w:p>
        </w:tc>
        <w:tc>
          <w:tcPr>
            <w:tcW w:w="10204" w:type="dxa"/>
            <w:gridSpan w:val="5"/>
            <w:tcBorders>
              <w:top w:val="single" w:sz="4" w:space="0" w:color="auto"/>
              <w:left w:val="nil"/>
              <w:bottom w:val="single" w:sz="4" w:space="0" w:color="auto"/>
              <w:right w:val="single" w:sz="4" w:space="0" w:color="auto"/>
            </w:tcBorders>
            <w:vAlign w:val="center"/>
          </w:tcPr>
          <w:p w14:paraId="438FC326" w14:textId="77777777" w:rsidR="00130F77" w:rsidRDefault="00130F77" w:rsidP="00130F77">
            <w:pPr>
              <w:widowControl/>
              <w:jc w:val="center"/>
              <w:rPr>
                <w:rFonts w:ascii="宋体" w:hAnsi="宋体" w:cs="宋体"/>
                <w:kern w:val="0"/>
                <w:sz w:val="24"/>
              </w:rPr>
            </w:pPr>
          </w:p>
        </w:tc>
      </w:tr>
      <w:tr w:rsidR="00130F77" w14:paraId="44D776E0" w14:textId="77777777" w:rsidTr="00382088">
        <w:trPr>
          <w:trHeight w:val="70"/>
          <w:jc w:val="center"/>
        </w:trPr>
        <w:tc>
          <w:tcPr>
            <w:tcW w:w="3539" w:type="dxa"/>
            <w:gridSpan w:val="3"/>
            <w:tcBorders>
              <w:top w:val="single" w:sz="4" w:space="0" w:color="auto"/>
              <w:left w:val="single" w:sz="4" w:space="0" w:color="auto"/>
              <w:bottom w:val="single" w:sz="4" w:space="0" w:color="auto"/>
              <w:right w:val="single" w:sz="4" w:space="0" w:color="auto"/>
            </w:tcBorders>
            <w:vAlign w:val="center"/>
          </w:tcPr>
          <w:p w14:paraId="04097596" w14:textId="323B4070" w:rsidR="00130F77" w:rsidRDefault="00130F77" w:rsidP="00130F77">
            <w:pPr>
              <w:widowControl/>
              <w:jc w:val="center"/>
              <w:rPr>
                <w:rFonts w:ascii="宋体" w:hAnsi="宋体" w:cs="宋体"/>
                <w:kern w:val="0"/>
                <w:sz w:val="24"/>
              </w:rPr>
            </w:pPr>
            <w:r>
              <w:rPr>
                <w:rFonts w:asciiTheme="minorEastAsia" w:hAnsiTheme="minorEastAsia" w:cs="仿宋" w:hint="eastAsia"/>
                <w:b/>
                <w:sz w:val="24"/>
              </w:rPr>
              <w:t>税率</w:t>
            </w:r>
          </w:p>
        </w:tc>
        <w:tc>
          <w:tcPr>
            <w:tcW w:w="10204" w:type="dxa"/>
            <w:gridSpan w:val="5"/>
            <w:tcBorders>
              <w:top w:val="single" w:sz="4" w:space="0" w:color="auto"/>
              <w:left w:val="nil"/>
              <w:bottom w:val="single" w:sz="4" w:space="0" w:color="auto"/>
              <w:right w:val="single" w:sz="4" w:space="0" w:color="auto"/>
            </w:tcBorders>
            <w:vAlign w:val="center"/>
          </w:tcPr>
          <w:p w14:paraId="7734EF91" w14:textId="2623D185" w:rsidR="00130F77" w:rsidRDefault="00130F77" w:rsidP="00130F77">
            <w:pPr>
              <w:widowControl/>
              <w:jc w:val="center"/>
              <w:rPr>
                <w:rFonts w:ascii="宋体" w:hAnsi="宋体" w:cs="宋体"/>
                <w:kern w:val="0"/>
                <w:sz w:val="24"/>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2F497484" w14:textId="77777777" w:rsidR="00130F77" w:rsidRDefault="00130F77" w:rsidP="00130F77">
      <w:pPr>
        <w:pStyle w:val="TOC1"/>
        <w:rPr>
          <w:rFonts w:ascii="宋体" w:hAnsi="宋体" w:cs="Times New Roman"/>
          <w:sz w:val="24"/>
        </w:rPr>
      </w:pPr>
    </w:p>
    <w:p w14:paraId="763EC255" w14:textId="77777777" w:rsidR="00130F77" w:rsidRDefault="00130F77" w:rsidP="00130F77">
      <w:pPr>
        <w:spacing w:line="360" w:lineRule="auto"/>
        <w:jc w:val="center"/>
        <w:rPr>
          <w:rFonts w:asciiTheme="minorEastAsia" w:hAnsiTheme="minorEastAsia" w:cs="仿宋"/>
          <w:b/>
          <w:kern w:val="0"/>
          <w:sz w:val="24"/>
          <w:lang w:val="zh-CN"/>
        </w:rPr>
      </w:pPr>
    </w:p>
    <w:p w14:paraId="3FE0C590" w14:textId="48F4E695" w:rsidR="00D04F87" w:rsidRDefault="00130F77" w:rsidP="00130F77">
      <w:pPr>
        <w:spacing w:line="360" w:lineRule="auto"/>
        <w:jc w:val="center"/>
        <w:rPr>
          <w:lang w:val="zh-CN"/>
        </w:rPr>
      </w:pPr>
      <w:r>
        <w:rPr>
          <w:lang w:val="zh-CN"/>
        </w:rPr>
        <w:lastRenderedPageBreak/>
        <w:t xml:space="preserve"> </w:t>
      </w: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1C23C74F" w14:textId="77777777" w:rsidR="002A08F0" w:rsidRDefault="002A08F0">
      <w:pPr>
        <w:pStyle w:val="a5"/>
      </w:pPr>
    </w:p>
    <w:p w14:paraId="23A1E177" w14:textId="77777777" w:rsidR="002A08F0" w:rsidRDefault="002A08F0">
      <w:pPr>
        <w:pStyle w:val="a6"/>
      </w:pPr>
    </w:p>
    <w:p w14:paraId="14535BD0" w14:textId="77777777" w:rsidR="002A08F0" w:rsidRDefault="002A08F0"/>
    <w:p w14:paraId="5CF5FC46" w14:textId="77777777" w:rsidR="002A08F0" w:rsidRDefault="002A08F0">
      <w:pPr>
        <w:pStyle w:val="a5"/>
      </w:pPr>
    </w:p>
    <w:p w14:paraId="63DBEEBB" w14:textId="77777777" w:rsidR="002A08F0" w:rsidRDefault="002A08F0">
      <w:pPr>
        <w:pStyle w:val="a6"/>
      </w:pPr>
    </w:p>
    <w:p w14:paraId="07626BF5" w14:textId="77777777" w:rsidR="002A08F0" w:rsidRDefault="002A08F0"/>
    <w:p w14:paraId="65D43852" w14:textId="77777777" w:rsidR="002A08F0" w:rsidRDefault="002A08F0">
      <w:pPr>
        <w:pStyle w:val="a5"/>
      </w:pPr>
    </w:p>
    <w:p w14:paraId="198182F9" w14:textId="77777777" w:rsidR="002A08F0" w:rsidRDefault="002A08F0">
      <w:pPr>
        <w:pStyle w:val="a6"/>
      </w:pPr>
    </w:p>
    <w:p w14:paraId="188A547D" w14:textId="77777777" w:rsidR="002A08F0" w:rsidRDefault="002A08F0"/>
    <w:p w14:paraId="0DD80493" w14:textId="77777777" w:rsidR="002A08F0" w:rsidRDefault="002A08F0">
      <w:pPr>
        <w:pStyle w:val="a5"/>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777777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110FA74C"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CA6AE2">
        <w:rPr>
          <w:rFonts w:asciiTheme="minorEastAsia" w:hAnsiTheme="minorEastAsia" w:cs="仿宋"/>
          <w:sz w:val="24"/>
          <w:u w:val="single"/>
        </w:rPr>
        <w:t>2023年临江公司安全阀</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E46126">
        <w:rPr>
          <w:rFonts w:asciiTheme="minorEastAsia" w:hAnsiTheme="minorEastAsia" w:cs="仿宋" w:hint="eastAsia"/>
          <w:sz w:val="24"/>
          <w:u w:val="single"/>
        </w:rPr>
        <w:t>202312004</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1EEB1646" id="矩形 11"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7216"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3060C959" id="矩形 9" o:spid="_x0000_s1026" style="position:absolute;left:0;text-align:left;margin-left:-7.1pt;margin-top:30.3pt;width:208.5pt;height:17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w:t>
      </w:r>
      <w:proofErr w:type="gramStart"/>
      <w:r>
        <w:rPr>
          <w:rFonts w:asciiTheme="minorEastAsia" w:hAnsiTheme="minorEastAsia" w:cs="仿宋" w:hint="eastAsia"/>
          <w:b/>
          <w:sz w:val="24"/>
        </w:rPr>
        <w:t>商成交</w:t>
      </w:r>
      <w:proofErr w:type="gramEnd"/>
      <w:r>
        <w:rPr>
          <w:rFonts w:asciiTheme="minorEastAsia" w:hAnsiTheme="minorEastAsia" w:cs="仿宋" w:hint="eastAsia"/>
          <w:b/>
          <w:sz w:val="24"/>
        </w:rPr>
        <w:t>后不以分包方式履行合同的，则不需要提供。</w:t>
      </w:r>
      <w:r>
        <w:rPr>
          <w:rFonts w:asciiTheme="minorEastAsia" w:hAnsiTheme="minorEastAsia" w:cs="仿宋" w:hint="eastAsia"/>
          <w:sz w:val="24"/>
        </w:rPr>
        <w:t>）</w:t>
      </w:r>
    </w:p>
    <w:p w14:paraId="6AEFA784" w14:textId="72E349A4"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CA6AE2">
        <w:rPr>
          <w:rFonts w:asciiTheme="minorEastAsia" w:hAnsiTheme="minorEastAsia" w:cs="仿宋"/>
          <w:sz w:val="24"/>
        </w:rPr>
        <w:t>2023年临江公司安全阀</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1607FDB1" w14:textId="77777777" w:rsidR="002A08F0" w:rsidRDefault="002A08F0">
      <w:pPr>
        <w:pStyle w:val="a5"/>
      </w:pPr>
    </w:p>
    <w:sectPr w:rsidR="002A08F0">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DCAD" w14:textId="77777777" w:rsidR="00486448" w:rsidRDefault="00486448">
      <w:r>
        <w:separator/>
      </w:r>
    </w:p>
  </w:endnote>
  <w:endnote w:type="continuationSeparator" w:id="0">
    <w:p w14:paraId="15518EE2" w14:textId="77777777" w:rsidR="00486448" w:rsidRDefault="0048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a"/>
    </w:pPr>
    <w:r>
      <w:rPr>
        <w:noProof/>
      </w:rPr>
      <mc:AlternateContent>
        <mc:Choice Requires="wps">
          <w:drawing>
            <wp:anchor distT="0" distB="0" distL="114300" distR="114300" simplePos="0" relativeHeight="251653632"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2848"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a"/>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a"/>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5920"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a"/>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a"/>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8480"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a"/>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a"/>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a"/>
    </w:pPr>
    <w:r>
      <w:rPr>
        <w:noProof/>
      </w:rPr>
      <mc:AlternateContent>
        <mc:Choice Requires="wps">
          <w:drawing>
            <wp:anchor distT="0" distB="0" distL="114300" distR="114300" simplePos="0" relativeHeight="251655680"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a"/>
    </w:pPr>
    <w:r>
      <w:rPr>
        <w:noProof/>
      </w:rPr>
      <mc:AlternateContent>
        <mc:Choice Requires="wps">
          <w:drawing>
            <wp:anchor distT="0" distB="0" distL="114300" distR="114300" simplePos="0" relativeHeight="251657728"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a"/>
      <w:jc w:val="center"/>
    </w:pPr>
    <w:r>
      <w:rPr>
        <w:noProof/>
      </w:rPr>
      <mc:AlternateContent>
        <mc:Choice Requires="wps">
          <w:drawing>
            <wp:anchor distT="0" distB="0" distL="114300" distR="114300" simplePos="0" relativeHeight="251658752"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a"/>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a"/>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a"/>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a"/>
      <w:jc w:val="center"/>
      <w:rPr>
        <w:rFonts w:ascii="仿宋_GB2312" w:eastAsia="仿宋_GB2312"/>
      </w:rPr>
    </w:pPr>
    <w:r>
      <w:rPr>
        <w:noProof/>
      </w:rPr>
      <mc:AlternateContent>
        <mc:Choice Requires="wps">
          <w:drawing>
            <wp:anchor distT="0" distB="0" distL="114300" distR="114300" simplePos="0" relativeHeight="251659776"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a"/>
      <w:jc w:val="center"/>
      <w:rPr>
        <w:rFonts w:ascii="仿宋_GB2312" w:eastAsia="仿宋_GB2312"/>
      </w:rPr>
    </w:pPr>
    <w:r>
      <w:rPr>
        <w:noProof/>
      </w:rPr>
      <mc:AlternateContent>
        <mc:Choice Requires="wps">
          <w:drawing>
            <wp:anchor distT="0" distB="0" distL="114300" distR="114300" simplePos="0" relativeHeight="251660800"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a"/>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a"/>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1824"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a"/>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a"/>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91A0" w14:textId="77777777" w:rsidR="00486448" w:rsidRDefault="00486448">
      <w:r>
        <w:separator/>
      </w:r>
    </w:p>
  </w:footnote>
  <w:footnote w:type="continuationSeparator" w:id="0">
    <w:p w14:paraId="17AE04AB" w14:textId="77777777" w:rsidR="00486448" w:rsidRDefault="0048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b"/>
      <w:jc w:val="right"/>
      <w:rPr>
        <w:rFonts w:ascii="仿宋" w:eastAsia="仿宋" w:hAnsi="仿宋" w:cs="仿宋"/>
        <w:i/>
        <w:iCs/>
      </w:rPr>
    </w:pPr>
  </w:p>
  <w:p w14:paraId="2C424557" w14:textId="77777777" w:rsidR="002A08F0" w:rsidRDefault="00000000">
    <w:pPr>
      <w:pStyle w:val="ab"/>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b"/>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b"/>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num w:numId="1" w16cid:durableId="1304770756">
    <w:abstractNumId w:val="1"/>
  </w:num>
  <w:num w:numId="2" w16cid:durableId="116713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D4DB6"/>
    <w:rsid w:val="000E11D3"/>
    <w:rsid w:val="0012167D"/>
    <w:rsid w:val="00130F77"/>
    <w:rsid w:val="001A62E8"/>
    <w:rsid w:val="001C41CA"/>
    <w:rsid w:val="001E571D"/>
    <w:rsid w:val="00217EF4"/>
    <w:rsid w:val="002332BB"/>
    <w:rsid w:val="002A08F0"/>
    <w:rsid w:val="00317DA4"/>
    <w:rsid w:val="003B7ECE"/>
    <w:rsid w:val="003C49DA"/>
    <w:rsid w:val="003F4CEE"/>
    <w:rsid w:val="00444C92"/>
    <w:rsid w:val="00455477"/>
    <w:rsid w:val="00486448"/>
    <w:rsid w:val="00503F91"/>
    <w:rsid w:val="00593948"/>
    <w:rsid w:val="005C046F"/>
    <w:rsid w:val="005C4B37"/>
    <w:rsid w:val="005D5858"/>
    <w:rsid w:val="005F32A2"/>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TOC6"/>
    <w:link w:val="a7"/>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8">
    <w:name w:val="Body Text Indent"/>
    <w:basedOn w:val="a"/>
    <w:qFormat/>
    <w:pPr>
      <w:spacing w:line="480" w:lineRule="exact"/>
      <w:ind w:firstLineChars="200" w:firstLine="480"/>
    </w:pPr>
    <w:rPr>
      <w:rFonts w:ascii="宋体" w:hAnsi="宋体"/>
      <w:sz w:val="24"/>
    </w:rPr>
  </w:style>
  <w:style w:type="paragraph" w:styleId="a9">
    <w:name w:val="Plain Text"/>
    <w:basedOn w:val="a"/>
    <w:next w:val="a"/>
    <w:qFormat/>
    <w:rPr>
      <w:rFonts w:ascii="宋体" w:hAnsi="Courier New"/>
      <w:szCs w:val="22"/>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c">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d">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e">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7">
    <w:name w:val="正文文本首行缩进 字符"/>
    <w:basedOn w:val="a1"/>
    <w:link w:val="a6"/>
    <w:rsid w:val="001C41CA"/>
    <w:rPr>
      <w:rFonts w:ascii="宋体" w:eastAsiaTheme="minorEastAsia"/>
      <w:kern w:val="2"/>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57</Pages>
  <Words>4449</Words>
  <Characters>25362</Characters>
  <Application>Microsoft Office Word</Application>
  <DocSecurity>0</DocSecurity>
  <Lines>211</Lines>
  <Paragraphs>59</Paragraphs>
  <ScaleCrop>false</ScaleCrop>
  <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43</cp:revision>
  <dcterms:created xsi:type="dcterms:W3CDTF">2022-06-20T08:10:00Z</dcterms:created>
  <dcterms:modified xsi:type="dcterms:W3CDTF">2023-12-05T05:19:00Z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